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22" w:rsidRPr="005D2122" w:rsidRDefault="005D2122" w:rsidP="005D2122">
      <w:pPr>
        <w:pStyle w:val="1"/>
        <w:jc w:val="center"/>
        <w:rPr>
          <w:b/>
          <w:bCs/>
          <w:color w:val="auto"/>
          <w:sz w:val="24"/>
          <w:szCs w:val="24"/>
        </w:rPr>
      </w:pPr>
      <w:r w:rsidRPr="005D2122">
        <w:rPr>
          <w:b/>
          <w:bCs/>
          <w:color w:val="auto"/>
          <w:sz w:val="24"/>
          <w:szCs w:val="24"/>
        </w:rPr>
        <w:t>Отчет</w:t>
      </w:r>
      <w:r w:rsidRPr="005D2122">
        <w:rPr>
          <w:b/>
          <w:bCs/>
          <w:color w:val="auto"/>
          <w:sz w:val="24"/>
          <w:szCs w:val="24"/>
        </w:rPr>
        <w:br/>
        <w:t xml:space="preserve">о результатах контрольной деятельности </w:t>
      </w:r>
    </w:p>
    <w:p w:rsidR="005D2122" w:rsidRPr="005D2122" w:rsidRDefault="005D2122" w:rsidP="005D2122">
      <w:pPr>
        <w:pStyle w:val="1"/>
        <w:jc w:val="center"/>
        <w:rPr>
          <w:b/>
          <w:bCs/>
          <w:color w:val="auto"/>
          <w:sz w:val="24"/>
          <w:szCs w:val="24"/>
        </w:rPr>
      </w:pPr>
      <w:r w:rsidRPr="005D2122">
        <w:rPr>
          <w:b/>
          <w:bCs/>
          <w:color w:val="auto"/>
          <w:sz w:val="24"/>
          <w:szCs w:val="24"/>
        </w:rPr>
        <w:t>органа внутреннего муниципального финансового контроля</w:t>
      </w:r>
    </w:p>
    <w:p w:rsidR="005D2122" w:rsidRPr="005D2122" w:rsidRDefault="005D2122" w:rsidP="005D2122">
      <w:pPr>
        <w:pStyle w:val="1"/>
        <w:jc w:val="center"/>
        <w:rPr>
          <w:b/>
          <w:bCs/>
          <w:color w:val="auto"/>
          <w:sz w:val="24"/>
          <w:szCs w:val="24"/>
        </w:rPr>
      </w:pPr>
      <w:r w:rsidRPr="005D2122">
        <w:rPr>
          <w:b/>
          <w:bCs/>
          <w:color w:val="auto"/>
          <w:sz w:val="24"/>
          <w:szCs w:val="24"/>
        </w:rPr>
        <w:t>на 01.01.2022 года</w:t>
      </w:r>
    </w:p>
    <w:p w:rsidR="005D2122" w:rsidRDefault="005D2122" w:rsidP="005D2122">
      <w:pPr>
        <w:pStyle w:val="1"/>
        <w:jc w:val="center"/>
        <w:rPr>
          <w:b/>
          <w:bCs/>
          <w:sz w:val="24"/>
          <w:szCs w:val="24"/>
        </w:rPr>
      </w:pPr>
    </w:p>
    <w:p w:rsidR="005D2122" w:rsidRPr="005D2122" w:rsidRDefault="005D2122" w:rsidP="005D2122">
      <w:pPr>
        <w:pStyle w:val="1"/>
        <w:ind w:left="3686" w:hanging="3686"/>
        <w:rPr>
          <w:b/>
          <w:bCs/>
          <w:color w:val="auto"/>
          <w:sz w:val="24"/>
          <w:szCs w:val="24"/>
        </w:rPr>
      </w:pPr>
      <w:r w:rsidRPr="005D2122">
        <w:rPr>
          <w:b/>
          <w:bCs/>
          <w:color w:val="auto"/>
          <w:sz w:val="24"/>
          <w:szCs w:val="24"/>
        </w:rPr>
        <w:t xml:space="preserve">Наименование органа контроля: </w:t>
      </w:r>
      <w:r w:rsidRPr="005D2122">
        <w:rPr>
          <w:bCs/>
          <w:color w:val="auto"/>
          <w:sz w:val="24"/>
          <w:szCs w:val="24"/>
        </w:rPr>
        <w:t>Администрация Малышевского сельсовета             Сузунского района новосибирской области</w:t>
      </w:r>
    </w:p>
    <w:p w:rsidR="005D2122" w:rsidRPr="005D2122" w:rsidRDefault="005D2122" w:rsidP="005D2122">
      <w:pPr>
        <w:pStyle w:val="1"/>
        <w:rPr>
          <w:color w:val="auto"/>
          <w:sz w:val="24"/>
          <w:szCs w:val="24"/>
        </w:rPr>
      </w:pPr>
      <w:r w:rsidRPr="005D2122">
        <w:rPr>
          <w:b/>
          <w:color w:val="auto"/>
          <w:sz w:val="24"/>
          <w:szCs w:val="24"/>
        </w:rPr>
        <w:t>Периодичность:</w:t>
      </w:r>
      <w:r w:rsidRPr="005D2122">
        <w:rPr>
          <w:color w:val="auto"/>
          <w:sz w:val="24"/>
          <w:szCs w:val="24"/>
        </w:rPr>
        <w:t xml:space="preserve"> годовая</w:t>
      </w:r>
    </w:p>
    <w:p w:rsidR="002156A1" w:rsidRPr="005D2122" w:rsidRDefault="005D2122">
      <w:pPr>
        <w:rPr>
          <w:rFonts w:ascii="Times New Roman" w:hAnsi="Times New Roman" w:cs="Times New Roman"/>
          <w:sz w:val="24"/>
          <w:szCs w:val="24"/>
        </w:rPr>
      </w:pPr>
      <w:r w:rsidRPr="005D2122">
        <w:rPr>
          <w:rFonts w:ascii="Times New Roman" w:hAnsi="Times New Roman" w:cs="Times New Roman"/>
          <w:b/>
          <w:sz w:val="24"/>
          <w:szCs w:val="24"/>
        </w:rPr>
        <w:t>Код по ОКЕИ:</w:t>
      </w:r>
      <w:r w:rsidRPr="005D2122">
        <w:rPr>
          <w:rFonts w:ascii="Times New Roman" w:hAnsi="Times New Roman" w:cs="Times New Roman"/>
          <w:sz w:val="24"/>
          <w:szCs w:val="24"/>
        </w:rPr>
        <w:t xml:space="preserve"> 384</w:t>
      </w:r>
    </w:p>
    <w:tbl>
      <w:tblPr>
        <w:tblStyle w:val="a4"/>
        <w:tblW w:w="10354" w:type="dxa"/>
        <w:tblInd w:w="-572" w:type="dxa"/>
        <w:tblLook w:val="04A0" w:firstRow="1" w:lastRow="0" w:firstColumn="1" w:lastColumn="0" w:noHBand="0" w:noVBand="1"/>
      </w:tblPr>
      <w:tblGrid>
        <w:gridCol w:w="5665"/>
        <w:gridCol w:w="2132"/>
        <w:gridCol w:w="2557"/>
      </w:tblGrid>
      <w:tr w:rsidR="005D2122" w:rsidTr="005D2122">
        <w:tc>
          <w:tcPr>
            <w:tcW w:w="5665" w:type="dxa"/>
          </w:tcPr>
          <w:p w:rsidR="005D2122" w:rsidRDefault="005D2122" w:rsidP="005D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2" w:type="dxa"/>
          </w:tcPr>
          <w:p w:rsidR="005D2122" w:rsidRDefault="005D2122" w:rsidP="005D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557" w:type="dxa"/>
          </w:tcPr>
          <w:p w:rsidR="005D2122" w:rsidRDefault="005D2122" w:rsidP="005D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D2122" w:rsidTr="00944991">
        <w:tc>
          <w:tcPr>
            <w:tcW w:w="5665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 при осуществлении внутреннего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государственного (муниципального) финансового контроля, тыс. рублей</w:t>
            </w:r>
          </w:p>
        </w:tc>
        <w:tc>
          <w:tcPr>
            <w:tcW w:w="2132" w:type="dxa"/>
          </w:tcPr>
          <w:p w:rsidR="005D2122" w:rsidRDefault="002F6F7F" w:rsidP="002F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557" w:type="dxa"/>
            <w:shd w:val="clear" w:color="auto" w:fill="auto"/>
          </w:tcPr>
          <w:p w:rsidR="005D2122" w:rsidRPr="00FE685C" w:rsidRDefault="00944991" w:rsidP="009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4991">
              <w:rPr>
                <w:rFonts w:ascii="Times New Roman" w:hAnsi="Times New Roman" w:cs="Times New Roman"/>
                <w:sz w:val="24"/>
                <w:szCs w:val="24"/>
              </w:rPr>
              <w:t>2 966,17</w:t>
            </w:r>
          </w:p>
        </w:tc>
      </w:tr>
      <w:tr w:rsidR="005D2122" w:rsidTr="00944991">
        <w:tc>
          <w:tcPr>
            <w:tcW w:w="5665" w:type="dxa"/>
          </w:tcPr>
          <w:p w:rsid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из них: по средствам федерального бюджета, бюджета субъекта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(местного бюджета) 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010/1</w:t>
            </w:r>
          </w:p>
        </w:tc>
        <w:tc>
          <w:tcPr>
            <w:tcW w:w="2557" w:type="dxa"/>
            <w:shd w:val="clear" w:color="auto" w:fill="auto"/>
          </w:tcPr>
          <w:p w:rsidR="005D2122" w:rsidRPr="00FE685C" w:rsidRDefault="00944991" w:rsidP="009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4991">
              <w:rPr>
                <w:rFonts w:ascii="Times New Roman" w:hAnsi="Times New Roman" w:cs="Times New Roman"/>
                <w:sz w:val="24"/>
                <w:szCs w:val="24"/>
              </w:rPr>
              <w:t>2 966,17</w:t>
            </w:r>
          </w:p>
        </w:tc>
      </w:tr>
      <w:tr w:rsidR="005D2122" w:rsidTr="00944991">
        <w:tc>
          <w:tcPr>
            <w:tcW w:w="5665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и средствам, предоставленным из федерального бюджета, бюджета субъекта Российской Федерации (местного бюджета) 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010/2</w:t>
            </w:r>
          </w:p>
        </w:tc>
        <w:tc>
          <w:tcPr>
            <w:tcW w:w="2557" w:type="dxa"/>
            <w:shd w:val="clear" w:color="auto" w:fill="auto"/>
          </w:tcPr>
          <w:p w:rsidR="005D2122" w:rsidRPr="00FE685C" w:rsidRDefault="005D2122" w:rsidP="009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D2122" w:rsidTr="005D2122">
        <w:tc>
          <w:tcPr>
            <w:tcW w:w="5665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557" w:type="dxa"/>
          </w:tcPr>
          <w:p w:rsidR="005D2122" w:rsidRDefault="00944991" w:rsidP="0094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91">
              <w:rPr>
                <w:rFonts w:ascii="Times New Roman" w:hAnsi="Times New Roman" w:cs="Times New Roman"/>
                <w:sz w:val="24"/>
                <w:szCs w:val="24"/>
              </w:rPr>
              <w:t>2 966,17</w:t>
            </w:r>
          </w:p>
        </w:tc>
      </w:tr>
      <w:tr w:rsidR="005D2122" w:rsidTr="005D2122">
        <w:tc>
          <w:tcPr>
            <w:tcW w:w="5665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557" w:type="dxa"/>
          </w:tcPr>
          <w:p w:rsidR="005D2122" w:rsidRDefault="009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22" w:rsidTr="005D2122">
        <w:tc>
          <w:tcPr>
            <w:tcW w:w="5665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2557" w:type="dxa"/>
          </w:tcPr>
          <w:p w:rsidR="005D2122" w:rsidRDefault="009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22" w:rsidTr="005D2122">
        <w:tc>
          <w:tcPr>
            <w:tcW w:w="5665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и средствам, предоставленным из федерального бюджета, бюджета субъекта Российской Федерации (местного бюджета) 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020/2</w:t>
            </w:r>
          </w:p>
        </w:tc>
        <w:tc>
          <w:tcPr>
            <w:tcW w:w="2557" w:type="dxa"/>
          </w:tcPr>
          <w:p w:rsidR="005D2122" w:rsidRDefault="009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муниципальных нужд (из строки 020)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557" w:type="dxa"/>
          </w:tcPr>
          <w:p w:rsidR="005D2122" w:rsidRDefault="009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Количество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веденных ревизий и проверок при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осуществлении внутреннего государственного</w:t>
            </w:r>
          </w:p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(муниципального) финансового контроля, единиц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557" w:type="dxa"/>
          </w:tcPr>
          <w:p w:rsidR="005D2122" w:rsidRDefault="009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 w:rsidP="002F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в том числе: в со</w:t>
            </w:r>
            <w:r w:rsidR="002F6F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планом контрольных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557" w:type="dxa"/>
          </w:tcPr>
          <w:p w:rsidR="005D2122" w:rsidRDefault="009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внеплановые ревизии и проверки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557" w:type="dxa"/>
          </w:tcPr>
          <w:p w:rsidR="005D2122" w:rsidRDefault="009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ездных проверок и (или) ревизий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при осуществлении внутреннего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(муниципального) финансового контроля, единиц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557" w:type="dxa"/>
          </w:tcPr>
          <w:p w:rsidR="005D2122" w:rsidRDefault="009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в том числе при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контроля в сфере закупок,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строки 040)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557" w:type="dxa"/>
          </w:tcPr>
          <w:p w:rsidR="005D2122" w:rsidRDefault="009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</w:t>
            </w:r>
          </w:p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(муниципального) финансового контроля, единиц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557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в том числе при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контроля в сфере закупок,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строки 050)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557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обследований при осуществлении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внутреннего государственного (муниципального)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контроля, единиц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557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в том числе в соответствии с планом контрольных</w:t>
            </w:r>
          </w:p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32" w:type="dxa"/>
          </w:tcPr>
          <w:p w:rsidR="005D2122" w:rsidRDefault="002F6F7F" w:rsidP="00FE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57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22" w:rsidTr="005D2122">
        <w:tc>
          <w:tcPr>
            <w:tcW w:w="5665" w:type="dxa"/>
          </w:tcPr>
          <w:p w:rsidR="005D2122" w:rsidRPr="005D2122" w:rsidRDefault="005D2122" w:rsidP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22">
              <w:rPr>
                <w:rFonts w:ascii="Times New Roman" w:hAnsi="Times New Roman" w:cs="Times New Roman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2132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5D2122" w:rsidRDefault="005D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122" w:rsidRDefault="005D2122" w:rsidP="005D2122">
      <w:pPr>
        <w:rPr>
          <w:rFonts w:ascii="Times New Roman" w:hAnsi="Times New Roman" w:cs="Times New Roman"/>
          <w:sz w:val="24"/>
          <w:szCs w:val="24"/>
        </w:rPr>
      </w:pPr>
    </w:p>
    <w:p w:rsidR="005D2122" w:rsidRPr="005D2122" w:rsidRDefault="005D2122" w:rsidP="005D2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122">
        <w:rPr>
          <w:rFonts w:ascii="Times New Roman" w:hAnsi="Times New Roman" w:cs="Times New Roman"/>
          <w:sz w:val="24"/>
          <w:szCs w:val="24"/>
        </w:rPr>
        <w:t>Руководитель органа контроля</w:t>
      </w:r>
    </w:p>
    <w:p w:rsidR="005D2122" w:rsidRPr="005D2122" w:rsidRDefault="005D2122" w:rsidP="005D2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122">
        <w:rPr>
          <w:rFonts w:ascii="Times New Roman" w:hAnsi="Times New Roman" w:cs="Times New Roman"/>
          <w:sz w:val="24"/>
          <w:szCs w:val="24"/>
        </w:rPr>
        <w:t>(уполномоченное лицо органа контроля)</w:t>
      </w:r>
      <w:r w:rsidR="002F6F7F">
        <w:rPr>
          <w:rFonts w:ascii="Times New Roman" w:hAnsi="Times New Roman" w:cs="Times New Roman"/>
          <w:sz w:val="24"/>
          <w:szCs w:val="24"/>
        </w:rPr>
        <w:t xml:space="preserve">      _______________        А.П. Балабаева</w:t>
      </w:r>
    </w:p>
    <w:p w:rsidR="005D2122" w:rsidRDefault="002F6F7F">
      <w:r>
        <w:t xml:space="preserve">                                                                                               (подпись)</w:t>
      </w:r>
    </w:p>
    <w:sectPr w:rsidR="005D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A1"/>
    <w:rsid w:val="002156A1"/>
    <w:rsid w:val="002F6F7F"/>
    <w:rsid w:val="005D2122"/>
    <w:rsid w:val="00944991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680"/>
  <w15:chartTrackingRefBased/>
  <w15:docId w15:val="{EC1FE830-CBC9-4BCA-9AD9-6F46133B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2122"/>
    <w:rPr>
      <w:rFonts w:ascii="Times New Roman" w:eastAsia="Times New Roman" w:hAnsi="Times New Roman" w:cs="Times New Roman"/>
      <w:color w:val="47474D"/>
    </w:rPr>
  </w:style>
  <w:style w:type="paragraph" w:customStyle="1" w:styleId="1">
    <w:name w:val="Основной текст1"/>
    <w:basedOn w:val="a"/>
    <w:link w:val="a3"/>
    <w:rsid w:val="005D212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7474D"/>
    </w:rPr>
  </w:style>
  <w:style w:type="table" w:styleId="a4">
    <w:name w:val="Table Grid"/>
    <w:basedOn w:val="a1"/>
    <w:uiPriority w:val="39"/>
    <w:rsid w:val="005D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2022-11-30T09:50:00Z</cp:lastPrinted>
  <dcterms:created xsi:type="dcterms:W3CDTF">2022-11-30T08:01:00Z</dcterms:created>
  <dcterms:modified xsi:type="dcterms:W3CDTF">2022-11-30T09:51:00Z</dcterms:modified>
</cp:coreProperties>
</file>