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3D" w:rsidRPr="0061093B" w:rsidRDefault="00CD1B3D" w:rsidP="00CD1B3D">
      <w:pPr>
        <w:spacing w:after="0" w:line="240" w:lineRule="auto"/>
        <w:jc w:val="center"/>
        <w:rPr>
          <w:rFonts w:ascii="Times New Roman" w:hAnsi="Times New Roman" w:cs="Times New Roman"/>
          <w:b/>
          <w:i/>
          <w:sz w:val="28"/>
          <w:szCs w:val="28"/>
        </w:rPr>
      </w:pPr>
      <w:r w:rsidRPr="0061093B">
        <w:rPr>
          <w:rFonts w:ascii="Times New Roman" w:hAnsi="Times New Roman" w:cs="Times New Roman"/>
          <w:b/>
          <w:i/>
          <w:sz w:val="28"/>
          <w:szCs w:val="28"/>
        </w:rPr>
        <w:t>МАЛЫШЕВСКИЙ ВЕСТНИК</w:t>
      </w:r>
    </w:p>
    <w:p w:rsidR="00CD1B3D" w:rsidRPr="0061093B" w:rsidRDefault="00CD1B3D" w:rsidP="00CD1B3D">
      <w:pPr>
        <w:spacing w:after="0" w:line="240" w:lineRule="auto"/>
        <w:jc w:val="center"/>
        <w:rPr>
          <w:rFonts w:ascii="Times New Roman" w:hAnsi="Times New Roman" w:cs="Times New Roman"/>
          <w:b/>
          <w:i/>
          <w:sz w:val="28"/>
          <w:szCs w:val="28"/>
        </w:rPr>
      </w:pPr>
      <w:r w:rsidRPr="0061093B">
        <w:rPr>
          <w:rFonts w:ascii="Times New Roman" w:hAnsi="Times New Roman" w:cs="Times New Roman"/>
          <w:b/>
          <w:i/>
          <w:sz w:val="28"/>
          <w:szCs w:val="28"/>
        </w:rPr>
        <w:t xml:space="preserve">№ </w:t>
      </w:r>
      <w:r w:rsidR="00B7257A" w:rsidRPr="0061093B">
        <w:rPr>
          <w:rFonts w:ascii="Times New Roman" w:hAnsi="Times New Roman" w:cs="Times New Roman"/>
          <w:b/>
          <w:i/>
          <w:sz w:val="28"/>
          <w:szCs w:val="28"/>
        </w:rPr>
        <w:t>9</w:t>
      </w:r>
      <w:r w:rsidRPr="0061093B">
        <w:rPr>
          <w:rFonts w:ascii="Times New Roman" w:hAnsi="Times New Roman" w:cs="Times New Roman"/>
          <w:b/>
          <w:i/>
          <w:sz w:val="28"/>
          <w:szCs w:val="28"/>
        </w:rPr>
        <w:t>(22</w:t>
      </w:r>
      <w:r w:rsidR="00B7257A" w:rsidRPr="0061093B">
        <w:rPr>
          <w:rFonts w:ascii="Times New Roman" w:hAnsi="Times New Roman" w:cs="Times New Roman"/>
          <w:b/>
          <w:i/>
          <w:sz w:val="28"/>
          <w:szCs w:val="28"/>
        </w:rPr>
        <w:t>6</w:t>
      </w:r>
      <w:r w:rsidRPr="0061093B">
        <w:rPr>
          <w:rFonts w:ascii="Times New Roman" w:hAnsi="Times New Roman" w:cs="Times New Roman"/>
          <w:b/>
          <w:i/>
          <w:sz w:val="28"/>
          <w:szCs w:val="28"/>
        </w:rPr>
        <w:t xml:space="preserve">) </w:t>
      </w:r>
      <w:r w:rsidR="00B7257A" w:rsidRPr="0061093B">
        <w:rPr>
          <w:rFonts w:ascii="Times New Roman" w:hAnsi="Times New Roman" w:cs="Times New Roman"/>
          <w:b/>
          <w:i/>
          <w:sz w:val="28"/>
          <w:szCs w:val="28"/>
        </w:rPr>
        <w:t>30</w:t>
      </w:r>
      <w:r w:rsidR="00A642A5" w:rsidRPr="0061093B">
        <w:rPr>
          <w:rFonts w:ascii="Times New Roman" w:hAnsi="Times New Roman" w:cs="Times New Roman"/>
          <w:b/>
          <w:i/>
          <w:sz w:val="28"/>
          <w:szCs w:val="28"/>
        </w:rPr>
        <w:t>апреля</w:t>
      </w:r>
      <w:r w:rsidRPr="0061093B">
        <w:rPr>
          <w:rFonts w:ascii="Times New Roman" w:hAnsi="Times New Roman" w:cs="Times New Roman"/>
          <w:b/>
          <w:i/>
          <w:sz w:val="28"/>
          <w:szCs w:val="28"/>
        </w:rPr>
        <w:t xml:space="preserve"> 2020 года</w:t>
      </w:r>
    </w:p>
    <w:p w:rsidR="000E189D" w:rsidRPr="0061093B" w:rsidRDefault="00CD1B3D" w:rsidP="00CD1B3D">
      <w:pPr>
        <w:pBdr>
          <w:bottom w:val="single" w:sz="12" w:space="1" w:color="auto"/>
        </w:pBdr>
        <w:spacing w:after="0" w:line="240" w:lineRule="auto"/>
        <w:jc w:val="center"/>
        <w:rPr>
          <w:rFonts w:ascii="Times New Roman" w:hAnsi="Times New Roman" w:cs="Times New Roman"/>
          <w:b/>
          <w:i/>
          <w:sz w:val="28"/>
          <w:szCs w:val="28"/>
        </w:rPr>
      </w:pPr>
      <w:r w:rsidRPr="0061093B">
        <w:rPr>
          <w:rFonts w:ascii="Times New Roman" w:hAnsi="Times New Roman" w:cs="Times New Roman"/>
          <w:b/>
          <w:i/>
          <w:sz w:val="28"/>
          <w:szCs w:val="28"/>
        </w:rPr>
        <w:t>Информационный бюллетень органов местного самоуправления Малышевского сельсовета</w:t>
      </w:r>
    </w:p>
    <w:p w:rsidR="00B70217" w:rsidRPr="0061093B" w:rsidRDefault="00B70217" w:rsidP="00BA464E">
      <w:pPr>
        <w:tabs>
          <w:tab w:val="left" w:pos="8340"/>
        </w:tabs>
        <w:spacing w:after="0" w:line="240" w:lineRule="auto"/>
        <w:jc w:val="center"/>
        <w:rPr>
          <w:rFonts w:ascii="Times New Roman" w:hAnsi="Times New Roman" w:cs="Times New Roman"/>
          <w:b/>
          <w:sz w:val="20"/>
          <w:szCs w:val="20"/>
        </w:rPr>
      </w:pPr>
    </w:p>
    <w:p w:rsidR="00B70217" w:rsidRPr="0061093B" w:rsidRDefault="00B70217" w:rsidP="00B70217">
      <w:pPr>
        <w:spacing w:after="0" w:line="240" w:lineRule="auto"/>
        <w:jc w:val="center"/>
        <w:rPr>
          <w:rFonts w:ascii="Times New Roman" w:hAnsi="Times New Roman" w:cs="Times New Roman"/>
          <w:b/>
          <w:sz w:val="20"/>
          <w:szCs w:val="20"/>
        </w:rPr>
      </w:pPr>
      <w:r w:rsidRPr="0061093B">
        <w:rPr>
          <w:rFonts w:ascii="Times New Roman" w:hAnsi="Times New Roman" w:cs="Times New Roman"/>
          <w:b/>
          <w:sz w:val="20"/>
          <w:szCs w:val="20"/>
        </w:rPr>
        <w:t>АДМИНИСТРАЦИЯ</w:t>
      </w:r>
    </w:p>
    <w:p w:rsidR="00B70217" w:rsidRPr="0061093B" w:rsidRDefault="00B70217" w:rsidP="00B70217">
      <w:pPr>
        <w:spacing w:after="0" w:line="240" w:lineRule="auto"/>
        <w:jc w:val="center"/>
        <w:rPr>
          <w:rFonts w:ascii="Times New Roman" w:hAnsi="Times New Roman" w:cs="Times New Roman"/>
          <w:b/>
          <w:sz w:val="20"/>
          <w:szCs w:val="20"/>
        </w:rPr>
      </w:pPr>
      <w:r w:rsidRPr="0061093B">
        <w:rPr>
          <w:rFonts w:ascii="Times New Roman" w:hAnsi="Times New Roman" w:cs="Times New Roman"/>
          <w:b/>
          <w:sz w:val="20"/>
          <w:szCs w:val="20"/>
        </w:rPr>
        <w:t xml:space="preserve"> МАЛЫШЕВСКОГО СЕЛЬСОВЕТА </w:t>
      </w:r>
    </w:p>
    <w:p w:rsidR="00B70217" w:rsidRPr="0061093B" w:rsidRDefault="00B70217" w:rsidP="00B70217">
      <w:pPr>
        <w:spacing w:after="0" w:line="240" w:lineRule="auto"/>
        <w:jc w:val="center"/>
        <w:rPr>
          <w:rFonts w:ascii="Times New Roman" w:hAnsi="Times New Roman" w:cs="Times New Roman"/>
          <w:b/>
          <w:sz w:val="20"/>
          <w:szCs w:val="20"/>
        </w:rPr>
      </w:pPr>
      <w:proofErr w:type="spellStart"/>
      <w:r w:rsidRPr="0061093B">
        <w:rPr>
          <w:rFonts w:ascii="Times New Roman" w:hAnsi="Times New Roman" w:cs="Times New Roman"/>
          <w:b/>
          <w:sz w:val="20"/>
          <w:szCs w:val="20"/>
        </w:rPr>
        <w:t>Сузунского</w:t>
      </w:r>
      <w:proofErr w:type="spellEnd"/>
      <w:r w:rsidRPr="0061093B">
        <w:rPr>
          <w:rFonts w:ascii="Times New Roman" w:hAnsi="Times New Roman" w:cs="Times New Roman"/>
          <w:b/>
          <w:sz w:val="20"/>
          <w:szCs w:val="20"/>
        </w:rPr>
        <w:t xml:space="preserve">  района Новосибирской области</w:t>
      </w:r>
    </w:p>
    <w:p w:rsidR="00B70217" w:rsidRPr="0061093B" w:rsidRDefault="00B70217" w:rsidP="00B70217">
      <w:pPr>
        <w:spacing w:after="0" w:line="240" w:lineRule="auto"/>
        <w:rPr>
          <w:rFonts w:ascii="Times New Roman" w:hAnsi="Times New Roman" w:cs="Times New Roman"/>
          <w:sz w:val="20"/>
          <w:szCs w:val="20"/>
        </w:rPr>
      </w:pPr>
    </w:p>
    <w:p w:rsidR="00B70217" w:rsidRPr="0061093B" w:rsidRDefault="00B70217" w:rsidP="00B70217">
      <w:pPr>
        <w:spacing w:after="0" w:line="240" w:lineRule="auto"/>
        <w:jc w:val="center"/>
        <w:rPr>
          <w:rFonts w:ascii="Times New Roman" w:hAnsi="Times New Roman" w:cs="Times New Roman"/>
          <w:b/>
          <w:sz w:val="20"/>
          <w:szCs w:val="20"/>
        </w:rPr>
      </w:pPr>
      <w:r w:rsidRPr="0061093B">
        <w:rPr>
          <w:rFonts w:ascii="Times New Roman" w:hAnsi="Times New Roman" w:cs="Times New Roman"/>
          <w:b/>
          <w:sz w:val="20"/>
          <w:szCs w:val="20"/>
        </w:rPr>
        <w:t>ПОСТАНОВЛЕНИЕ</w:t>
      </w:r>
    </w:p>
    <w:p w:rsidR="00B70217" w:rsidRPr="0061093B" w:rsidRDefault="00B70217" w:rsidP="00B70217">
      <w:pPr>
        <w:spacing w:after="0" w:line="240" w:lineRule="auto"/>
        <w:rPr>
          <w:rFonts w:ascii="Times New Roman" w:hAnsi="Times New Roman" w:cs="Times New Roman"/>
          <w:sz w:val="20"/>
          <w:szCs w:val="20"/>
        </w:rPr>
      </w:pPr>
    </w:p>
    <w:p w:rsidR="00B70217" w:rsidRPr="0061093B" w:rsidRDefault="00B70217" w:rsidP="00B70217">
      <w:pPr>
        <w:spacing w:after="0" w:line="240" w:lineRule="auto"/>
        <w:rPr>
          <w:rFonts w:ascii="Times New Roman" w:hAnsi="Times New Roman" w:cs="Times New Roman"/>
          <w:sz w:val="20"/>
          <w:szCs w:val="20"/>
        </w:rPr>
      </w:pPr>
      <w:r w:rsidRPr="0061093B">
        <w:rPr>
          <w:rFonts w:ascii="Times New Roman" w:hAnsi="Times New Roman" w:cs="Times New Roman"/>
          <w:sz w:val="20"/>
          <w:szCs w:val="20"/>
        </w:rPr>
        <w:t>15.04.2020                                                                                                                                                                      № 27</w:t>
      </w:r>
    </w:p>
    <w:p w:rsidR="00B70217" w:rsidRPr="0061093B" w:rsidRDefault="00B70217" w:rsidP="00B70217">
      <w:pPr>
        <w:spacing w:after="0" w:line="240" w:lineRule="auto"/>
        <w:jc w:val="both"/>
        <w:rPr>
          <w:rFonts w:ascii="Times New Roman" w:hAnsi="Times New Roman" w:cs="Times New Roman"/>
          <w:color w:val="000000"/>
          <w:sz w:val="20"/>
          <w:szCs w:val="20"/>
        </w:rPr>
      </w:pPr>
    </w:p>
    <w:p w:rsidR="00B70217" w:rsidRPr="0061093B" w:rsidRDefault="00B70217" w:rsidP="009D0F22">
      <w:pPr>
        <w:pStyle w:val="Default"/>
        <w:ind w:right="3118"/>
        <w:jc w:val="both"/>
        <w:rPr>
          <w:sz w:val="20"/>
          <w:szCs w:val="20"/>
        </w:rPr>
      </w:pPr>
      <w:r w:rsidRPr="0061093B">
        <w:rPr>
          <w:sz w:val="20"/>
          <w:szCs w:val="20"/>
        </w:rPr>
        <w:t xml:space="preserve">О признании утратившим силу постановления администрации Малышевского сельсовета </w:t>
      </w:r>
      <w:proofErr w:type="spellStart"/>
      <w:r w:rsidRPr="0061093B">
        <w:rPr>
          <w:sz w:val="20"/>
          <w:szCs w:val="20"/>
        </w:rPr>
        <w:t>Сузунского</w:t>
      </w:r>
      <w:proofErr w:type="spellEnd"/>
      <w:r w:rsidRPr="0061093B">
        <w:rPr>
          <w:sz w:val="20"/>
          <w:szCs w:val="20"/>
        </w:rPr>
        <w:t xml:space="preserve"> района Новосибирской области  от 20.03.2020 № 17 "О введении временного ограничения движения транспортных средств по автомобильным дорогам местного значения в границах населенных пунктов Малышевского сельсовета </w:t>
      </w:r>
      <w:proofErr w:type="spellStart"/>
      <w:r w:rsidRPr="0061093B">
        <w:rPr>
          <w:sz w:val="20"/>
          <w:szCs w:val="20"/>
        </w:rPr>
        <w:t>Сузунского</w:t>
      </w:r>
      <w:proofErr w:type="spellEnd"/>
      <w:r w:rsidRPr="0061093B">
        <w:rPr>
          <w:sz w:val="20"/>
          <w:szCs w:val="20"/>
        </w:rPr>
        <w:t xml:space="preserve"> района  Новосибирской области в </w:t>
      </w:r>
      <w:proofErr w:type="gramStart"/>
      <w:r w:rsidRPr="0061093B">
        <w:rPr>
          <w:sz w:val="20"/>
          <w:szCs w:val="20"/>
        </w:rPr>
        <w:t>весенний</w:t>
      </w:r>
      <w:proofErr w:type="gramEnd"/>
      <w:r w:rsidRPr="0061093B">
        <w:rPr>
          <w:sz w:val="20"/>
          <w:szCs w:val="20"/>
        </w:rPr>
        <w:t xml:space="preserve"> и летний  периоды 2020года"</w:t>
      </w:r>
    </w:p>
    <w:p w:rsidR="00B70217" w:rsidRPr="0061093B" w:rsidRDefault="00B70217" w:rsidP="00B70217">
      <w:pPr>
        <w:pStyle w:val="Default"/>
        <w:ind w:firstLine="567"/>
        <w:jc w:val="both"/>
        <w:rPr>
          <w:sz w:val="20"/>
          <w:szCs w:val="20"/>
        </w:rPr>
      </w:pPr>
      <w:r w:rsidRPr="0061093B">
        <w:rPr>
          <w:sz w:val="20"/>
          <w:szCs w:val="20"/>
        </w:rPr>
        <w:t xml:space="preserve">       В соответствии с протоколом совещания у Заместителя Председателя Правительства Российской Федерации от 16.03.2020 №МХ-П16-23пр, приказом министерства транспорта и дорожного хозяйства от 09.04.2020 года № 54,  администрация Малышевского сельсовета </w:t>
      </w:r>
      <w:proofErr w:type="spellStart"/>
      <w:r w:rsidRPr="0061093B">
        <w:rPr>
          <w:sz w:val="20"/>
          <w:szCs w:val="20"/>
        </w:rPr>
        <w:t>Сузунского</w:t>
      </w:r>
      <w:proofErr w:type="spellEnd"/>
      <w:r w:rsidRPr="0061093B">
        <w:rPr>
          <w:sz w:val="20"/>
          <w:szCs w:val="20"/>
        </w:rPr>
        <w:t xml:space="preserve"> района Новосибирской области, </w:t>
      </w:r>
    </w:p>
    <w:p w:rsidR="00B70217" w:rsidRPr="0061093B" w:rsidRDefault="00B70217" w:rsidP="00B70217">
      <w:pPr>
        <w:pStyle w:val="Default"/>
        <w:rPr>
          <w:sz w:val="20"/>
          <w:szCs w:val="20"/>
        </w:rPr>
      </w:pPr>
      <w:r w:rsidRPr="0061093B">
        <w:rPr>
          <w:sz w:val="20"/>
          <w:szCs w:val="20"/>
        </w:rPr>
        <w:t xml:space="preserve">ПОСТАНОВЛЯЕТ: </w:t>
      </w:r>
    </w:p>
    <w:p w:rsidR="00B70217" w:rsidRPr="0061093B" w:rsidRDefault="00B70217" w:rsidP="00B70217">
      <w:pPr>
        <w:pStyle w:val="Default"/>
        <w:numPr>
          <w:ilvl w:val="0"/>
          <w:numId w:val="10"/>
        </w:numPr>
        <w:ind w:left="0" w:firstLine="567"/>
        <w:jc w:val="both"/>
        <w:rPr>
          <w:sz w:val="20"/>
          <w:szCs w:val="20"/>
        </w:rPr>
      </w:pPr>
      <w:r w:rsidRPr="0061093B">
        <w:rPr>
          <w:sz w:val="20"/>
          <w:szCs w:val="20"/>
        </w:rPr>
        <w:t xml:space="preserve">Признать утратившим силу постановление администрации Малышевского сельсовета </w:t>
      </w:r>
      <w:proofErr w:type="spellStart"/>
      <w:r w:rsidRPr="0061093B">
        <w:rPr>
          <w:sz w:val="20"/>
          <w:szCs w:val="20"/>
        </w:rPr>
        <w:t>Сузунского</w:t>
      </w:r>
      <w:proofErr w:type="spellEnd"/>
      <w:r w:rsidRPr="0061093B">
        <w:rPr>
          <w:sz w:val="20"/>
          <w:szCs w:val="20"/>
        </w:rPr>
        <w:t xml:space="preserve"> района Новосибирской области  от 20.03.2020 № 17 "О введении временного ограничения движения транспортных средств по автомобильным дорогам местного значения в границах населенных пунктов Малышевского сельсовета </w:t>
      </w:r>
      <w:proofErr w:type="spellStart"/>
      <w:r w:rsidRPr="0061093B">
        <w:rPr>
          <w:sz w:val="20"/>
          <w:szCs w:val="20"/>
        </w:rPr>
        <w:t>Сузунского</w:t>
      </w:r>
      <w:proofErr w:type="spellEnd"/>
      <w:r w:rsidRPr="0061093B">
        <w:rPr>
          <w:sz w:val="20"/>
          <w:szCs w:val="20"/>
        </w:rPr>
        <w:t xml:space="preserve"> района  Новосибирской области в весенний и летний  периоды 2020года". </w:t>
      </w:r>
    </w:p>
    <w:p w:rsidR="00B70217" w:rsidRPr="0061093B" w:rsidRDefault="00B70217" w:rsidP="00B70217">
      <w:pPr>
        <w:pStyle w:val="Default"/>
        <w:numPr>
          <w:ilvl w:val="0"/>
          <w:numId w:val="10"/>
        </w:numPr>
        <w:ind w:left="0" w:firstLine="567"/>
        <w:jc w:val="both"/>
        <w:rPr>
          <w:sz w:val="20"/>
          <w:szCs w:val="20"/>
        </w:rPr>
      </w:pPr>
      <w:r w:rsidRPr="0061093B">
        <w:rPr>
          <w:sz w:val="20"/>
          <w:szCs w:val="20"/>
        </w:rPr>
        <w:t xml:space="preserve">Опубликовать данное постановление в газете «Малышевский вестник», а также разместить на официальном сайте администрации Малышевского сельсовета </w:t>
      </w:r>
      <w:proofErr w:type="spellStart"/>
      <w:r w:rsidRPr="0061093B">
        <w:rPr>
          <w:sz w:val="20"/>
          <w:szCs w:val="20"/>
        </w:rPr>
        <w:t>Сузунского</w:t>
      </w:r>
      <w:proofErr w:type="spellEnd"/>
      <w:r w:rsidRPr="0061093B">
        <w:rPr>
          <w:sz w:val="20"/>
          <w:szCs w:val="20"/>
        </w:rPr>
        <w:t xml:space="preserve"> района Новосибирской области в сети "Интернет".</w:t>
      </w:r>
    </w:p>
    <w:p w:rsidR="00B70217" w:rsidRPr="0061093B" w:rsidRDefault="00B70217" w:rsidP="00B70217">
      <w:pPr>
        <w:pStyle w:val="Default"/>
        <w:numPr>
          <w:ilvl w:val="0"/>
          <w:numId w:val="10"/>
        </w:numPr>
        <w:ind w:left="0" w:firstLine="567"/>
        <w:jc w:val="both"/>
        <w:rPr>
          <w:sz w:val="20"/>
          <w:szCs w:val="20"/>
        </w:rPr>
      </w:pPr>
      <w:proofErr w:type="gramStart"/>
      <w:r w:rsidRPr="0061093B">
        <w:rPr>
          <w:sz w:val="20"/>
          <w:szCs w:val="20"/>
        </w:rPr>
        <w:t>Контроль за</w:t>
      </w:r>
      <w:proofErr w:type="gramEnd"/>
      <w:r w:rsidRPr="0061093B">
        <w:rPr>
          <w:sz w:val="20"/>
          <w:szCs w:val="20"/>
        </w:rPr>
        <w:t xml:space="preserve"> исполнением постановления оставляю за собой.</w:t>
      </w:r>
    </w:p>
    <w:p w:rsidR="00B70217" w:rsidRPr="0061093B" w:rsidRDefault="00B70217" w:rsidP="00B70217">
      <w:pPr>
        <w:spacing w:after="0" w:line="240" w:lineRule="auto"/>
        <w:jc w:val="both"/>
        <w:rPr>
          <w:rFonts w:ascii="Times New Roman" w:hAnsi="Times New Roman" w:cs="Times New Roman"/>
          <w:color w:val="000000"/>
          <w:sz w:val="20"/>
          <w:szCs w:val="20"/>
        </w:rPr>
      </w:pPr>
    </w:p>
    <w:p w:rsidR="00B70217" w:rsidRPr="0061093B" w:rsidRDefault="00B70217" w:rsidP="00B70217">
      <w:pPr>
        <w:spacing w:after="0" w:line="240" w:lineRule="auto"/>
        <w:jc w:val="both"/>
        <w:rPr>
          <w:rFonts w:ascii="Times New Roman" w:hAnsi="Times New Roman" w:cs="Times New Roman"/>
          <w:sz w:val="20"/>
          <w:szCs w:val="20"/>
        </w:rPr>
      </w:pPr>
      <w:r w:rsidRPr="0061093B">
        <w:rPr>
          <w:rFonts w:ascii="Times New Roman" w:hAnsi="Times New Roman" w:cs="Times New Roman"/>
          <w:color w:val="000000"/>
          <w:sz w:val="20"/>
          <w:szCs w:val="20"/>
        </w:rPr>
        <w:t xml:space="preserve">Глава </w:t>
      </w:r>
      <w:r w:rsidRPr="0061093B">
        <w:rPr>
          <w:rFonts w:ascii="Times New Roman" w:hAnsi="Times New Roman" w:cs="Times New Roman"/>
          <w:sz w:val="20"/>
          <w:szCs w:val="20"/>
        </w:rPr>
        <w:t xml:space="preserve">Малышевского сельсовета </w:t>
      </w:r>
    </w:p>
    <w:p w:rsidR="00B70217" w:rsidRPr="0061093B" w:rsidRDefault="00B70217" w:rsidP="00B70217">
      <w:pPr>
        <w:spacing w:after="0" w:line="240" w:lineRule="auto"/>
        <w:jc w:val="both"/>
        <w:rPr>
          <w:rFonts w:ascii="Times New Roman" w:hAnsi="Times New Roman" w:cs="Times New Roman"/>
          <w:color w:val="000000"/>
          <w:sz w:val="20"/>
          <w:szCs w:val="20"/>
        </w:rPr>
      </w:pPr>
      <w:proofErr w:type="spellStart"/>
      <w:r w:rsidRPr="0061093B">
        <w:rPr>
          <w:rFonts w:ascii="Times New Roman" w:hAnsi="Times New Roman" w:cs="Times New Roman"/>
          <w:sz w:val="20"/>
          <w:szCs w:val="20"/>
        </w:rPr>
        <w:t>Сузунского</w:t>
      </w:r>
      <w:proofErr w:type="spellEnd"/>
      <w:r w:rsidRPr="0061093B">
        <w:rPr>
          <w:rFonts w:ascii="Times New Roman" w:hAnsi="Times New Roman" w:cs="Times New Roman"/>
          <w:sz w:val="20"/>
          <w:szCs w:val="20"/>
        </w:rPr>
        <w:t xml:space="preserve"> района Новосибирской области                           А.А. Львов   </w:t>
      </w:r>
    </w:p>
    <w:p w:rsidR="00B70217" w:rsidRPr="0061093B" w:rsidRDefault="00B70217" w:rsidP="00B70217">
      <w:pPr>
        <w:spacing w:after="0" w:line="240" w:lineRule="auto"/>
        <w:rPr>
          <w:rFonts w:ascii="Times New Roman" w:hAnsi="Times New Roman" w:cs="Times New Roman"/>
          <w:sz w:val="20"/>
          <w:szCs w:val="20"/>
        </w:rPr>
      </w:pPr>
    </w:p>
    <w:tbl>
      <w:tblPr>
        <w:tblW w:w="10076" w:type="dxa"/>
        <w:tblLayout w:type="fixed"/>
        <w:tblLook w:val="0000"/>
      </w:tblPr>
      <w:tblGrid>
        <w:gridCol w:w="10076"/>
      </w:tblGrid>
      <w:tr w:rsidR="00B70217" w:rsidRPr="0061093B" w:rsidTr="00964EFB">
        <w:trPr>
          <w:trHeight w:val="2324"/>
        </w:trPr>
        <w:tc>
          <w:tcPr>
            <w:tcW w:w="10076" w:type="dxa"/>
          </w:tcPr>
          <w:p w:rsidR="00B70217" w:rsidRPr="0061093B" w:rsidRDefault="00B70217" w:rsidP="00B70217">
            <w:pPr>
              <w:spacing w:after="0" w:line="240" w:lineRule="auto"/>
              <w:jc w:val="center"/>
              <w:rPr>
                <w:rFonts w:ascii="Times New Roman" w:hAnsi="Times New Roman" w:cs="Times New Roman"/>
                <w:b/>
                <w:sz w:val="20"/>
                <w:szCs w:val="20"/>
              </w:rPr>
            </w:pPr>
            <w:r w:rsidRPr="0061093B">
              <w:rPr>
                <w:rFonts w:ascii="Times New Roman" w:hAnsi="Times New Roman" w:cs="Times New Roman"/>
                <w:b/>
                <w:sz w:val="20"/>
                <w:szCs w:val="20"/>
              </w:rPr>
              <w:t xml:space="preserve">АДМИНИСТРАЦИЯ </w:t>
            </w:r>
          </w:p>
          <w:p w:rsidR="00B70217" w:rsidRPr="0061093B" w:rsidRDefault="00B70217" w:rsidP="00B70217">
            <w:pPr>
              <w:spacing w:after="0" w:line="240" w:lineRule="auto"/>
              <w:jc w:val="center"/>
              <w:rPr>
                <w:rFonts w:ascii="Times New Roman" w:hAnsi="Times New Roman" w:cs="Times New Roman"/>
                <w:b/>
                <w:sz w:val="20"/>
                <w:szCs w:val="20"/>
              </w:rPr>
            </w:pPr>
            <w:r w:rsidRPr="0061093B">
              <w:rPr>
                <w:rFonts w:ascii="Times New Roman" w:hAnsi="Times New Roman" w:cs="Times New Roman"/>
                <w:b/>
                <w:sz w:val="20"/>
                <w:szCs w:val="20"/>
              </w:rPr>
              <w:t xml:space="preserve">МАЛЫШЕВСКОГО СЕЛЬСОВЕТА </w:t>
            </w:r>
          </w:p>
          <w:p w:rsidR="00B70217" w:rsidRPr="0061093B" w:rsidRDefault="00B70217" w:rsidP="00B70217">
            <w:pPr>
              <w:spacing w:after="0" w:line="240" w:lineRule="auto"/>
              <w:jc w:val="center"/>
              <w:rPr>
                <w:rFonts w:ascii="Times New Roman" w:hAnsi="Times New Roman" w:cs="Times New Roman"/>
                <w:b/>
                <w:sz w:val="20"/>
                <w:szCs w:val="20"/>
              </w:rPr>
            </w:pPr>
            <w:proofErr w:type="spellStart"/>
            <w:r w:rsidRPr="0061093B">
              <w:rPr>
                <w:rFonts w:ascii="Times New Roman" w:hAnsi="Times New Roman" w:cs="Times New Roman"/>
                <w:b/>
                <w:sz w:val="20"/>
                <w:szCs w:val="20"/>
              </w:rPr>
              <w:t>Сузунского</w:t>
            </w:r>
            <w:proofErr w:type="spellEnd"/>
            <w:r w:rsidRPr="0061093B">
              <w:rPr>
                <w:rFonts w:ascii="Times New Roman" w:hAnsi="Times New Roman" w:cs="Times New Roman"/>
                <w:b/>
                <w:sz w:val="20"/>
                <w:szCs w:val="20"/>
              </w:rPr>
              <w:t xml:space="preserve"> района Новосибирской области</w:t>
            </w:r>
          </w:p>
          <w:p w:rsidR="00B70217" w:rsidRPr="0061093B" w:rsidRDefault="00B70217" w:rsidP="00B70217">
            <w:pPr>
              <w:spacing w:after="0"/>
              <w:jc w:val="center"/>
              <w:rPr>
                <w:rFonts w:ascii="Times New Roman" w:hAnsi="Times New Roman" w:cs="Times New Roman"/>
                <w:b/>
                <w:sz w:val="20"/>
                <w:szCs w:val="20"/>
              </w:rPr>
            </w:pPr>
          </w:p>
          <w:p w:rsidR="00B70217" w:rsidRPr="0061093B" w:rsidRDefault="00B70217" w:rsidP="00964EFB">
            <w:pPr>
              <w:jc w:val="center"/>
              <w:rPr>
                <w:rFonts w:ascii="Times New Roman" w:hAnsi="Times New Roman" w:cs="Times New Roman"/>
                <w:b/>
                <w:sz w:val="20"/>
                <w:szCs w:val="20"/>
              </w:rPr>
            </w:pPr>
            <w:r w:rsidRPr="0061093B">
              <w:rPr>
                <w:rFonts w:ascii="Times New Roman" w:hAnsi="Times New Roman" w:cs="Times New Roman"/>
                <w:b/>
                <w:sz w:val="20"/>
                <w:szCs w:val="20"/>
              </w:rPr>
              <w:t>ПОСТАНОВЛЕНИЕ</w:t>
            </w:r>
          </w:p>
          <w:p w:rsidR="00B70217" w:rsidRPr="0061093B" w:rsidRDefault="00B70217" w:rsidP="00964EFB">
            <w:pPr>
              <w:jc w:val="both"/>
              <w:rPr>
                <w:rFonts w:ascii="Times New Roman" w:hAnsi="Times New Roman" w:cs="Times New Roman"/>
                <w:sz w:val="20"/>
                <w:szCs w:val="20"/>
              </w:rPr>
            </w:pPr>
            <w:r w:rsidRPr="0061093B">
              <w:rPr>
                <w:rFonts w:ascii="Times New Roman" w:hAnsi="Times New Roman" w:cs="Times New Roman"/>
                <w:sz w:val="20"/>
                <w:szCs w:val="20"/>
              </w:rPr>
              <w:t>23.04.2020                                                                                                                                                 № 28</w:t>
            </w:r>
          </w:p>
        </w:tc>
      </w:tr>
    </w:tbl>
    <w:p w:rsidR="00B70217" w:rsidRPr="0061093B" w:rsidRDefault="00B70217" w:rsidP="00B70217">
      <w:pPr>
        <w:spacing w:after="0" w:line="240" w:lineRule="auto"/>
        <w:ind w:right="3684"/>
        <w:jc w:val="both"/>
        <w:rPr>
          <w:rFonts w:ascii="Times New Roman" w:hAnsi="Times New Roman" w:cs="Times New Roman"/>
          <w:sz w:val="20"/>
          <w:szCs w:val="20"/>
        </w:rPr>
      </w:pPr>
      <w:r w:rsidRPr="0061093B">
        <w:rPr>
          <w:rFonts w:ascii="Times New Roman" w:hAnsi="Times New Roman" w:cs="Times New Roman"/>
          <w:sz w:val="20"/>
          <w:szCs w:val="20"/>
        </w:rPr>
        <w:t>О введении особого  противопожарного    режима</w:t>
      </w:r>
    </w:p>
    <w:p w:rsidR="00B70217" w:rsidRPr="0061093B" w:rsidRDefault="00B70217" w:rsidP="00B70217">
      <w:pPr>
        <w:spacing w:after="0" w:line="240" w:lineRule="auto"/>
        <w:ind w:right="3684"/>
        <w:jc w:val="both"/>
        <w:rPr>
          <w:rFonts w:ascii="Times New Roman" w:hAnsi="Times New Roman" w:cs="Times New Roman"/>
          <w:sz w:val="20"/>
          <w:szCs w:val="20"/>
        </w:rPr>
      </w:pPr>
      <w:r w:rsidRPr="0061093B">
        <w:rPr>
          <w:rFonts w:ascii="Times New Roman" w:hAnsi="Times New Roman" w:cs="Times New Roman"/>
          <w:sz w:val="20"/>
          <w:szCs w:val="20"/>
        </w:rPr>
        <w:t xml:space="preserve">на территории муниципального образования Малышевского сельсовета </w:t>
      </w:r>
      <w:proofErr w:type="spellStart"/>
      <w:r w:rsidRPr="0061093B">
        <w:rPr>
          <w:rFonts w:ascii="Times New Roman" w:hAnsi="Times New Roman" w:cs="Times New Roman"/>
          <w:sz w:val="20"/>
          <w:szCs w:val="20"/>
        </w:rPr>
        <w:t>Сузунского</w:t>
      </w:r>
      <w:proofErr w:type="spellEnd"/>
      <w:r w:rsidRPr="0061093B">
        <w:rPr>
          <w:rFonts w:ascii="Times New Roman" w:hAnsi="Times New Roman" w:cs="Times New Roman"/>
          <w:sz w:val="20"/>
          <w:szCs w:val="20"/>
        </w:rPr>
        <w:t xml:space="preserve"> района Новосибирской области</w:t>
      </w:r>
    </w:p>
    <w:p w:rsidR="00B70217" w:rsidRPr="0061093B" w:rsidRDefault="00B70217" w:rsidP="00B70217">
      <w:pPr>
        <w:spacing w:after="0"/>
        <w:rPr>
          <w:rFonts w:ascii="Times New Roman" w:hAnsi="Times New Roman" w:cs="Times New Roman"/>
          <w:sz w:val="20"/>
          <w:szCs w:val="20"/>
        </w:rPr>
      </w:pPr>
    </w:p>
    <w:p w:rsidR="00B70217" w:rsidRPr="0061093B" w:rsidRDefault="00B70217" w:rsidP="009D0F22">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В соответствии со ст. 30  Федерального закона от 21.12.1994 № 69-ФЗ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в целях организации эффективной работы по предупреждению техногенных пожаров, администрация Малышевского сельсовета </w:t>
      </w:r>
      <w:proofErr w:type="spellStart"/>
      <w:r w:rsidRPr="0061093B">
        <w:rPr>
          <w:rFonts w:ascii="Times New Roman" w:hAnsi="Times New Roman" w:cs="Times New Roman"/>
          <w:sz w:val="20"/>
          <w:szCs w:val="20"/>
        </w:rPr>
        <w:t>Сузунского</w:t>
      </w:r>
      <w:proofErr w:type="spellEnd"/>
      <w:r w:rsidRPr="0061093B">
        <w:rPr>
          <w:rFonts w:ascii="Times New Roman" w:hAnsi="Times New Roman" w:cs="Times New Roman"/>
          <w:sz w:val="20"/>
          <w:szCs w:val="20"/>
        </w:rPr>
        <w:t xml:space="preserve"> района Новосибирской области,</w:t>
      </w:r>
    </w:p>
    <w:p w:rsidR="00B70217" w:rsidRPr="0061093B" w:rsidRDefault="00B70217" w:rsidP="009D0F22">
      <w:pPr>
        <w:spacing w:after="0" w:line="240" w:lineRule="auto"/>
        <w:jc w:val="both"/>
        <w:rPr>
          <w:rFonts w:ascii="Times New Roman" w:hAnsi="Times New Roman" w:cs="Times New Roman"/>
          <w:color w:val="000000"/>
          <w:spacing w:val="-1"/>
          <w:sz w:val="20"/>
          <w:szCs w:val="20"/>
        </w:rPr>
      </w:pPr>
      <w:r w:rsidRPr="0061093B">
        <w:rPr>
          <w:rFonts w:ascii="Times New Roman" w:hAnsi="Times New Roman" w:cs="Times New Roman"/>
          <w:color w:val="000000"/>
          <w:spacing w:val="-1"/>
          <w:sz w:val="20"/>
          <w:szCs w:val="20"/>
        </w:rPr>
        <w:t>ПОСТАНОВЛЯЕТ:</w:t>
      </w:r>
    </w:p>
    <w:p w:rsidR="00B70217" w:rsidRPr="0061093B" w:rsidRDefault="00B70217" w:rsidP="009D0F22">
      <w:pPr>
        <w:spacing w:after="0" w:line="240" w:lineRule="auto"/>
        <w:jc w:val="both"/>
        <w:rPr>
          <w:rFonts w:ascii="Times New Roman" w:hAnsi="Times New Roman" w:cs="Times New Roman"/>
          <w:sz w:val="20"/>
          <w:szCs w:val="20"/>
        </w:rPr>
      </w:pPr>
      <w:r w:rsidRPr="0061093B">
        <w:rPr>
          <w:rFonts w:ascii="Times New Roman" w:hAnsi="Times New Roman" w:cs="Times New Roman"/>
          <w:color w:val="000000"/>
          <w:spacing w:val="-1"/>
          <w:sz w:val="20"/>
          <w:szCs w:val="20"/>
        </w:rPr>
        <w:t xml:space="preserve">1. </w:t>
      </w:r>
      <w:r w:rsidRPr="0061093B">
        <w:rPr>
          <w:rFonts w:ascii="Times New Roman" w:hAnsi="Times New Roman" w:cs="Times New Roman"/>
          <w:sz w:val="20"/>
          <w:szCs w:val="20"/>
        </w:rPr>
        <w:t xml:space="preserve">Ввести с 24.04.2020 до особого распоряжения на территории муниципального образования Малышевского сельсовета </w:t>
      </w:r>
      <w:proofErr w:type="spellStart"/>
      <w:r w:rsidRPr="0061093B">
        <w:rPr>
          <w:rFonts w:ascii="Times New Roman" w:hAnsi="Times New Roman" w:cs="Times New Roman"/>
          <w:sz w:val="20"/>
          <w:szCs w:val="20"/>
        </w:rPr>
        <w:t>Сузунского</w:t>
      </w:r>
      <w:proofErr w:type="spellEnd"/>
      <w:r w:rsidRPr="0061093B">
        <w:rPr>
          <w:rFonts w:ascii="Times New Roman" w:hAnsi="Times New Roman" w:cs="Times New Roman"/>
          <w:sz w:val="20"/>
          <w:szCs w:val="20"/>
        </w:rPr>
        <w:t xml:space="preserve"> района Новосибирской области особый противопожарный режим. </w:t>
      </w:r>
    </w:p>
    <w:p w:rsidR="00B70217" w:rsidRPr="0061093B" w:rsidRDefault="00B70217" w:rsidP="00B70217">
      <w:pPr>
        <w:pStyle w:val="a9"/>
        <w:ind w:firstLine="705"/>
        <w:jc w:val="both"/>
        <w:rPr>
          <w:rFonts w:ascii="Times New Roman" w:hAnsi="Times New Roman"/>
          <w:sz w:val="20"/>
          <w:szCs w:val="20"/>
        </w:rPr>
      </w:pPr>
      <w:r w:rsidRPr="0061093B">
        <w:rPr>
          <w:rFonts w:ascii="Times New Roman" w:hAnsi="Times New Roman"/>
          <w:sz w:val="20"/>
          <w:szCs w:val="20"/>
        </w:rPr>
        <w:t xml:space="preserve">2. Довести до населения, руководителей предприятий и организаций, осуществляющих деятельность на территории муниципального образования информацию о введении на территории муниципального образования Малышевского сельсовета </w:t>
      </w:r>
      <w:proofErr w:type="spellStart"/>
      <w:r w:rsidRPr="0061093B">
        <w:rPr>
          <w:rFonts w:ascii="Times New Roman" w:hAnsi="Times New Roman"/>
          <w:sz w:val="20"/>
          <w:szCs w:val="20"/>
        </w:rPr>
        <w:t>Сузунского</w:t>
      </w:r>
      <w:proofErr w:type="spellEnd"/>
      <w:r w:rsidRPr="0061093B">
        <w:rPr>
          <w:rFonts w:ascii="Times New Roman" w:hAnsi="Times New Roman"/>
          <w:sz w:val="20"/>
          <w:szCs w:val="20"/>
        </w:rPr>
        <w:t xml:space="preserve"> района Новосибирской области особого противопожарного режима и </w:t>
      </w:r>
      <w:r w:rsidRPr="0061093B">
        <w:rPr>
          <w:rFonts w:ascii="Times New Roman" w:hAnsi="Times New Roman"/>
          <w:sz w:val="20"/>
          <w:szCs w:val="20"/>
        </w:rPr>
        <w:lastRenderedPageBreak/>
        <w:t xml:space="preserve">введенных дополнительных требованиях пожарной безопасности, в том числе методом подомовых обходов и распространения соответствующих листовок и памяток. </w:t>
      </w:r>
    </w:p>
    <w:p w:rsidR="00B70217" w:rsidRPr="0061093B" w:rsidRDefault="00B70217" w:rsidP="00B70217">
      <w:pPr>
        <w:pStyle w:val="a9"/>
        <w:ind w:firstLine="705"/>
        <w:jc w:val="both"/>
        <w:rPr>
          <w:rFonts w:ascii="Times New Roman" w:hAnsi="Times New Roman"/>
          <w:sz w:val="20"/>
          <w:szCs w:val="20"/>
        </w:rPr>
      </w:pPr>
      <w:r w:rsidRPr="0061093B">
        <w:rPr>
          <w:rFonts w:ascii="Times New Roman" w:hAnsi="Times New Roman"/>
          <w:sz w:val="20"/>
          <w:szCs w:val="20"/>
        </w:rPr>
        <w:t>3. Усилить работу патрульной и патрульно-маневренной группы.</w:t>
      </w:r>
    </w:p>
    <w:p w:rsidR="00B70217" w:rsidRPr="0061093B" w:rsidRDefault="00B70217" w:rsidP="00B70217">
      <w:pPr>
        <w:pStyle w:val="a9"/>
        <w:ind w:firstLine="705"/>
        <w:jc w:val="both"/>
        <w:rPr>
          <w:rFonts w:ascii="Times New Roman" w:hAnsi="Times New Roman"/>
          <w:sz w:val="20"/>
          <w:szCs w:val="20"/>
        </w:rPr>
      </w:pPr>
      <w:r w:rsidRPr="0061093B">
        <w:rPr>
          <w:rFonts w:ascii="Times New Roman" w:hAnsi="Times New Roman"/>
          <w:sz w:val="20"/>
          <w:szCs w:val="20"/>
        </w:rPr>
        <w:t xml:space="preserve">4. Еженедельно (в пятницу) через единую дежурно-диспетчерскую службу </w:t>
      </w:r>
      <w:proofErr w:type="spellStart"/>
      <w:r w:rsidRPr="0061093B">
        <w:rPr>
          <w:rFonts w:ascii="Times New Roman" w:hAnsi="Times New Roman"/>
          <w:sz w:val="20"/>
          <w:szCs w:val="20"/>
        </w:rPr>
        <w:t>Сузунского</w:t>
      </w:r>
      <w:proofErr w:type="spellEnd"/>
      <w:r w:rsidRPr="0061093B">
        <w:rPr>
          <w:rFonts w:ascii="Times New Roman" w:hAnsi="Times New Roman"/>
          <w:sz w:val="20"/>
          <w:szCs w:val="20"/>
        </w:rPr>
        <w:t xml:space="preserve"> района предоставлять информацию о выполнении профилактических мероприятий. </w:t>
      </w:r>
    </w:p>
    <w:p w:rsidR="00B70217" w:rsidRPr="0061093B" w:rsidRDefault="00B70217" w:rsidP="00B70217">
      <w:pPr>
        <w:pStyle w:val="a9"/>
        <w:ind w:firstLine="705"/>
        <w:jc w:val="both"/>
        <w:rPr>
          <w:rFonts w:ascii="Times New Roman" w:hAnsi="Times New Roman"/>
          <w:sz w:val="20"/>
          <w:szCs w:val="20"/>
        </w:rPr>
      </w:pPr>
      <w:r w:rsidRPr="0061093B">
        <w:rPr>
          <w:rFonts w:ascii="Times New Roman" w:hAnsi="Times New Roman"/>
          <w:sz w:val="20"/>
          <w:szCs w:val="20"/>
        </w:rPr>
        <w:t xml:space="preserve">5. </w:t>
      </w:r>
      <w:proofErr w:type="gramStart"/>
      <w:r w:rsidRPr="0061093B">
        <w:rPr>
          <w:rFonts w:ascii="Times New Roman" w:hAnsi="Times New Roman"/>
          <w:sz w:val="20"/>
          <w:szCs w:val="20"/>
        </w:rPr>
        <w:t>Контроль за</w:t>
      </w:r>
      <w:proofErr w:type="gramEnd"/>
      <w:r w:rsidRPr="0061093B">
        <w:rPr>
          <w:rFonts w:ascii="Times New Roman" w:hAnsi="Times New Roman"/>
          <w:sz w:val="20"/>
          <w:szCs w:val="20"/>
        </w:rPr>
        <w:t xml:space="preserve"> исполнением настоящего постановления оставляю за собой.</w:t>
      </w:r>
    </w:p>
    <w:p w:rsidR="00B70217" w:rsidRPr="0061093B" w:rsidRDefault="00B70217" w:rsidP="00B70217">
      <w:pPr>
        <w:pStyle w:val="a9"/>
        <w:jc w:val="both"/>
        <w:rPr>
          <w:rFonts w:ascii="Times New Roman" w:hAnsi="Times New Roman"/>
          <w:sz w:val="20"/>
          <w:szCs w:val="20"/>
        </w:rPr>
      </w:pPr>
    </w:p>
    <w:p w:rsidR="00B70217" w:rsidRPr="0061093B" w:rsidRDefault="00B70217" w:rsidP="00B70217">
      <w:pPr>
        <w:pStyle w:val="a9"/>
        <w:jc w:val="both"/>
        <w:rPr>
          <w:rFonts w:ascii="Times New Roman" w:hAnsi="Times New Roman"/>
          <w:color w:val="000000"/>
          <w:spacing w:val="-2"/>
          <w:sz w:val="20"/>
          <w:szCs w:val="20"/>
        </w:rPr>
      </w:pPr>
      <w:r w:rsidRPr="0061093B">
        <w:rPr>
          <w:rFonts w:ascii="Times New Roman" w:hAnsi="Times New Roman"/>
          <w:color w:val="000000"/>
          <w:spacing w:val="-2"/>
          <w:sz w:val="20"/>
          <w:szCs w:val="20"/>
        </w:rPr>
        <w:t>Глава Малышевского сельсовета</w:t>
      </w:r>
    </w:p>
    <w:p w:rsidR="00B70217" w:rsidRPr="0061093B" w:rsidRDefault="00B70217" w:rsidP="00B70217">
      <w:pPr>
        <w:pStyle w:val="a9"/>
        <w:jc w:val="both"/>
        <w:rPr>
          <w:rFonts w:ascii="Times New Roman" w:hAnsi="Times New Roman"/>
          <w:color w:val="000000"/>
          <w:spacing w:val="-3"/>
          <w:sz w:val="20"/>
          <w:szCs w:val="20"/>
        </w:rPr>
      </w:pPr>
      <w:proofErr w:type="spellStart"/>
      <w:r w:rsidRPr="0061093B">
        <w:rPr>
          <w:rFonts w:ascii="Times New Roman" w:hAnsi="Times New Roman"/>
          <w:color w:val="000000"/>
          <w:spacing w:val="-2"/>
          <w:sz w:val="20"/>
          <w:szCs w:val="20"/>
        </w:rPr>
        <w:t>Сузунского</w:t>
      </w:r>
      <w:proofErr w:type="spellEnd"/>
      <w:r w:rsidRPr="0061093B">
        <w:rPr>
          <w:rFonts w:ascii="Times New Roman" w:hAnsi="Times New Roman"/>
          <w:color w:val="000000"/>
          <w:spacing w:val="-2"/>
          <w:sz w:val="20"/>
          <w:szCs w:val="20"/>
        </w:rPr>
        <w:t xml:space="preserve"> района Новосибирской области                                   А.А.Львов</w:t>
      </w:r>
    </w:p>
    <w:p w:rsidR="00B70217" w:rsidRPr="0061093B" w:rsidRDefault="00B70217" w:rsidP="00B70217">
      <w:pPr>
        <w:rPr>
          <w:rFonts w:ascii="Times New Roman" w:hAnsi="Times New Roman" w:cs="Times New Roman"/>
          <w:sz w:val="20"/>
          <w:szCs w:val="20"/>
        </w:rPr>
      </w:pPr>
    </w:p>
    <w:p w:rsidR="00B70217" w:rsidRPr="0061093B" w:rsidRDefault="00B70217" w:rsidP="00B70217">
      <w:pPr>
        <w:rPr>
          <w:rFonts w:ascii="Times New Roman" w:eastAsia="Times New Roman" w:hAnsi="Times New Roman" w:cs="Times New Roman"/>
          <w:b/>
          <w:sz w:val="20"/>
          <w:szCs w:val="20"/>
        </w:rPr>
      </w:pPr>
      <w:r w:rsidRPr="0061093B">
        <w:rPr>
          <w:rFonts w:ascii="Times New Roman" w:eastAsia="Times New Roman" w:hAnsi="Times New Roman" w:cs="Times New Roman"/>
          <w:b/>
          <w:noProof/>
          <w:sz w:val="20"/>
          <w:szCs w:val="20"/>
          <w:lang w:eastAsia="ru-RU"/>
        </w:rPr>
        <w:drawing>
          <wp:inline distT="0" distB="0" distL="0" distR="0">
            <wp:extent cx="1504950" cy="508642"/>
            <wp:effectExtent l="19050" t="0" r="0" b="0"/>
            <wp:docPr id="3"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988" cy="530623"/>
                    </a:xfrm>
                    <a:prstGeom prst="rect">
                      <a:avLst/>
                    </a:prstGeom>
                    <a:noFill/>
                    <a:ln>
                      <a:noFill/>
                    </a:ln>
                  </pic:spPr>
                </pic:pic>
              </a:graphicData>
            </a:graphic>
          </wp:inline>
        </w:drawing>
      </w:r>
    </w:p>
    <w:p w:rsidR="00B70217" w:rsidRPr="0061093B" w:rsidRDefault="00B70217" w:rsidP="00B70217">
      <w:pPr>
        <w:spacing w:before="100" w:beforeAutospacing="1" w:after="100" w:afterAutospacing="1" w:line="360" w:lineRule="auto"/>
        <w:jc w:val="center"/>
        <w:outlineLvl w:val="0"/>
        <w:rPr>
          <w:rFonts w:ascii="Times New Roman" w:eastAsia="Times New Roman" w:hAnsi="Times New Roman" w:cs="Times New Roman"/>
          <w:b/>
          <w:bCs/>
          <w:kern w:val="36"/>
          <w:sz w:val="20"/>
          <w:szCs w:val="20"/>
          <w:lang w:eastAsia="ru-RU"/>
        </w:rPr>
      </w:pPr>
      <w:r w:rsidRPr="0061093B">
        <w:rPr>
          <w:rFonts w:ascii="Times New Roman" w:eastAsia="Times New Roman" w:hAnsi="Times New Roman" w:cs="Times New Roman"/>
          <w:b/>
          <w:bCs/>
          <w:kern w:val="36"/>
          <w:sz w:val="20"/>
          <w:szCs w:val="20"/>
          <w:lang w:eastAsia="ru-RU"/>
        </w:rPr>
        <w:t>В ЕГРН внесены сведения об охранных зонах двух достопримечательных мест Новосибирской области</w:t>
      </w:r>
    </w:p>
    <w:p w:rsidR="00B70217" w:rsidRPr="0061093B" w:rsidRDefault="00B70217" w:rsidP="0061093B">
      <w:pPr>
        <w:spacing w:after="0" w:line="240" w:lineRule="auto"/>
        <w:ind w:firstLine="709"/>
        <w:jc w:val="both"/>
        <w:rPr>
          <w:rFonts w:ascii="Times New Roman" w:eastAsia="Times New Roman" w:hAnsi="Times New Roman" w:cs="Times New Roman"/>
          <w:sz w:val="20"/>
          <w:szCs w:val="20"/>
          <w:lang w:eastAsia="ru-RU"/>
        </w:rPr>
      </w:pPr>
      <w:r w:rsidRPr="0061093B">
        <w:rPr>
          <w:rFonts w:ascii="Times New Roman" w:eastAsia="Times New Roman" w:hAnsi="Times New Roman" w:cs="Times New Roman"/>
          <w:i/>
          <w:sz w:val="20"/>
          <w:szCs w:val="20"/>
          <w:lang w:eastAsia="ru-RU"/>
        </w:rPr>
        <w:t xml:space="preserve">Кадастровая палата по Новосибирской области сообщает о внесении в первом квартале 2020 года в Единый государственный реестр недвижимости (ЕГРН) сведений о границах охранных зон объектов культурного наследия </w:t>
      </w:r>
    </w:p>
    <w:p w:rsidR="00B70217" w:rsidRPr="0061093B" w:rsidRDefault="00B70217" w:rsidP="0061093B">
      <w:pPr>
        <w:spacing w:after="0" w:line="240" w:lineRule="auto"/>
        <w:ind w:firstLine="709"/>
        <w:jc w:val="both"/>
        <w:rPr>
          <w:rFonts w:ascii="Times New Roman" w:eastAsia="Times New Roman" w:hAnsi="Times New Roman" w:cs="Times New Roman"/>
          <w:sz w:val="20"/>
          <w:szCs w:val="20"/>
          <w:lang w:eastAsia="ru-RU"/>
        </w:rPr>
      </w:pPr>
      <w:r w:rsidRPr="0061093B">
        <w:rPr>
          <w:rFonts w:ascii="Times New Roman" w:eastAsia="Times New Roman" w:hAnsi="Times New Roman" w:cs="Times New Roman"/>
          <w:sz w:val="20"/>
          <w:szCs w:val="20"/>
          <w:lang w:eastAsia="ru-RU"/>
        </w:rPr>
        <w:t xml:space="preserve">С января по март нынешнего года специалисты </w:t>
      </w:r>
      <w:hyperlink r:id="rId9" w:history="1">
        <w:r w:rsidRPr="0061093B">
          <w:rPr>
            <w:rStyle w:val="a3"/>
            <w:rFonts w:ascii="Times New Roman" w:eastAsia="Times New Roman" w:hAnsi="Times New Roman" w:cs="Times New Roman"/>
            <w:sz w:val="20"/>
            <w:szCs w:val="20"/>
            <w:lang w:eastAsia="ru-RU"/>
          </w:rPr>
          <w:t>Кадастровой палаты по Новосибирской области</w:t>
        </w:r>
      </w:hyperlink>
      <w:r w:rsidRPr="0061093B">
        <w:rPr>
          <w:rFonts w:ascii="Times New Roman" w:eastAsia="Times New Roman" w:hAnsi="Times New Roman" w:cs="Times New Roman"/>
          <w:sz w:val="20"/>
          <w:szCs w:val="20"/>
          <w:lang w:eastAsia="ru-RU"/>
        </w:rPr>
        <w:t xml:space="preserve"> внесли в ЕГРН сведения об охранных зонах двух достопримечательных мест региона. Речь идет о государственном природном заказнике «</w:t>
      </w:r>
      <w:proofErr w:type="spellStart"/>
      <w:r w:rsidRPr="0061093B">
        <w:rPr>
          <w:rFonts w:ascii="Times New Roman" w:eastAsia="Times New Roman" w:hAnsi="Times New Roman" w:cs="Times New Roman"/>
          <w:sz w:val="20"/>
          <w:szCs w:val="20"/>
          <w:lang w:eastAsia="ru-RU"/>
        </w:rPr>
        <w:t>Кудряшовский</w:t>
      </w:r>
      <w:proofErr w:type="spellEnd"/>
      <w:r w:rsidRPr="0061093B">
        <w:rPr>
          <w:rFonts w:ascii="Times New Roman" w:eastAsia="Times New Roman" w:hAnsi="Times New Roman" w:cs="Times New Roman"/>
          <w:sz w:val="20"/>
          <w:szCs w:val="20"/>
          <w:lang w:eastAsia="ru-RU"/>
        </w:rPr>
        <w:t xml:space="preserve"> бор» и музейном комплексе </w:t>
      </w:r>
      <w:r w:rsidRPr="0061093B">
        <w:rPr>
          <w:rFonts w:ascii="Times New Roman" w:hAnsi="Times New Roman" w:cs="Times New Roman"/>
          <w:sz w:val="20"/>
          <w:szCs w:val="20"/>
        </w:rPr>
        <w:t>«</w:t>
      </w:r>
      <w:proofErr w:type="spellStart"/>
      <w:r w:rsidRPr="0061093B">
        <w:rPr>
          <w:rFonts w:ascii="Times New Roman" w:hAnsi="Times New Roman" w:cs="Times New Roman"/>
          <w:sz w:val="20"/>
          <w:szCs w:val="20"/>
        </w:rPr>
        <w:t>Сузунский</w:t>
      </w:r>
      <w:proofErr w:type="spellEnd"/>
      <w:r w:rsidRPr="0061093B">
        <w:rPr>
          <w:rFonts w:ascii="Times New Roman" w:hAnsi="Times New Roman" w:cs="Times New Roman"/>
          <w:sz w:val="20"/>
          <w:szCs w:val="20"/>
        </w:rPr>
        <w:t xml:space="preserve"> медеплавильный завод и монетный двор»</w:t>
      </w:r>
      <w:r w:rsidRPr="0061093B">
        <w:rPr>
          <w:rFonts w:ascii="Times New Roman" w:eastAsia="Times New Roman" w:hAnsi="Times New Roman" w:cs="Times New Roman"/>
          <w:sz w:val="20"/>
          <w:szCs w:val="20"/>
          <w:lang w:eastAsia="ru-RU"/>
        </w:rPr>
        <w:t xml:space="preserve">. </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eastAsia="Times New Roman" w:hAnsi="Times New Roman" w:cs="Times New Roman"/>
          <w:sz w:val="20"/>
          <w:szCs w:val="20"/>
          <w:lang w:eastAsia="ru-RU"/>
        </w:rPr>
        <w:t xml:space="preserve"> </w:t>
      </w:r>
      <w:proofErr w:type="spellStart"/>
      <w:r w:rsidRPr="0061093B">
        <w:rPr>
          <w:rFonts w:ascii="Times New Roman" w:eastAsia="Times New Roman" w:hAnsi="Times New Roman" w:cs="Times New Roman"/>
          <w:sz w:val="20"/>
          <w:szCs w:val="20"/>
          <w:lang w:eastAsia="ru-RU"/>
        </w:rPr>
        <w:t>Кудряшовский</w:t>
      </w:r>
      <w:proofErr w:type="spellEnd"/>
      <w:r w:rsidRPr="0061093B">
        <w:rPr>
          <w:rFonts w:ascii="Times New Roman" w:eastAsia="Times New Roman" w:hAnsi="Times New Roman" w:cs="Times New Roman"/>
          <w:sz w:val="20"/>
          <w:szCs w:val="20"/>
          <w:lang w:eastAsia="ru-RU"/>
        </w:rPr>
        <w:t xml:space="preserve"> бор является особо охраняемой природной территорией регионального значения. Заказник расположен на территории </w:t>
      </w:r>
      <w:proofErr w:type="spellStart"/>
      <w:r w:rsidRPr="0061093B">
        <w:rPr>
          <w:rFonts w:ascii="Times New Roman" w:eastAsia="Times New Roman" w:hAnsi="Times New Roman" w:cs="Times New Roman"/>
          <w:sz w:val="20"/>
          <w:szCs w:val="20"/>
          <w:lang w:eastAsia="ru-RU"/>
        </w:rPr>
        <w:t>Колыванского</w:t>
      </w:r>
      <w:proofErr w:type="spellEnd"/>
      <w:r w:rsidRPr="0061093B">
        <w:rPr>
          <w:rFonts w:ascii="Times New Roman" w:eastAsia="Times New Roman" w:hAnsi="Times New Roman" w:cs="Times New Roman"/>
          <w:sz w:val="20"/>
          <w:szCs w:val="20"/>
          <w:lang w:eastAsia="ru-RU"/>
        </w:rPr>
        <w:t xml:space="preserve">, </w:t>
      </w:r>
      <w:proofErr w:type="spellStart"/>
      <w:r w:rsidRPr="0061093B">
        <w:rPr>
          <w:rFonts w:ascii="Times New Roman" w:eastAsia="Times New Roman" w:hAnsi="Times New Roman" w:cs="Times New Roman"/>
          <w:sz w:val="20"/>
          <w:szCs w:val="20"/>
          <w:lang w:eastAsia="ru-RU"/>
        </w:rPr>
        <w:t>Коченевского</w:t>
      </w:r>
      <w:proofErr w:type="spellEnd"/>
      <w:r w:rsidRPr="0061093B">
        <w:rPr>
          <w:rFonts w:ascii="Times New Roman" w:eastAsia="Times New Roman" w:hAnsi="Times New Roman" w:cs="Times New Roman"/>
          <w:sz w:val="20"/>
          <w:szCs w:val="20"/>
          <w:lang w:eastAsia="ru-RU"/>
        </w:rPr>
        <w:t xml:space="preserve"> и </w:t>
      </w:r>
      <w:proofErr w:type="gramStart"/>
      <w:r w:rsidRPr="0061093B">
        <w:rPr>
          <w:rFonts w:ascii="Times New Roman" w:eastAsia="Times New Roman" w:hAnsi="Times New Roman" w:cs="Times New Roman"/>
          <w:sz w:val="20"/>
          <w:szCs w:val="20"/>
          <w:lang w:eastAsia="ru-RU"/>
        </w:rPr>
        <w:t>Новосибирского</w:t>
      </w:r>
      <w:proofErr w:type="gramEnd"/>
      <w:r w:rsidRPr="0061093B">
        <w:rPr>
          <w:rFonts w:ascii="Times New Roman" w:eastAsia="Times New Roman" w:hAnsi="Times New Roman" w:cs="Times New Roman"/>
          <w:sz w:val="20"/>
          <w:szCs w:val="20"/>
          <w:lang w:eastAsia="ru-RU"/>
        </w:rPr>
        <w:t xml:space="preserve"> районов области. </w:t>
      </w:r>
      <w:r w:rsidRPr="0061093B">
        <w:rPr>
          <w:rFonts w:ascii="Times New Roman" w:hAnsi="Times New Roman" w:cs="Times New Roman"/>
          <w:sz w:val="20"/>
          <w:szCs w:val="20"/>
        </w:rPr>
        <w:t xml:space="preserve">Статус государственного заказника областного значения </w:t>
      </w:r>
      <w:proofErr w:type="spellStart"/>
      <w:r w:rsidRPr="0061093B">
        <w:rPr>
          <w:rFonts w:ascii="Times New Roman" w:hAnsi="Times New Roman" w:cs="Times New Roman"/>
          <w:sz w:val="20"/>
          <w:szCs w:val="20"/>
        </w:rPr>
        <w:t>Кудряшовский</w:t>
      </w:r>
      <w:proofErr w:type="spellEnd"/>
      <w:r w:rsidRPr="0061093B">
        <w:rPr>
          <w:rFonts w:ascii="Times New Roman" w:hAnsi="Times New Roman" w:cs="Times New Roman"/>
          <w:sz w:val="20"/>
          <w:szCs w:val="20"/>
        </w:rPr>
        <w:t xml:space="preserve"> бор приобрел в 1994 году. </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Музейно-туристический комплекс «Сузун-завод. Монетный двор» входит в состав Новосибирского государственного краеведческого музея. В 1764 году были построены </w:t>
      </w:r>
      <w:proofErr w:type="spellStart"/>
      <w:r w:rsidRPr="0061093B">
        <w:rPr>
          <w:rFonts w:ascii="Times New Roman" w:hAnsi="Times New Roman" w:cs="Times New Roman"/>
          <w:sz w:val="20"/>
          <w:szCs w:val="20"/>
        </w:rPr>
        <w:t>Нижне-Сузунский</w:t>
      </w:r>
      <w:proofErr w:type="spellEnd"/>
      <w:r w:rsidRPr="0061093B">
        <w:rPr>
          <w:rFonts w:ascii="Times New Roman" w:hAnsi="Times New Roman" w:cs="Times New Roman"/>
          <w:sz w:val="20"/>
          <w:szCs w:val="20"/>
        </w:rPr>
        <w:t xml:space="preserve"> медеплавильный завод и монетный двор, а с 1766 по 1781 гг. чеканилась медная монета общегосударственного образца для обращения в Сибири. </w:t>
      </w:r>
    </w:p>
    <w:p w:rsidR="00B70217" w:rsidRPr="0061093B" w:rsidRDefault="00B70217" w:rsidP="0061093B">
      <w:pPr>
        <w:spacing w:after="0" w:line="240" w:lineRule="auto"/>
        <w:ind w:firstLine="709"/>
        <w:jc w:val="both"/>
        <w:rPr>
          <w:rFonts w:ascii="Times New Roman" w:eastAsia="Times New Roman" w:hAnsi="Times New Roman" w:cs="Times New Roman"/>
          <w:sz w:val="20"/>
          <w:szCs w:val="20"/>
          <w:lang w:eastAsia="ru-RU"/>
        </w:rPr>
      </w:pPr>
      <w:r w:rsidRPr="0061093B">
        <w:rPr>
          <w:rFonts w:ascii="Times New Roman" w:eastAsia="Times New Roman" w:hAnsi="Times New Roman" w:cs="Times New Roman"/>
          <w:sz w:val="20"/>
          <w:szCs w:val="20"/>
          <w:lang w:eastAsia="ru-RU"/>
        </w:rPr>
        <w:t xml:space="preserve">По словам помощника директора Кадастровой палаты по Новосибирской области Михаила </w:t>
      </w:r>
      <w:proofErr w:type="spellStart"/>
      <w:r w:rsidRPr="0061093B">
        <w:rPr>
          <w:rFonts w:ascii="Times New Roman" w:eastAsia="Times New Roman" w:hAnsi="Times New Roman" w:cs="Times New Roman"/>
          <w:sz w:val="20"/>
          <w:szCs w:val="20"/>
          <w:lang w:eastAsia="ru-RU"/>
        </w:rPr>
        <w:t>Бокарева</w:t>
      </w:r>
      <w:proofErr w:type="spellEnd"/>
      <w:r w:rsidRPr="0061093B">
        <w:rPr>
          <w:rFonts w:ascii="Times New Roman" w:eastAsia="Times New Roman" w:hAnsi="Times New Roman" w:cs="Times New Roman"/>
          <w:sz w:val="20"/>
          <w:szCs w:val="20"/>
          <w:lang w:eastAsia="ru-RU"/>
        </w:rPr>
        <w:t xml:space="preserve">, внесение в реестр недвижимости сведений об охранных зонах в отношении объектов культурного наследия </w:t>
      </w:r>
      <w:r w:rsidRPr="0061093B">
        <w:rPr>
          <w:rFonts w:ascii="Times New Roman" w:hAnsi="Times New Roman" w:cs="Times New Roman"/>
          <w:color w:val="000000"/>
          <w:sz w:val="20"/>
          <w:szCs w:val="20"/>
        </w:rPr>
        <w:t xml:space="preserve">способствует более эффективному управлению территориями и земельными ресурсами регионов, а также </w:t>
      </w:r>
      <w:r w:rsidRPr="0061093B">
        <w:rPr>
          <w:rFonts w:ascii="Times New Roman" w:hAnsi="Times New Roman" w:cs="Times New Roman"/>
          <w:sz w:val="20"/>
          <w:szCs w:val="20"/>
        </w:rPr>
        <w:t>решает вопросы предоставления земель и размещения объектов капитального строительства</w:t>
      </w:r>
      <w:r w:rsidRPr="0061093B">
        <w:rPr>
          <w:rFonts w:ascii="Times New Roman" w:eastAsia="Times New Roman" w:hAnsi="Times New Roman" w:cs="Times New Roman"/>
          <w:sz w:val="20"/>
          <w:szCs w:val="20"/>
          <w:lang w:eastAsia="ru-RU"/>
        </w:rPr>
        <w:t xml:space="preserve">. </w:t>
      </w:r>
    </w:p>
    <w:p w:rsidR="00B70217" w:rsidRPr="0061093B" w:rsidRDefault="00B70217" w:rsidP="0061093B">
      <w:pPr>
        <w:spacing w:after="0" w:line="240" w:lineRule="auto"/>
        <w:ind w:firstLine="709"/>
        <w:jc w:val="right"/>
        <w:rPr>
          <w:rFonts w:ascii="Times New Roman" w:hAnsi="Times New Roman" w:cs="Times New Roman"/>
          <w:i/>
          <w:sz w:val="20"/>
          <w:szCs w:val="20"/>
        </w:rPr>
      </w:pPr>
    </w:p>
    <w:p w:rsidR="00B70217" w:rsidRPr="0061093B" w:rsidRDefault="00B70217" w:rsidP="0061093B">
      <w:pPr>
        <w:spacing w:after="0" w:line="240" w:lineRule="auto"/>
        <w:ind w:firstLine="709"/>
        <w:jc w:val="right"/>
        <w:rPr>
          <w:rFonts w:ascii="Times New Roman" w:hAnsi="Times New Roman" w:cs="Times New Roman"/>
          <w:i/>
          <w:sz w:val="20"/>
          <w:szCs w:val="20"/>
        </w:rPr>
      </w:pPr>
      <w:r w:rsidRPr="0061093B">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B70217" w:rsidRPr="0061093B" w:rsidRDefault="00B70217" w:rsidP="00B70217">
      <w:pPr>
        <w:rPr>
          <w:rFonts w:ascii="Times New Roman" w:eastAsia="Times New Roman" w:hAnsi="Times New Roman" w:cs="Times New Roman"/>
          <w:b/>
          <w:sz w:val="20"/>
          <w:szCs w:val="20"/>
        </w:rPr>
      </w:pPr>
      <w:r w:rsidRPr="0061093B">
        <w:rPr>
          <w:rFonts w:ascii="Times New Roman" w:eastAsia="Times New Roman" w:hAnsi="Times New Roman" w:cs="Times New Roman"/>
          <w:b/>
          <w:noProof/>
          <w:sz w:val="20"/>
          <w:szCs w:val="20"/>
          <w:lang w:eastAsia="ru-RU"/>
        </w:rPr>
        <w:drawing>
          <wp:inline distT="0" distB="0" distL="0" distR="0">
            <wp:extent cx="1504950" cy="508642"/>
            <wp:effectExtent l="19050" t="0" r="0" b="0"/>
            <wp:docPr id="1"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988" cy="530623"/>
                    </a:xfrm>
                    <a:prstGeom prst="rect">
                      <a:avLst/>
                    </a:prstGeom>
                    <a:noFill/>
                    <a:ln>
                      <a:noFill/>
                    </a:ln>
                  </pic:spPr>
                </pic:pic>
              </a:graphicData>
            </a:graphic>
          </wp:inline>
        </w:drawing>
      </w:r>
    </w:p>
    <w:p w:rsidR="00B70217" w:rsidRPr="0061093B" w:rsidRDefault="00B70217" w:rsidP="00B70217">
      <w:pPr>
        <w:pStyle w:val="a4"/>
        <w:spacing w:before="0" w:beforeAutospacing="0" w:after="0" w:afterAutospacing="0" w:line="360" w:lineRule="auto"/>
        <w:jc w:val="center"/>
        <w:rPr>
          <w:b/>
          <w:iCs/>
          <w:sz w:val="20"/>
          <w:szCs w:val="20"/>
        </w:rPr>
      </w:pPr>
      <w:r w:rsidRPr="0061093B">
        <w:rPr>
          <w:i/>
          <w:sz w:val="20"/>
          <w:szCs w:val="20"/>
        </w:rPr>
        <w:tab/>
      </w:r>
      <w:r w:rsidRPr="0061093B">
        <w:rPr>
          <w:b/>
          <w:iCs/>
          <w:sz w:val="20"/>
          <w:szCs w:val="20"/>
        </w:rPr>
        <w:t>Кадастровая палата рассказала о возможностях дистанционного оформления недвижимости</w:t>
      </w:r>
    </w:p>
    <w:p w:rsidR="00B70217" w:rsidRPr="0061093B" w:rsidRDefault="00B70217" w:rsidP="0061093B">
      <w:pPr>
        <w:pStyle w:val="a4"/>
        <w:spacing w:before="0" w:beforeAutospacing="0" w:after="0" w:afterAutospacing="0"/>
        <w:ind w:firstLine="709"/>
        <w:jc w:val="both"/>
        <w:rPr>
          <w:i/>
          <w:sz w:val="20"/>
          <w:szCs w:val="20"/>
        </w:rPr>
      </w:pPr>
      <w:r w:rsidRPr="0061093B">
        <w:rPr>
          <w:i/>
          <w:sz w:val="20"/>
          <w:szCs w:val="20"/>
        </w:rPr>
        <w:t>В условиях сложной эпидемиологической обстановки Кадастровая палата по Новосибирской области рекомендует гражданам решать вопросы оформления недвижимости не выходя из дома</w:t>
      </w:r>
    </w:p>
    <w:p w:rsidR="00B70217" w:rsidRPr="0061093B" w:rsidRDefault="00B70217" w:rsidP="0061093B">
      <w:pPr>
        <w:pStyle w:val="a4"/>
        <w:spacing w:before="0" w:beforeAutospacing="0" w:after="0" w:afterAutospacing="0"/>
        <w:ind w:firstLine="709"/>
        <w:jc w:val="both"/>
        <w:rPr>
          <w:sz w:val="20"/>
          <w:szCs w:val="20"/>
        </w:rPr>
      </w:pPr>
      <w:r w:rsidRPr="0061093B">
        <w:rPr>
          <w:sz w:val="20"/>
          <w:szCs w:val="20"/>
        </w:rPr>
        <w:t>Поставить объект недвижимости на кадастровый учет, запросить сведения Единого государственного реестра недвижимости (ЕГРН), получить справочную информацию об объектах недвижимости, подать обращение в Кадастровую палату – всё это можно сделать в электронном виде.</w:t>
      </w:r>
    </w:p>
    <w:p w:rsidR="00B70217" w:rsidRPr="0061093B" w:rsidRDefault="00B70217" w:rsidP="0061093B">
      <w:pPr>
        <w:pStyle w:val="a4"/>
        <w:spacing w:before="0" w:beforeAutospacing="0" w:after="0" w:afterAutospacing="0"/>
        <w:ind w:firstLine="709"/>
        <w:jc w:val="both"/>
        <w:rPr>
          <w:sz w:val="20"/>
          <w:szCs w:val="20"/>
        </w:rPr>
      </w:pPr>
      <w:r w:rsidRPr="0061093B">
        <w:rPr>
          <w:sz w:val="20"/>
          <w:szCs w:val="20"/>
        </w:rPr>
        <w:t xml:space="preserve">Поставить объект недвижимости на кадастровый учет и получить сведения из ЕГРН можно с помощью электронных сервисов на официальном сайте </w:t>
      </w:r>
      <w:hyperlink r:id="rId10" w:history="1">
        <w:proofErr w:type="spellStart"/>
        <w:r w:rsidRPr="0061093B">
          <w:rPr>
            <w:rStyle w:val="a3"/>
            <w:sz w:val="20"/>
            <w:szCs w:val="20"/>
          </w:rPr>
          <w:t>Росреестра</w:t>
        </w:r>
        <w:proofErr w:type="spellEnd"/>
      </w:hyperlink>
      <w:r w:rsidRPr="0061093B">
        <w:rPr>
          <w:sz w:val="20"/>
          <w:szCs w:val="20"/>
        </w:rPr>
        <w:t>: «</w:t>
      </w:r>
      <w:hyperlink r:id="rId11" w:history="1">
        <w:r w:rsidRPr="0061093B">
          <w:rPr>
            <w:rStyle w:val="a3"/>
            <w:sz w:val="20"/>
            <w:szCs w:val="20"/>
          </w:rPr>
          <w:t>Государственный кадастровый учет</w:t>
        </w:r>
      </w:hyperlink>
      <w:r w:rsidRPr="0061093B">
        <w:rPr>
          <w:sz w:val="20"/>
          <w:szCs w:val="20"/>
        </w:rPr>
        <w:t>» и «</w:t>
      </w:r>
      <w:hyperlink r:id="rId12" w:history="1">
        <w:r w:rsidRPr="0061093B">
          <w:rPr>
            <w:rStyle w:val="a3"/>
            <w:sz w:val="20"/>
            <w:szCs w:val="20"/>
          </w:rPr>
          <w:t>Получение сведений из ЕГРН</w:t>
        </w:r>
      </w:hyperlink>
      <w:r w:rsidRPr="0061093B">
        <w:rPr>
          <w:sz w:val="20"/>
          <w:szCs w:val="20"/>
        </w:rPr>
        <w:t xml:space="preserve">». Чтобы направить соответствующие заявления и запросы, необходимо воспользоваться электронной подписью. К слову, </w:t>
      </w:r>
      <w:hyperlink r:id="rId13" w:history="1">
        <w:r w:rsidRPr="0061093B">
          <w:rPr>
            <w:rStyle w:val="a3"/>
            <w:sz w:val="20"/>
            <w:szCs w:val="20"/>
          </w:rPr>
          <w:t>удостоверяющий центр</w:t>
        </w:r>
      </w:hyperlink>
      <w:r w:rsidRPr="0061093B">
        <w:rPr>
          <w:sz w:val="20"/>
          <w:szCs w:val="20"/>
        </w:rPr>
        <w:t xml:space="preserve"> Кадастровой палаты занимается созданием и выдачей электронных подписей, которые используются при получении многих государственных услуг различных ведомств. </w:t>
      </w:r>
    </w:p>
    <w:p w:rsidR="00B70217" w:rsidRPr="0061093B" w:rsidRDefault="00B70217" w:rsidP="0061093B">
      <w:pPr>
        <w:pStyle w:val="a4"/>
        <w:spacing w:before="0" w:beforeAutospacing="0" w:after="0" w:afterAutospacing="0"/>
        <w:ind w:firstLine="709"/>
        <w:jc w:val="both"/>
        <w:rPr>
          <w:sz w:val="20"/>
          <w:szCs w:val="20"/>
        </w:rPr>
      </w:pPr>
      <w:r w:rsidRPr="0061093B">
        <w:rPr>
          <w:sz w:val="20"/>
          <w:szCs w:val="20"/>
        </w:rPr>
        <w:t xml:space="preserve">Выписка из ЕГРН является официальным документом и используется при сделках и для решения многочисленных вопросов, связанных с недвижимостью. Если нужно узнать сведения об объекте, но нет необходимости в оформлении сделок и решении правовых вопросов, можно получить справочную информацию </w:t>
      </w:r>
      <w:proofErr w:type="spellStart"/>
      <w:r w:rsidRPr="0061093B">
        <w:rPr>
          <w:sz w:val="20"/>
          <w:szCs w:val="20"/>
        </w:rPr>
        <w:t>онлайн</w:t>
      </w:r>
      <w:proofErr w:type="spellEnd"/>
      <w:r w:rsidRPr="0061093B">
        <w:rPr>
          <w:sz w:val="20"/>
          <w:szCs w:val="20"/>
        </w:rPr>
        <w:t xml:space="preserve"> с помощью сервиса «</w:t>
      </w:r>
      <w:hyperlink r:id="rId14" w:history="1">
        <w:r w:rsidRPr="0061093B">
          <w:rPr>
            <w:rStyle w:val="a3"/>
            <w:sz w:val="20"/>
            <w:szCs w:val="20"/>
          </w:rPr>
          <w:t xml:space="preserve">Справочная информация по объектам недвижимости в режиме </w:t>
        </w:r>
        <w:r w:rsidRPr="0061093B">
          <w:rPr>
            <w:rStyle w:val="a3"/>
            <w:sz w:val="20"/>
            <w:szCs w:val="20"/>
            <w:lang w:val="en-US"/>
          </w:rPr>
          <w:t>online</w:t>
        </w:r>
      </w:hyperlink>
      <w:r w:rsidRPr="0061093B">
        <w:rPr>
          <w:sz w:val="20"/>
          <w:szCs w:val="20"/>
        </w:rPr>
        <w:t xml:space="preserve">». Кроме того, общедоступная информация </w:t>
      </w:r>
      <w:proofErr w:type="spellStart"/>
      <w:r w:rsidRPr="0061093B">
        <w:rPr>
          <w:sz w:val="20"/>
          <w:szCs w:val="20"/>
        </w:rPr>
        <w:t>госреестра</w:t>
      </w:r>
      <w:proofErr w:type="spellEnd"/>
      <w:r w:rsidRPr="0061093B">
        <w:rPr>
          <w:sz w:val="20"/>
          <w:szCs w:val="20"/>
        </w:rPr>
        <w:t xml:space="preserve"> недвижимости графически представлена на сервисе «</w:t>
      </w:r>
      <w:hyperlink r:id="rId15" w:history="1">
        <w:r w:rsidRPr="0061093B">
          <w:rPr>
            <w:rStyle w:val="a3"/>
            <w:sz w:val="20"/>
            <w:szCs w:val="20"/>
          </w:rPr>
          <w:t>Публичная кадастровая карта</w:t>
        </w:r>
      </w:hyperlink>
      <w:r w:rsidRPr="0061093B">
        <w:rPr>
          <w:sz w:val="20"/>
          <w:szCs w:val="20"/>
        </w:rPr>
        <w:t>».</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lastRenderedPageBreak/>
        <w:t xml:space="preserve">Напомним, что личный прием граждан руководством Кадастровой палаты временно приостановлен. Обратиться с вопросом можно, направив обращение на электронный адрес: </w:t>
      </w:r>
      <w:hyperlink r:id="rId16" w:history="1">
        <w:r w:rsidRPr="0061093B">
          <w:rPr>
            <w:rStyle w:val="a3"/>
            <w:rFonts w:ascii="Times New Roman" w:hAnsi="Times New Roman" w:cs="Times New Roman"/>
            <w:sz w:val="20"/>
            <w:szCs w:val="20"/>
          </w:rPr>
          <w:t>filial@54.kadastr.ru</w:t>
        </w:r>
      </w:hyperlink>
      <w:r w:rsidRPr="0061093B">
        <w:rPr>
          <w:rFonts w:ascii="Times New Roman" w:hAnsi="Times New Roman" w:cs="Times New Roman"/>
          <w:sz w:val="20"/>
          <w:szCs w:val="20"/>
        </w:rPr>
        <w:t>. В круглосуточном формате подать обращение можно также посредством сервиса «</w:t>
      </w:r>
      <w:hyperlink r:id="rId17" w:history="1">
        <w:r w:rsidRPr="0061093B">
          <w:rPr>
            <w:rStyle w:val="a3"/>
            <w:rFonts w:ascii="Times New Roman" w:hAnsi="Times New Roman" w:cs="Times New Roman"/>
            <w:sz w:val="20"/>
            <w:szCs w:val="20"/>
          </w:rPr>
          <w:t xml:space="preserve">Обращения </w:t>
        </w:r>
        <w:proofErr w:type="spellStart"/>
        <w:r w:rsidRPr="0061093B">
          <w:rPr>
            <w:rStyle w:val="a3"/>
            <w:rFonts w:ascii="Times New Roman" w:hAnsi="Times New Roman" w:cs="Times New Roman"/>
            <w:sz w:val="20"/>
            <w:szCs w:val="20"/>
          </w:rPr>
          <w:t>онлайн</w:t>
        </w:r>
        <w:proofErr w:type="spellEnd"/>
      </w:hyperlink>
      <w:r w:rsidRPr="0061093B">
        <w:rPr>
          <w:rFonts w:ascii="Times New Roman" w:hAnsi="Times New Roman" w:cs="Times New Roman"/>
          <w:sz w:val="20"/>
          <w:szCs w:val="20"/>
        </w:rPr>
        <w:t xml:space="preserve">» на сайте </w:t>
      </w:r>
      <w:hyperlink r:id="rId18" w:history="1">
        <w:r w:rsidRPr="0061093B">
          <w:rPr>
            <w:rStyle w:val="a3"/>
            <w:rFonts w:ascii="Times New Roman" w:hAnsi="Times New Roman" w:cs="Times New Roman"/>
            <w:sz w:val="20"/>
            <w:szCs w:val="20"/>
          </w:rPr>
          <w:t>Кадастровой палаты</w:t>
        </w:r>
      </w:hyperlink>
      <w:r w:rsidRPr="0061093B">
        <w:rPr>
          <w:rFonts w:ascii="Times New Roman" w:hAnsi="Times New Roman" w:cs="Times New Roman"/>
          <w:sz w:val="20"/>
          <w:szCs w:val="20"/>
        </w:rPr>
        <w:t xml:space="preserve">.  Специалисты Ведомственного центра телефонного обслуживания (ВЦТО) в режиме 24/7 отвечают на вопросы граждан по телефону: 8 (800) 100-34-34 (звонок бесплатный). </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Задать вопрос, связанный с деятельностью Кадастровой палаты, всегда можно в личных сообщениях </w:t>
      </w:r>
      <w:proofErr w:type="spellStart"/>
      <w:r w:rsidRPr="0061093B">
        <w:rPr>
          <w:rFonts w:ascii="Times New Roman" w:hAnsi="Times New Roman" w:cs="Times New Roman"/>
          <w:sz w:val="20"/>
          <w:szCs w:val="20"/>
        </w:rPr>
        <w:t>аккаунтов</w:t>
      </w:r>
      <w:proofErr w:type="spellEnd"/>
      <w:r w:rsidRPr="0061093B">
        <w:rPr>
          <w:rFonts w:ascii="Times New Roman" w:hAnsi="Times New Roman" w:cs="Times New Roman"/>
          <w:sz w:val="20"/>
          <w:szCs w:val="20"/>
        </w:rPr>
        <w:t xml:space="preserve"> в социальных сетях: </w:t>
      </w:r>
      <w:proofErr w:type="spellStart"/>
      <w:proofErr w:type="gramStart"/>
      <w:r w:rsidRPr="0061093B">
        <w:rPr>
          <w:rFonts w:ascii="Times New Roman" w:hAnsi="Times New Roman" w:cs="Times New Roman"/>
          <w:sz w:val="20"/>
          <w:szCs w:val="20"/>
          <w:lang w:val="en-US"/>
        </w:rPr>
        <w:t>Instagram</w:t>
      </w:r>
      <w:proofErr w:type="spellEnd"/>
      <w:r w:rsidRPr="0061093B">
        <w:rPr>
          <w:rFonts w:ascii="Times New Roman" w:hAnsi="Times New Roman" w:cs="Times New Roman"/>
          <w:sz w:val="20"/>
          <w:szCs w:val="20"/>
        </w:rPr>
        <w:t xml:space="preserve"> (</w:t>
      </w:r>
      <w:proofErr w:type="spellStart"/>
      <w:r w:rsidRPr="0061093B">
        <w:rPr>
          <w:rFonts w:ascii="Times New Roman" w:hAnsi="Times New Roman" w:cs="Times New Roman"/>
          <w:sz w:val="20"/>
          <w:szCs w:val="20"/>
          <w:lang w:val="en-US"/>
        </w:rPr>
        <w:t>kadastr</w:t>
      </w:r>
      <w:proofErr w:type="spellEnd"/>
      <w:r w:rsidRPr="0061093B">
        <w:rPr>
          <w:rFonts w:ascii="Times New Roman" w:hAnsi="Times New Roman" w:cs="Times New Roman"/>
          <w:sz w:val="20"/>
          <w:szCs w:val="20"/>
        </w:rPr>
        <w:t>_54) и «</w:t>
      </w:r>
      <w:proofErr w:type="spellStart"/>
      <w:r w:rsidRPr="0061093B">
        <w:rPr>
          <w:rFonts w:ascii="Times New Roman" w:hAnsi="Times New Roman" w:cs="Times New Roman"/>
          <w:sz w:val="20"/>
          <w:szCs w:val="20"/>
        </w:rPr>
        <w:t>ВКонтакте</w:t>
      </w:r>
      <w:proofErr w:type="spellEnd"/>
      <w:r w:rsidRPr="0061093B">
        <w:rPr>
          <w:rFonts w:ascii="Times New Roman" w:hAnsi="Times New Roman" w:cs="Times New Roman"/>
          <w:sz w:val="20"/>
          <w:szCs w:val="20"/>
        </w:rPr>
        <w:t>» (</w:t>
      </w:r>
      <w:proofErr w:type="spellStart"/>
      <w:r w:rsidRPr="0061093B">
        <w:rPr>
          <w:rFonts w:ascii="Times New Roman" w:hAnsi="Times New Roman" w:cs="Times New Roman"/>
          <w:sz w:val="20"/>
          <w:szCs w:val="20"/>
          <w:lang w:val="en-US"/>
        </w:rPr>
        <w:t>kadastr</w:t>
      </w:r>
      <w:proofErr w:type="spellEnd"/>
      <w:r w:rsidRPr="0061093B">
        <w:rPr>
          <w:rFonts w:ascii="Times New Roman" w:hAnsi="Times New Roman" w:cs="Times New Roman"/>
          <w:sz w:val="20"/>
          <w:szCs w:val="20"/>
        </w:rPr>
        <w:t>_</w:t>
      </w:r>
      <w:proofErr w:type="spellStart"/>
      <w:r w:rsidRPr="0061093B">
        <w:rPr>
          <w:rFonts w:ascii="Times New Roman" w:hAnsi="Times New Roman" w:cs="Times New Roman"/>
          <w:sz w:val="20"/>
          <w:szCs w:val="20"/>
          <w:lang w:val="en-US"/>
        </w:rPr>
        <w:t>nso</w:t>
      </w:r>
      <w:proofErr w:type="spellEnd"/>
      <w:r w:rsidRPr="0061093B">
        <w:rPr>
          <w:rFonts w:ascii="Times New Roman" w:hAnsi="Times New Roman" w:cs="Times New Roman"/>
          <w:sz w:val="20"/>
          <w:szCs w:val="20"/>
        </w:rPr>
        <w:t>).</w:t>
      </w:r>
      <w:proofErr w:type="gramEnd"/>
    </w:p>
    <w:p w:rsidR="00B70217" w:rsidRPr="0061093B" w:rsidRDefault="00B70217" w:rsidP="0061093B">
      <w:pPr>
        <w:tabs>
          <w:tab w:val="left" w:pos="1830"/>
        </w:tabs>
        <w:spacing w:after="0" w:line="240" w:lineRule="auto"/>
        <w:ind w:firstLine="709"/>
        <w:rPr>
          <w:rFonts w:ascii="Times New Roman" w:hAnsi="Times New Roman" w:cs="Times New Roman"/>
          <w:i/>
          <w:sz w:val="20"/>
          <w:szCs w:val="20"/>
        </w:rPr>
      </w:pPr>
    </w:p>
    <w:p w:rsidR="00B70217" w:rsidRPr="0061093B" w:rsidRDefault="00B70217" w:rsidP="0061093B">
      <w:pPr>
        <w:spacing w:after="0" w:line="240" w:lineRule="auto"/>
        <w:ind w:firstLine="709"/>
        <w:jc w:val="right"/>
        <w:rPr>
          <w:rFonts w:ascii="Times New Roman" w:hAnsi="Times New Roman" w:cs="Times New Roman"/>
          <w:i/>
          <w:sz w:val="20"/>
          <w:szCs w:val="20"/>
        </w:rPr>
      </w:pPr>
      <w:r w:rsidRPr="0061093B">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B70217" w:rsidRPr="0061093B" w:rsidRDefault="00B70217" w:rsidP="00B70217">
      <w:pPr>
        <w:rPr>
          <w:rFonts w:ascii="Times New Roman" w:eastAsia="Times New Roman" w:hAnsi="Times New Roman" w:cs="Times New Roman"/>
          <w:b/>
          <w:sz w:val="20"/>
          <w:szCs w:val="20"/>
        </w:rPr>
      </w:pPr>
      <w:r w:rsidRPr="0061093B">
        <w:rPr>
          <w:rFonts w:ascii="Times New Roman" w:eastAsia="Times New Roman" w:hAnsi="Times New Roman" w:cs="Times New Roman"/>
          <w:b/>
          <w:noProof/>
          <w:sz w:val="20"/>
          <w:szCs w:val="20"/>
          <w:lang w:eastAsia="ru-RU"/>
        </w:rPr>
        <w:drawing>
          <wp:inline distT="0" distB="0" distL="0" distR="0">
            <wp:extent cx="1504950" cy="508642"/>
            <wp:effectExtent l="19050" t="0" r="0" b="0"/>
            <wp:docPr id="2"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9988" cy="530623"/>
                    </a:xfrm>
                    <a:prstGeom prst="rect">
                      <a:avLst/>
                    </a:prstGeom>
                    <a:noFill/>
                    <a:ln>
                      <a:noFill/>
                    </a:ln>
                  </pic:spPr>
                </pic:pic>
              </a:graphicData>
            </a:graphic>
          </wp:inline>
        </w:drawing>
      </w:r>
    </w:p>
    <w:p w:rsidR="00B70217" w:rsidRPr="0061093B" w:rsidRDefault="00B70217" w:rsidP="00B70217">
      <w:pPr>
        <w:spacing w:after="0" w:line="360" w:lineRule="auto"/>
        <w:ind w:firstLine="709"/>
        <w:jc w:val="center"/>
        <w:rPr>
          <w:rFonts w:ascii="Times New Roman" w:eastAsia="Times New Roman" w:hAnsi="Times New Roman" w:cs="Times New Roman"/>
          <w:b/>
          <w:sz w:val="20"/>
          <w:szCs w:val="20"/>
        </w:rPr>
      </w:pPr>
      <w:r w:rsidRPr="0061093B">
        <w:rPr>
          <w:rFonts w:ascii="Times New Roman" w:eastAsia="Times New Roman" w:hAnsi="Times New Roman" w:cs="Times New Roman"/>
          <w:b/>
          <w:sz w:val="20"/>
          <w:szCs w:val="20"/>
        </w:rPr>
        <w:t>В Кадастровой палате ответят на вопросы об оформлении загородной недвижимости</w:t>
      </w:r>
    </w:p>
    <w:p w:rsidR="00B70217" w:rsidRPr="0061093B" w:rsidRDefault="00B70217" w:rsidP="0061093B">
      <w:pPr>
        <w:spacing w:after="0" w:line="240" w:lineRule="auto"/>
        <w:ind w:firstLine="709"/>
        <w:jc w:val="both"/>
        <w:rPr>
          <w:rFonts w:ascii="Times New Roman" w:eastAsia="Times New Roman" w:hAnsi="Times New Roman" w:cs="Times New Roman"/>
          <w:i/>
          <w:sz w:val="20"/>
          <w:szCs w:val="20"/>
        </w:rPr>
      </w:pPr>
      <w:r w:rsidRPr="0061093B">
        <w:rPr>
          <w:rFonts w:ascii="Times New Roman" w:eastAsia="Times New Roman" w:hAnsi="Times New Roman" w:cs="Times New Roman"/>
          <w:i/>
          <w:sz w:val="20"/>
          <w:szCs w:val="20"/>
        </w:rPr>
        <w:t>Телефонное консультирование для новосибирцев и жителей области пройдет 21 апреля в Кадастровой палате по Новосибирской области</w:t>
      </w:r>
    </w:p>
    <w:p w:rsidR="00B70217" w:rsidRPr="0061093B" w:rsidRDefault="00B70217" w:rsidP="0061093B">
      <w:pPr>
        <w:spacing w:after="0" w:line="240" w:lineRule="auto"/>
        <w:ind w:firstLine="709"/>
        <w:jc w:val="both"/>
        <w:rPr>
          <w:rFonts w:ascii="Times New Roman" w:eastAsia="Times New Roman" w:hAnsi="Times New Roman" w:cs="Times New Roman"/>
          <w:i/>
          <w:sz w:val="20"/>
          <w:szCs w:val="20"/>
        </w:rPr>
      </w:pPr>
      <w:r w:rsidRPr="0061093B">
        <w:rPr>
          <w:rFonts w:ascii="Times New Roman" w:eastAsia="Times New Roman" w:hAnsi="Times New Roman" w:cs="Times New Roman"/>
          <w:sz w:val="20"/>
          <w:szCs w:val="20"/>
        </w:rPr>
        <w:t>В рамках горячей линии граждане смогут получить ответы на вопросы о кадастровом учете и регистрации прав в отношении садовых (огородных) земельных участков, а также садовых или жилых домов.</w:t>
      </w:r>
    </w:p>
    <w:p w:rsidR="00B70217" w:rsidRPr="0061093B" w:rsidRDefault="00B70217" w:rsidP="0061093B">
      <w:pPr>
        <w:spacing w:after="0" w:line="240" w:lineRule="auto"/>
        <w:ind w:firstLine="709"/>
        <w:jc w:val="both"/>
        <w:rPr>
          <w:rFonts w:ascii="Times New Roman" w:eastAsia="Times New Roman" w:hAnsi="Times New Roman" w:cs="Times New Roman"/>
          <w:i/>
          <w:sz w:val="20"/>
          <w:szCs w:val="20"/>
        </w:rPr>
      </w:pPr>
      <w:r w:rsidRPr="0061093B">
        <w:rPr>
          <w:rFonts w:ascii="Times New Roman" w:eastAsia="Times New Roman" w:hAnsi="Times New Roman" w:cs="Times New Roman"/>
          <w:sz w:val="20"/>
          <w:szCs w:val="20"/>
        </w:rPr>
        <w:t xml:space="preserve">Горячую линию проведет начальник юридического отдела региональной Кадастровой палаты Татьяна Мороз. Татьяна Викторовна ответит на вопросы во вторник, 21 апреля, с 10.00 до 12.00 по телефону: </w:t>
      </w:r>
      <w:r w:rsidRPr="0061093B">
        <w:rPr>
          <w:rFonts w:ascii="Times New Roman" w:eastAsia="Times New Roman" w:hAnsi="Times New Roman" w:cs="Times New Roman"/>
          <w:sz w:val="20"/>
          <w:szCs w:val="20"/>
        </w:rPr>
        <w:br/>
        <w:t xml:space="preserve">8 (383) 349-95-69, </w:t>
      </w:r>
      <w:proofErr w:type="spellStart"/>
      <w:r w:rsidRPr="0061093B">
        <w:rPr>
          <w:rFonts w:ascii="Times New Roman" w:eastAsia="Times New Roman" w:hAnsi="Times New Roman" w:cs="Times New Roman"/>
          <w:sz w:val="20"/>
          <w:szCs w:val="20"/>
        </w:rPr>
        <w:t>доб</w:t>
      </w:r>
      <w:proofErr w:type="spellEnd"/>
      <w:r w:rsidRPr="0061093B">
        <w:rPr>
          <w:rFonts w:ascii="Times New Roman" w:eastAsia="Times New Roman" w:hAnsi="Times New Roman" w:cs="Times New Roman"/>
          <w:sz w:val="20"/>
          <w:szCs w:val="20"/>
        </w:rPr>
        <w:t xml:space="preserve"> 2989.</w:t>
      </w:r>
      <w:bookmarkStart w:id="0" w:name="_GoBack"/>
      <w:bookmarkEnd w:id="0"/>
    </w:p>
    <w:p w:rsidR="00B70217" w:rsidRPr="0061093B" w:rsidRDefault="00B70217" w:rsidP="0061093B">
      <w:pPr>
        <w:spacing w:after="0" w:line="240" w:lineRule="auto"/>
        <w:rPr>
          <w:rFonts w:ascii="Times New Roman" w:hAnsi="Times New Roman" w:cs="Times New Roman"/>
          <w:i/>
          <w:sz w:val="20"/>
          <w:szCs w:val="20"/>
        </w:rPr>
      </w:pPr>
    </w:p>
    <w:p w:rsidR="00B70217" w:rsidRPr="0061093B" w:rsidRDefault="00B70217" w:rsidP="0061093B">
      <w:pPr>
        <w:spacing w:after="0" w:line="240" w:lineRule="auto"/>
        <w:ind w:firstLine="709"/>
        <w:jc w:val="right"/>
        <w:rPr>
          <w:rFonts w:ascii="Times New Roman" w:hAnsi="Times New Roman" w:cs="Times New Roman"/>
          <w:i/>
          <w:sz w:val="20"/>
          <w:szCs w:val="20"/>
        </w:rPr>
      </w:pPr>
      <w:r w:rsidRPr="0061093B">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B70217" w:rsidRPr="0061093B" w:rsidRDefault="00B70217" w:rsidP="00B70217">
      <w:pPr>
        <w:spacing w:after="0" w:line="360" w:lineRule="auto"/>
        <w:ind w:firstLine="709"/>
        <w:jc w:val="center"/>
        <w:rPr>
          <w:rFonts w:ascii="Times New Roman" w:hAnsi="Times New Roman" w:cs="Times New Roman"/>
          <w:b/>
          <w:sz w:val="20"/>
          <w:szCs w:val="20"/>
        </w:rPr>
      </w:pPr>
      <w:r w:rsidRPr="0061093B">
        <w:rPr>
          <w:rFonts w:ascii="Times New Roman" w:eastAsia="Times New Roman" w:hAnsi="Times New Roman" w:cs="Times New Roman"/>
          <w:b/>
          <w:noProof/>
          <w:sz w:val="20"/>
          <w:szCs w:val="20"/>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504950" cy="504825"/>
            <wp:effectExtent l="19050" t="0" r="0" b="0"/>
            <wp:wrapSquare wrapText="bothSides"/>
            <wp:docPr id="4"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504825"/>
                    </a:xfrm>
                    <a:prstGeom prst="rect">
                      <a:avLst/>
                    </a:prstGeom>
                    <a:noFill/>
                    <a:ln>
                      <a:noFill/>
                    </a:ln>
                  </pic:spPr>
                </pic:pic>
              </a:graphicData>
            </a:graphic>
          </wp:anchor>
        </w:drawing>
      </w:r>
      <w:r w:rsidRPr="0061093B">
        <w:rPr>
          <w:rFonts w:ascii="Times New Roman" w:eastAsia="Times New Roman" w:hAnsi="Times New Roman" w:cs="Times New Roman"/>
          <w:b/>
          <w:sz w:val="20"/>
          <w:szCs w:val="20"/>
        </w:rPr>
        <w:br w:type="textWrapping" w:clear="all"/>
      </w:r>
    </w:p>
    <w:p w:rsidR="00B70217" w:rsidRPr="0061093B" w:rsidRDefault="00B70217" w:rsidP="0061093B">
      <w:pPr>
        <w:spacing w:after="0" w:line="360" w:lineRule="auto"/>
        <w:ind w:firstLine="709"/>
        <w:jc w:val="center"/>
        <w:rPr>
          <w:rFonts w:ascii="Times New Roman" w:hAnsi="Times New Roman" w:cs="Times New Roman"/>
          <w:b/>
          <w:sz w:val="20"/>
          <w:szCs w:val="20"/>
        </w:rPr>
      </w:pPr>
      <w:r w:rsidRPr="0061093B">
        <w:rPr>
          <w:rFonts w:ascii="Times New Roman" w:hAnsi="Times New Roman" w:cs="Times New Roman"/>
          <w:b/>
          <w:sz w:val="20"/>
          <w:szCs w:val="20"/>
        </w:rPr>
        <w:t>В региональной Кадастровой палате рассказали об оформлении недвижимости по экстерриториальному принципу</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i/>
          <w:sz w:val="20"/>
          <w:szCs w:val="20"/>
        </w:rPr>
        <w:t>С января по март 2020 года жители новосибирского региона подали почти 1,3 тыс. заявлений на оформление недвижимости по экстерриториальному принципу</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Напомним, экстерриториальный принцип предполагает возможность граждан в регионе проживания оформить недвижимость, расположенную в любом регионе нашей страны. Учетно-регистрационные процедуры по экстерриториальному принципу проводятся в те же сроки, что и при обычном способе подачи документов. </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В регионе подать документы на оформление недвижимости по экстерриториальному принципу можно по предварительной записи в офисе </w:t>
      </w:r>
      <w:hyperlink r:id="rId19" w:history="1">
        <w:r w:rsidRPr="0061093B">
          <w:rPr>
            <w:rStyle w:val="a3"/>
            <w:rFonts w:ascii="Times New Roman" w:hAnsi="Times New Roman" w:cs="Times New Roman"/>
            <w:sz w:val="20"/>
            <w:szCs w:val="20"/>
          </w:rPr>
          <w:t>Кадастровой палаты</w:t>
        </w:r>
      </w:hyperlink>
      <w:r w:rsidRPr="0061093B">
        <w:rPr>
          <w:rFonts w:ascii="Times New Roman" w:hAnsi="Times New Roman" w:cs="Times New Roman"/>
          <w:sz w:val="20"/>
          <w:szCs w:val="20"/>
        </w:rPr>
        <w:t xml:space="preserve"> по Новосибирской области по адресу: </w:t>
      </w:r>
      <w:proofErr w:type="gramStart"/>
      <w:r w:rsidRPr="0061093B">
        <w:rPr>
          <w:rFonts w:ascii="Times New Roman" w:hAnsi="Times New Roman" w:cs="Times New Roman"/>
          <w:sz w:val="20"/>
          <w:szCs w:val="20"/>
        </w:rPr>
        <w:t>г</w:t>
      </w:r>
      <w:proofErr w:type="gramEnd"/>
      <w:r w:rsidRPr="0061093B">
        <w:rPr>
          <w:rFonts w:ascii="Times New Roman" w:hAnsi="Times New Roman" w:cs="Times New Roman"/>
          <w:sz w:val="20"/>
          <w:szCs w:val="20"/>
        </w:rPr>
        <w:t xml:space="preserve">. Новосибирск, ул. Красный проспект, 50. </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w:t>
      </w:r>
      <w:r w:rsidRPr="0061093B">
        <w:rPr>
          <w:rFonts w:ascii="Times New Roman" w:hAnsi="Times New Roman" w:cs="Times New Roman"/>
          <w:i/>
          <w:sz w:val="20"/>
          <w:szCs w:val="20"/>
        </w:rPr>
        <w:t>В первом квартале этого года специалисты региональной Кадастровой палаты приняли 1282 заявления на проведение кадастрового учета, регистрации прав и единой процедуры по экстерриториальному принципу. Популярными регионами у новосибирцев были и остаются соседние с нашей областью Алтайский край, Кемеровская область, Республика Алтай. Также много заявлений поступает на оформление недвижимости, расположенной в Краснодарском крае и Московской области</w:t>
      </w:r>
      <w:r w:rsidRPr="0061093B">
        <w:rPr>
          <w:rFonts w:ascii="Times New Roman" w:hAnsi="Times New Roman" w:cs="Times New Roman"/>
          <w:sz w:val="20"/>
          <w:szCs w:val="20"/>
        </w:rPr>
        <w:t xml:space="preserve">», - </w:t>
      </w:r>
      <w:r w:rsidRPr="0061093B">
        <w:rPr>
          <w:rFonts w:ascii="Times New Roman" w:hAnsi="Times New Roman" w:cs="Times New Roman"/>
          <w:b/>
          <w:sz w:val="20"/>
          <w:szCs w:val="20"/>
        </w:rPr>
        <w:t>отмечает эксперт региональной Кадастровой палаты Мария Гафурова.</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Чтобы записаться на прием документов, можно позвонить по телефону: 8 (383) 349-97-89 или воспользоваться электронным </w:t>
      </w:r>
      <w:hyperlink r:id="rId20" w:anchor="/offices" w:history="1">
        <w:r w:rsidRPr="0061093B">
          <w:rPr>
            <w:rStyle w:val="a3"/>
            <w:rFonts w:ascii="Times New Roman" w:hAnsi="Times New Roman" w:cs="Times New Roman"/>
            <w:sz w:val="20"/>
            <w:szCs w:val="20"/>
          </w:rPr>
          <w:t>сервисом</w:t>
        </w:r>
      </w:hyperlink>
      <w:r w:rsidRPr="0061093B">
        <w:rPr>
          <w:rFonts w:ascii="Times New Roman" w:hAnsi="Times New Roman" w:cs="Times New Roman"/>
          <w:sz w:val="20"/>
          <w:szCs w:val="20"/>
        </w:rPr>
        <w:t xml:space="preserve"> </w:t>
      </w:r>
      <w:hyperlink r:id="rId21" w:history="1">
        <w:proofErr w:type="spellStart"/>
        <w:r w:rsidRPr="0061093B">
          <w:rPr>
            <w:rStyle w:val="a3"/>
            <w:rFonts w:ascii="Times New Roman" w:hAnsi="Times New Roman" w:cs="Times New Roman"/>
            <w:sz w:val="20"/>
            <w:szCs w:val="20"/>
          </w:rPr>
          <w:t>Росреестра</w:t>
        </w:r>
        <w:proofErr w:type="spellEnd"/>
      </w:hyperlink>
      <w:r w:rsidRPr="0061093B">
        <w:rPr>
          <w:rFonts w:ascii="Times New Roman" w:hAnsi="Times New Roman" w:cs="Times New Roman"/>
          <w:sz w:val="20"/>
          <w:szCs w:val="20"/>
        </w:rPr>
        <w:t xml:space="preserve"> «Офисы и приемные. Предварительная запись на прием». Получить готовые документы после проведения учетно-регистрационных процедур необходимо </w:t>
      </w:r>
      <w:r w:rsidRPr="0061093B">
        <w:rPr>
          <w:rFonts w:ascii="Times New Roman" w:hAnsi="Times New Roman" w:cs="Times New Roman"/>
          <w:b/>
          <w:sz w:val="20"/>
          <w:szCs w:val="20"/>
        </w:rPr>
        <w:t>по предварительной записи</w:t>
      </w:r>
      <w:r w:rsidRPr="0061093B">
        <w:rPr>
          <w:rFonts w:ascii="Times New Roman" w:hAnsi="Times New Roman" w:cs="Times New Roman"/>
          <w:sz w:val="20"/>
          <w:szCs w:val="20"/>
        </w:rPr>
        <w:t xml:space="preserve"> по телефону: 8 (383) 349-97-89.</w:t>
      </w:r>
    </w:p>
    <w:p w:rsidR="00B70217" w:rsidRPr="0061093B" w:rsidRDefault="00B70217" w:rsidP="0061093B">
      <w:pPr>
        <w:spacing w:after="0" w:line="240" w:lineRule="auto"/>
        <w:ind w:firstLine="709"/>
        <w:jc w:val="both"/>
        <w:rPr>
          <w:rFonts w:ascii="Times New Roman" w:hAnsi="Times New Roman" w:cs="Times New Roman"/>
          <w:i/>
          <w:sz w:val="20"/>
          <w:szCs w:val="20"/>
        </w:rPr>
      </w:pPr>
      <w:r w:rsidRPr="0061093B">
        <w:rPr>
          <w:rFonts w:ascii="Times New Roman" w:hAnsi="Times New Roman" w:cs="Times New Roman"/>
          <w:sz w:val="20"/>
          <w:szCs w:val="20"/>
        </w:rPr>
        <w:t>Информацию о составе пакета документов и порядке его подачи круглосуточно можно узнать по телефону Ведомственного центра телефонного обслуживания (ВЦТО): 8 (800) 100-34-34.</w:t>
      </w:r>
      <w:r w:rsidRPr="0061093B">
        <w:rPr>
          <w:rFonts w:ascii="Times New Roman" w:hAnsi="Times New Roman" w:cs="Times New Roman"/>
          <w:i/>
          <w:sz w:val="20"/>
          <w:szCs w:val="20"/>
        </w:rPr>
        <w:tab/>
      </w:r>
    </w:p>
    <w:p w:rsidR="00B70217" w:rsidRPr="0061093B" w:rsidRDefault="00B70217" w:rsidP="0061093B">
      <w:pPr>
        <w:spacing w:after="0" w:line="240" w:lineRule="auto"/>
        <w:ind w:firstLine="709"/>
        <w:jc w:val="right"/>
        <w:rPr>
          <w:rFonts w:ascii="Times New Roman" w:hAnsi="Times New Roman" w:cs="Times New Roman"/>
          <w:i/>
          <w:sz w:val="20"/>
          <w:szCs w:val="20"/>
        </w:rPr>
      </w:pPr>
      <w:r w:rsidRPr="0061093B">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B70217" w:rsidRPr="0061093B" w:rsidRDefault="00B70217" w:rsidP="00B70217">
      <w:pPr>
        <w:rPr>
          <w:rFonts w:ascii="Times New Roman" w:eastAsia="Times New Roman" w:hAnsi="Times New Roman" w:cs="Times New Roman"/>
          <w:b/>
          <w:sz w:val="20"/>
          <w:szCs w:val="20"/>
        </w:rPr>
      </w:pPr>
      <w:r w:rsidRPr="0061093B">
        <w:rPr>
          <w:rFonts w:ascii="Times New Roman" w:eastAsia="Times New Roman" w:hAnsi="Times New Roman" w:cs="Times New Roman"/>
          <w:b/>
          <w:noProof/>
          <w:sz w:val="20"/>
          <w:szCs w:val="20"/>
          <w:lang w:eastAsia="ru-RU"/>
        </w:rPr>
        <w:drawing>
          <wp:inline distT="0" distB="0" distL="0" distR="0">
            <wp:extent cx="1504950" cy="508642"/>
            <wp:effectExtent l="19050" t="0" r="0" b="0"/>
            <wp:docPr id="5"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988" cy="530623"/>
                    </a:xfrm>
                    <a:prstGeom prst="rect">
                      <a:avLst/>
                    </a:prstGeom>
                    <a:noFill/>
                    <a:ln>
                      <a:noFill/>
                    </a:ln>
                  </pic:spPr>
                </pic:pic>
              </a:graphicData>
            </a:graphic>
          </wp:inline>
        </w:drawing>
      </w:r>
    </w:p>
    <w:p w:rsidR="00B70217" w:rsidRPr="0061093B" w:rsidRDefault="00B70217" w:rsidP="00B70217">
      <w:pPr>
        <w:spacing w:after="0" w:line="360" w:lineRule="auto"/>
        <w:ind w:firstLine="709"/>
        <w:jc w:val="center"/>
        <w:rPr>
          <w:rFonts w:ascii="Times New Roman" w:hAnsi="Times New Roman" w:cs="Times New Roman"/>
          <w:b/>
          <w:sz w:val="20"/>
          <w:szCs w:val="20"/>
        </w:rPr>
      </w:pPr>
      <w:r w:rsidRPr="0061093B">
        <w:rPr>
          <w:rFonts w:ascii="Times New Roman" w:hAnsi="Times New Roman" w:cs="Times New Roman"/>
          <w:b/>
          <w:sz w:val="20"/>
          <w:szCs w:val="20"/>
        </w:rPr>
        <w:t xml:space="preserve">Кадастровая палата по Новосибирской области рассказала </w:t>
      </w:r>
    </w:p>
    <w:p w:rsidR="00B70217" w:rsidRPr="0061093B" w:rsidRDefault="00B70217" w:rsidP="00B70217">
      <w:pPr>
        <w:spacing w:after="0" w:line="360" w:lineRule="auto"/>
        <w:ind w:firstLine="709"/>
        <w:jc w:val="center"/>
        <w:rPr>
          <w:rFonts w:ascii="Times New Roman" w:hAnsi="Times New Roman" w:cs="Times New Roman"/>
          <w:b/>
          <w:sz w:val="20"/>
          <w:szCs w:val="20"/>
        </w:rPr>
      </w:pPr>
      <w:r w:rsidRPr="0061093B">
        <w:rPr>
          <w:rFonts w:ascii="Times New Roman" w:hAnsi="Times New Roman" w:cs="Times New Roman"/>
          <w:b/>
          <w:sz w:val="20"/>
          <w:szCs w:val="20"/>
        </w:rPr>
        <w:t>о подаче заявлений на кадастровый учет в электронном виде</w:t>
      </w:r>
    </w:p>
    <w:p w:rsidR="00B70217" w:rsidRPr="0061093B" w:rsidRDefault="00B70217" w:rsidP="0061093B">
      <w:pPr>
        <w:spacing w:after="0" w:line="240" w:lineRule="auto"/>
        <w:ind w:firstLine="709"/>
        <w:jc w:val="both"/>
        <w:rPr>
          <w:rFonts w:ascii="Times New Roman" w:hAnsi="Times New Roman" w:cs="Times New Roman"/>
          <w:i/>
          <w:sz w:val="20"/>
          <w:szCs w:val="20"/>
        </w:rPr>
      </w:pPr>
      <w:r w:rsidRPr="0061093B">
        <w:rPr>
          <w:rFonts w:ascii="Times New Roman" w:hAnsi="Times New Roman" w:cs="Times New Roman"/>
          <w:i/>
          <w:sz w:val="20"/>
          <w:szCs w:val="20"/>
        </w:rPr>
        <w:lastRenderedPageBreak/>
        <w:t xml:space="preserve">Сегодня в условиях сложной эпидемиологической обстановки гражданам рекомендуется оставаться дома. При необходимости различные государственные услуги можно получать дистанционно, в том числе заявление на проведение государственного кадастрового учета можно подать в электронном виде </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В 2019 году на проведение государственного кадастрового учета жители региона подали более 13 тыс. электронных заявлений. За первый квартал нынешнего года в региональную Кадастровую палату поступило почти 1,6 тыс. подобных заявлений. </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Подать заявление можно с помощью электронного сервиса «</w:t>
      </w:r>
      <w:hyperlink r:id="rId22" w:history="1">
        <w:r w:rsidRPr="0061093B">
          <w:rPr>
            <w:rStyle w:val="a3"/>
            <w:rFonts w:ascii="Times New Roman" w:hAnsi="Times New Roman" w:cs="Times New Roman"/>
            <w:sz w:val="20"/>
            <w:szCs w:val="20"/>
          </w:rPr>
          <w:t>Государственный кадастровый учет</w:t>
        </w:r>
      </w:hyperlink>
      <w:r w:rsidRPr="0061093B">
        <w:rPr>
          <w:rFonts w:ascii="Times New Roman" w:hAnsi="Times New Roman" w:cs="Times New Roman"/>
          <w:sz w:val="20"/>
          <w:szCs w:val="20"/>
        </w:rPr>
        <w:t xml:space="preserve">» на официальном сайте </w:t>
      </w:r>
      <w:hyperlink r:id="rId23" w:history="1">
        <w:proofErr w:type="spellStart"/>
        <w:r w:rsidRPr="0061093B">
          <w:rPr>
            <w:rStyle w:val="a3"/>
            <w:rFonts w:ascii="Times New Roman" w:hAnsi="Times New Roman" w:cs="Times New Roman"/>
            <w:sz w:val="20"/>
            <w:szCs w:val="20"/>
          </w:rPr>
          <w:t>Росреестра</w:t>
        </w:r>
        <w:proofErr w:type="spellEnd"/>
      </w:hyperlink>
      <w:r w:rsidRPr="0061093B">
        <w:rPr>
          <w:rFonts w:ascii="Times New Roman" w:hAnsi="Times New Roman" w:cs="Times New Roman"/>
          <w:sz w:val="20"/>
          <w:szCs w:val="20"/>
        </w:rPr>
        <w:t xml:space="preserve">. Для формирования заявления необходимо приложить документы в формате </w:t>
      </w:r>
      <w:r w:rsidRPr="0061093B">
        <w:rPr>
          <w:rFonts w:ascii="Times New Roman" w:hAnsi="Times New Roman" w:cs="Times New Roman"/>
          <w:sz w:val="20"/>
          <w:szCs w:val="20"/>
          <w:lang w:val="en-US"/>
        </w:rPr>
        <w:t>XML</w:t>
      </w:r>
      <w:r w:rsidRPr="0061093B">
        <w:rPr>
          <w:rFonts w:ascii="Times New Roman" w:hAnsi="Times New Roman" w:cs="Times New Roman"/>
          <w:sz w:val="20"/>
          <w:szCs w:val="20"/>
        </w:rPr>
        <w:t>: межевой план  (в случае постановки на учет земельного участка) и технический план (если на учет планируется поставить объект капитального строительства).</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Обращаем внимание, что для дистанционной подачи заявлений и документов  необходима электронная подпись – юридически действительный аналог собственноручной подписи. Электронная подпись используется не только при получении услуг </w:t>
      </w:r>
      <w:proofErr w:type="spellStart"/>
      <w:r w:rsidRPr="0061093B">
        <w:rPr>
          <w:rFonts w:ascii="Times New Roman" w:hAnsi="Times New Roman" w:cs="Times New Roman"/>
          <w:sz w:val="20"/>
          <w:szCs w:val="20"/>
        </w:rPr>
        <w:t>Росреестра</w:t>
      </w:r>
      <w:proofErr w:type="spellEnd"/>
      <w:r w:rsidRPr="0061093B">
        <w:rPr>
          <w:rFonts w:ascii="Times New Roman" w:hAnsi="Times New Roman" w:cs="Times New Roman"/>
          <w:sz w:val="20"/>
          <w:szCs w:val="20"/>
        </w:rPr>
        <w:t xml:space="preserve">: с помощью нее можно получить ИНН, узнать о штрафах, подать налоговую декларацию, поставить автомобиль на учет, подать заявление для поступления в вуз и т.д. Приобрести электронную подпись можно в </w:t>
      </w:r>
      <w:hyperlink r:id="rId24" w:history="1">
        <w:r w:rsidRPr="0061093B">
          <w:rPr>
            <w:rStyle w:val="a3"/>
            <w:rFonts w:ascii="Times New Roman" w:hAnsi="Times New Roman" w:cs="Times New Roman"/>
            <w:sz w:val="20"/>
            <w:szCs w:val="20"/>
          </w:rPr>
          <w:t>удостоверяющем центре</w:t>
        </w:r>
      </w:hyperlink>
      <w:r w:rsidRPr="0061093B">
        <w:rPr>
          <w:rFonts w:ascii="Times New Roman" w:hAnsi="Times New Roman" w:cs="Times New Roman"/>
          <w:sz w:val="20"/>
          <w:szCs w:val="20"/>
        </w:rPr>
        <w:t xml:space="preserve"> Кадастровой палаты.</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Если нет возможности подать заявление дистанционно, офисы и центры «</w:t>
      </w:r>
      <w:hyperlink r:id="rId25" w:history="1">
        <w:r w:rsidRPr="0061093B">
          <w:rPr>
            <w:rStyle w:val="a3"/>
            <w:rFonts w:ascii="Times New Roman" w:hAnsi="Times New Roman" w:cs="Times New Roman"/>
            <w:sz w:val="20"/>
            <w:szCs w:val="20"/>
          </w:rPr>
          <w:t>Мои Документы</w:t>
        </w:r>
      </w:hyperlink>
      <w:r w:rsidRPr="0061093B">
        <w:rPr>
          <w:rFonts w:ascii="Times New Roman" w:hAnsi="Times New Roman" w:cs="Times New Roman"/>
          <w:sz w:val="20"/>
          <w:szCs w:val="20"/>
        </w:rPr>
        <w:t xml:space="preserve">» принимают и выдают документы в бумажном виде в режиме предварительной записи. Записаться на прием и выдачу готовых документов можно на </w:t>
      </w:r>
      <w:hyperlink r:id="rId26" w:history="1">
        <w:r w:rsidRPr="0061093B">
          <w:rPr>
            <w:rStyle w:val="a3"/>
            <w:rFonts w:ascii="Times New Roman" w:hAnsi="Times New Roman" w:cs="Times New Roman"/>
            <w:sz w:val="20"/>
            <w:szCs w:val="20"/>
          </w:rPr>
          <w:t>сайте</w:t>
        </w:r>
      </w:hyperlink>
      <w:r w:rsidRPr="0061093B">
        <w:rPr>
          <w:rFonts w:ascii="Times New Roman" w:hAnsi="Times New Roman" w:cs="Times New Roman"/>
          <w:sz w:val="20"/>
          <w:szCs w:val="20"/>
        </w:rPr>
        <w:t xml:space="preserve"> МФЦ, в мобильном приложении «МФЦ Новосибирской области» или по телефонам единой справочной службы: 052 (для жителей Новосибирска) и 8 (383) 217-70-52 (для жителей других муниципальных образований). Проверить готовность документов и их наличие в центре можно на </w:t>
      </w:r>
      <w:hyperlink r:id="rId27" w:history="1">
        <w:r w:rsidRPr="0061093B">
          <w:rPr>
            <w:rStyle w:val="a3"/>
            <w:rFonts w:ascii="Times New Roman" w:hAnsi="Times New Roman" w:cs="Times New Roman"/>
            <w:sz w:val="20"/>
            <w:szCs w:val="20"/>
          </w:rPr>
          <w:t>сайте</w:t>
        </w:r>
      </w:hyperlink>
      <w:r w:rsidRPr="0061093B">
        <w:rPr>
          <w:rFonts w:ascii="Times New Roman" w:hAnsi="Times New Roman" w:cs="Times New Roman"/>
          <w:sz w:val="20"/>
          <w:szCs w:val="20"/>
        </w:rPr>
        <w:t xml:space="preserve"> или по телефону единой справочной службы.</w:t>
      </w:r>
    </w:p>
    <w:p w:rsidR="00B70217" w:rsidRPr="0061093B" w:rsidRDefault="00B70217" w:rsidP="0061093B">
      <w:pPr>
        <w:spacing w:after="0" w:line="240" w:lineRule="auto"/>
        <w:ind w:firstLine="709"/>
        <w:jc w:val="right"/>
        <w:rPr>
          <w:rFonts w:ascii="Times New Roman" w:hAnsi="Times New Roman" w:cs="Times New Roman"/>
          <w:i/>
          <w:sz w:val="20"/>
          <w:szCs w:val="20"/>
        </w:rPr>
      </w:pPr>
      <w:r w:rsidRPr="0061093B">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B70217" w:rsidRPr="0061093B" w:rsidRDefault="00B70217" w:rsidP="00B70217">
      <w:pPr>
        <w:rPr>
          <w:rFonts w:ascii="Times New Roman" w:eastAsia="Times New Roman" w:hAnsi="Times New Roman" w:cs="Times New Roman"/>
          <w:b/>
          <w:sz w:val="20"/>
          <w:szCs w:val="20"/>
        </w:rPr>
      </w:pPr>
      <w:r w:rsidRPr="0061093B">
        <w:rPr>
          <w:rFonts w:ascii="Times New Roman" w:eastAsia="Times New Roman" w:hAnsi="Times New Roman" w:cs="Times New Roman"/>
          <w:b/>
          <w:noProof/>
          <w:sz w:val="20"/>
          <w:szCs w:val="20"/>
          <w:lang w:eastAsia="ru-RU"/>
        </w:rPr>
        <w:drawing>
          <wp:inline distT="0" distB="0" distL="0" distR="0">
            <wp:extent cx="1504950" cy="508642"/>
            <wp:effectExtent l="19050" t="0" r="0" b="0"/>
            <wp:docPr id="7"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988" cy="530623"/>
                    </a:xfrm>
                    <a:prstGeom prst="rect">
                      <a:avLst/>
                    </a:prstGeom>
                    <a:noFill/>
                    <a:ln>
                      <a:noFill/>
                    </a:ln>
                  </pic:spPr>
                </pic:pic>
              </a:graphicData>
            </a:graphic>
          </wp:inline>
        </w:drawing>
      </w:r>
    </w:p>
    <w:p w:rsidR="00B70217" w:rsidRPr="0061093B" w:rsidRDefault="00B70217" w:rsidP="0061093B">
      <w:pPr>
        <w:spacing w:after="0" w:line="240" w:lineRule="auto"/>
        <w:jc w:val="center"/>
        <w:rPr>
          <w:rFonts w:ascii="Times New Roman" w:eastAsia="Times New Roman" w:hAnsi="Times New Roman" w:cs="Times New Roman"/>
          <w:b/>
          <w:sz w:val="20"/>
          <w:szCs w:val="20"/>
        </w:rPr>
      </w:pPr>
      <w:r w:rsidRPr="0061093B">
        <w:rPr>
          <w:rFonts w:ascii="Times New Roman" w:eastAsia="Times New Roman" w:hAnsi="Times New Roman" w:cs="Times New Roman"/>
          <w:b/>
          <w:sz w:val="20"/>
          <w:szCs w:val="20"/>
        </w:rPr>
        <w:t>В Кадастровой палате пройдет горячая линия о внесении в ЕГРН сведений после перепланировки помещений</w:t>
      </w:r>
    </w:p>
    <w:p w:rsidR="00B70217" w:rsidRPr="0061093B" w:rsidRDefault="00B70217" w:rsidP="0061093B">
      <w:pPr>
        <w:spacing w:after="0" w:line="240" w:lineRule="auto"/>
        <w:ind w:firstLine="709"/>
        <w:jc w:val="both"/>
        <w:rPr>
          <w:rFonts w:ascii="Times New Roman" w:eastAsia="Times New Roman" w:hAnsi="Times New Roman" w:cs="Times New Roman"/>
          <w:i/>
          <w:sz w:val="20"/>
          <w:szCs w:val="20"/>
        </w:rPr>
      </w:pPr>
      <w:r w:rsidRPr="0061093B">
        <w:rPr>
          <w:rFonts w:ascii="Times New Roman" w:eastAsia="Times New Roman" w:hAnsi="Times New Roman" w:cs="Times New Roman"/>
          <w:i/>
          <w:sz w:val="20"/>
          <w:szCs w:val="20"/>
        </w:rPr>
        <w:t>Телефонное консультирование экспертов региональной Кадастровой палаты пройдет в среду, 29 апреля</w:t>
      </w:r>
    </w:p>
    <w:p w:rsidR="00B70217" w:rsidRPr="0061093B" w:rsidRDefault="00B70217" w:rsidP="0061093B">
      <w:pPr>
        <w:spacing w:after="0" w:line="240" w:lineRule="auto"/>
        <w:ind w:firstLine="709"/>
        <w:jc w:val="both"/>
        <w:rPr>
          <w:rFonts w:ascii="Times New Roman" w:eastAsia="Times New Roman" w:hAnsi="Times New Roman" w:cs="Times New Roman"/>
          <w:sz w:val="20"/>
          <w:szCs w:val="20"/>
        </w:rPr>
      </w:pPr>
      <w:r w:rsidRPr="0061093B">
        <w:rPr>
          <w:rFonts w:ascii="Times New Roman" w:eastAsia="Times New Roman" w:hAnsi="Times New Roman" w:cs="Times New Roman"/>
          <w:sz w:val="20"/>
          <w:szCs w:val="20"/>
        </w:rPr>
        <w:t>Горячая линия будет посвящена вопросам внесения в Единый государственный реестр недвижимости сведений об объектах недвижимости после перепланировки помещений.</w:t>
      </w:r>
    </w:p>
    <w:p w:rsidR="00B70217" w:rsidRPr="0061093B" w:rsidRDefault="00B70217" w:rsidP="0061093B">
      <w:pPr>
        <w:spacing w:after="0" w:line="240" w:lineRule="auto"/>
        <w:ind w:firstLine="709"/>
        <w:jc w:val="both"/>
        <w:rPr>
          <w:rFonts w:ascii="Times New Roman" w:eastAsia="Times New Roman" w:hAnsi="Times New Roman" w:cs="Times New Roman"/>
          <w:sz w:val="20"/>
          <w:szCs w:val="20"/>
        </w:rPr>
      </w:pPr>
      <w:r w:rsidRPr="0061093B">
        <w:rPr>
          <w:rFonts w:ascii="Times New Roman" w:eastAsia="Times New Roman" w:hAnsi="Times New Roman" w:cs="Times New Roman"/>
          <w:sz w:val="20"/>
          <w:szCs w:val="20"/>
        </w:rPr>
        <w:t xml:space="preserve">На вопросы граждан по теме горячей линии ответит начальник отдела по учету объектов капитального строительства Елена Васильева и заместитель начальника отдела </w:t>
      </w:r>
      <w:proofErr w:type="spellStart"/>
      <w:r w:rsidRPr="0061093B">
        <w:rPr>
          <w:rFonts w:ascii="Times New Roman" w:eastAsia="Times New Roman" w:hAnsi="Times New Roman" w:cs="Times New Roman"/>
          <w:sz w:val="20"/>
          <w:szCs w:val="20"/>
        </w:rPr>
        <w:t>Ульяна</w:t>
      </w:r>
      <w:proofErr w:type="spellEnd"/>
      <w:r w:rsidRPr="0061093B">
        <w:rPr>
          <w:rFonts w:ascii="Times New Roman" w:eastAsia="Times New Roman" w:hAnsi="Times New Roman" w:cs="Times New Roman"/>
          <w:sz w:val="20"/>
          <w:szCs w:val="20"/>
        </w:rPr>
        <w:t xml:space="preserve"> Рыбина. Звонки будут приниматься 29 апреля с 10.00 до 12.00 по телефону: 8 (383) 349-95-69, </w:t>
      </w:r>
      <w:proofErr w:type="spellStart"/>
      <w:r w:rsidRPr="0061093B">
        <w:rPr>
          <w:rFonts w:ascii="Times New Roman" w:eastAsia="Times New Roman" w:hAnsi="Times New Roman" w:cs="Times New Roman"/>
          <w:sz w:val="20"/>
          <w:szCs w:val="20"/>
        </w:rPr>
        <w:t>доб</w:t>
      </w:r>
      <w:proofErr w:type="spellEnd"/>
      <w:r w:rsidRPr="0061093B">
        <w:rPr>
          <w:rFonts w:ascii="Times New Roman" w:eastAsia="Times New Roman" w:hAnsi="Times New Roman" w:cs="Times New Roman"/>
          <w:sz w:val="20"/>
          <w:szCs w:val="20"/>
        </w:rPr>
        <w:t xml:space="preserve"> 2211 (Елена Евгеньевна) и </w:t>
      </w:r>
      <w:proofErr w:type="spellStart"/>
      <w:r w:rsidRPr="0061093B">
        <w:rPr>
          <w:rFonts w:ascii="Times New Roman" w:eastAsia="Times New Roman" w:hAnsi="Times New Roman" w:cs="Times New Roman"/>
          <w:sz w:val="20"/>
          <w:szCs w:val="20"/>
        </w:rPr>
        <w:t>доб</w:t>
      </w:r>
      <w:proofErr w:type="spellEnd"/>
      <w:r w:rsidRPr="0061093B">
        <w:rPr>
          <w:rFonts w:ascii="Times New Roman" w:eastAsia="Times New Roman" w:hAnsi="Times New Roman" w:cs="Times New Roman"/>
          <w:sz w:val="20"/>
          <w:szCs w:val="20"/>
        </w:rPr>
        <w:t xml:space="preserve"> 2326 (</w:t>
      </w:r>
      <w:proofErr w:type="spellStart"/>
      <w:r w:rsidRPr="0061093B">
        <w:rPr>
          <w:rFonts w:ascii="Times New Roman" w:eastAsia="Times New Roman" w:hAnsi="Times New Roman" w:cs="Times New Roman"/>
          <w:sz w:val="20"/>
          <w:szCs w:val="20"/>
        </w:rPr>
        <w:t>Ульяна</w:t>
      </w:r>
      <w:proofErr w:type="spellEnd"/>
      <w:r w:rsidRPr="0061093B">
        <w:rPr>
          <w:rFonts w:ascii="Times New Roman" w:eastAsia="Times New Roman" w:hAnsi="Times New Roman" w:cs="Times New Roman"/>
          <w:sz w:val="20"/>
          <w:szCs w:val="20"/>
        </w:rPr>
        <w:t xml:space="preserve"> Игоревна).</w:t>
      </w:r>
    </w:p>
    <w:p w:rsidR="00B70217" w:rsidRPr="0061093B" w:rsidRDefault="00B70217" w:rsidP="0061093B">
      <w:pPr>
        <w:spacing w:after="0" w:line="240" w:lineRule="auto"/>
        <w:ind w:firstLine="709"/>
        <w:jc w:val="right"/>
        <w:rPr>
          <w:rFonts w:ascii="Times New Roman" w:hAnsi="Times New Roman" w:cs="Times New Roman"/>
          <w:i/>
          <w:sz w:val="20"/>
          <w:szCs w:val="20"/>
        </w:rPr>
      </w:pPr>
      <w:r w:rsidRPr="0061093B">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B70217" w:rsidRPr="0061093B" w:rsidRDefault="00B70217" w:rsidP="00B70217">
      <w:pPr>
        <w:rPr>
          <w:rFonts w:ascii="Times New Roman" w:eastAsia="Times New Roman" w:hAnsi="Times New Roman" w:cs="Times New Roman"/>
          <w:b/>
          <w:sz w:val="20"/>
          <w:szCs w:val="20"/>
        </w:rPr>
      </w:pPr>
      <w:r w:rsidRPr="0061093B">
        <w:rPr>
          <w:rFonts w:ascii="Times New Roman" w:eastAsia="Times New Roman" w:hAnsi="Times New Roman" w:cs="Times New Roman"/>
          <w:b/>
          <w:noProof/>
          <w:sz w:val="20"/>
          <w:szCs w:val="20"/>
          <w:lang w:eastAsia="ru-RU"/>
        </w:rPr>
        <w:drawing>
          <wp:inline distT="0" distB="0" distL="0" distR="0">
            <wp:extent cx="1504950" cy="508642"/>
            <wp:effectExtent l="19050" t="0" r="0" b="0"/>
            <wp:docPr id="8"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9988" cy="530623"/>
                    </a:xfrm>
                    <a:prstGeom prst="rect">
                      <a:avLst/>
                    </a:prstGeom>
                    <a:noFill/>
                    <a:ln>
                      <a:noFill/>
                    </a:ln>
                  </pic:spPr>
                </pic:pic>
              </a:graphicData>
            </a:graphic>
          </wp:inline>
        </w:drawing>
      </w:r>
    </w:p>
    <w:p w:rsidR="00B70217" w:rsidRPr="0061093B" w:rsidRDefault="00B70217" w:rsidP="00B70217">
      <w:pPr>
        <w:spacing w:after="0" w:line="360" w:lineRule="auto"/>
        <w:ind w:firstLine="709"/>
        <w:jc w:val="center"/>
        <w:rPr>
          <w:rFonts w:ascii="Times New Roman" w:hAnsi="Times New Roman" w:cs="Times New Roman"/>
          <w:b/>
          <w:sz w:val="20"/>
          <w:szCs w:val="20"/>
        </w:rPr>
      </w:pPr>
      <w:r w:rsidRPr="0061093B">
        <w:rPr>
          <w:rFonts w:ascii="Times New Roman" w:hAnsi="Times New Roman" w:cs="Times New Roman"/>
          <w:b/>
          <w:sz w:val="20"/>
          <w:szCs w:val="20"/>
        </w:rPr>
        <w:t xml:space="preserve">На связи с Кадастровой палатой: номера телефонов и </w:t>
      </w:r>
      <w:proofErr w:type="spellStart"/>
      <w:r w:rsidRPr="0061093B">
        <w:rPr>
          <w:rFonts w:ascii="Times New Roman" w:hAnsi="Times New Roman" w:cs="Times New Roman"/>
          <w:b/>
          <w:sz w:val="20"/>
          <w:szCs w:val="20"/>
        </w:rPr>
        <w:t>аккаунты</w:t>
      </w:r>
      <w:proofErr w:type="spellEnd"/>
      <w:r w:rsidRPr="0061093B">
        <w:rPr>
          <w:rFonts w:ascii="Times New Roman" w:hAnsi="Times New Roman" w:cs="Times New Roman"/>
          <w:b/>
          <w:sz w:val="20"/>
          <w:szCs w:val="20"/>
        </w:rPr>
        <w:t xml:space="preserve"> </w:t>
      </w:r>
      <w:r w:rsidRPr="0061093B">
        <w:rPr>
          <w:rFonts w:ascii="Times New Roman" w:hAnsi="Times New Roman" w:cs="Times New Roman"/>
          <w:b/>
          <w:sz w:val="20"/>
          <w:szCs w:val="20"/>
        </w:rPr>
        <w:br/>
        <w:t xml:space="preserve">в </w:t>
      </w:r>
      <w:proofErr w:type="spellStart"/>
      <w:r w:rsidRPr="0061093B">
        <w:rPr>
          <w:rFonts w:ascii="Times New Roman" w:hAnsi="Times New Roman" w:cs="Times New Roman"/>
          <w:b/>
          <w:sz w:val="20"/>
          <w:szCs w:val="20"/>
        </w:rPr>
        <w:t>соцсетях</w:t>
      </w:r>
      <w:proofErr w:type="spellEnd"/>
    </w:p>
    <w:p w:rsidR="00B70217" w:rsidRPr="0061093B" w:rsidRDefault="00B70217" w:rsidP="0061093B">
      <w:pPr>
        <w:spacing w:after="0" w:line="240" w:lineRule="auto"/>
        <w:ind w:firstLine="709"/>
        <w:jc w:val="both"/>
        <w:rPr>
          <w:rFonts w:ascii="Times New Roman" w:hAnsi="Times New Roman" w:cs="Times New Roman"/>
          <w:i/>
          <w:sz w:val="20"/>
          <w:szCs w:val="20"/>
        </w:rPr>
      </w:pPr>
      <w:r w:rsidRPr="0061093B">
        <w:rPr>
          <w:rFonts w:ascii="Times New Roman" w:hAnsi="Times New Roman" w:cs="Times New Roman"/>
          <w:i/>
          <w:sz w:val="20"/>
          <w:szCs w:val="20"/>
        </w:rPr>
        <w:t>Кадастровая палата по Новосибирской области напоминает жителям региона о возможных способах связи с учреждением по телефону и в интернете</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С региональной Кадастровой палатой новосибирцы и жители области могут связаться по многоканальному номеру телефона: </w:t>
      </w:r>
      <w:r w:rsidRPr="0061093B">
        <w:rPr>
          <w:rFonts w:ascii="Times New Roman" w:hAnsi="Times New Roman" w:cs="Times New Roman"/>
          <w:b/>
          <w:sz w:val="20"/>
          <w:szCs w:val="20"/>
        </w:rPr>
        <w:t>8 (383) 349-95-69</w:t>
      </w:r>
      <w:r w:rsidRPr="0061093B">
        <w:rPr>
          <w:rFonts w:ascii="Times New Roman" w:hAnsi="Times New Roman" w:cs="Times New Roman"/>
          <w:sz w:val="20"/>
          <w:szCs w:val="20"/>
        </w:rPr>
        <w:t>. Интерактивное голосовое меню позволяет гражданам получить ответ по вопросам получения электронной подписи, предоставления сведений ЕГРН, кадастрового учета и регистрации прав на земельные участки и объекты капитального строительства. Если известен внутренний номер специалиста, его следует набрать в тоновом режиме.</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Обращаем внимание, что предварительная запись на прием и выдачу документов для оформления недвижимости по </w:t>
      </w:r>
      <w:hyperlink r:id="rId28" w:history="1">
        <w:r w:rsidRPr="0061093B">
          <w:rPr>
            <w:rStyle w:val="a3"/>
            <w:rFonts w:ascii="Times New Roman" w:hAnsi="Times New Roman" w:cs="Times New Roman"/>
            <w:sz w:val="20"/>
            <w:szCs w:val="20"/>
          </w:rPr>
          <w:t>экстерриториальному принципу</w:t>
        </w:r>
      </w:hyperlink>
      <w:r w:rsidRPr="0061093B">
        <w:rPr>
          <w:rFonts w:ascii="Times New Roman" w:hAnsi="Times New Roman" w:cs="Times New Roman"/>
          <w:sz w:val="20"/>
          <w:szCs w:val="20"/>
        </w:rPr>
        <w:t xml:space="preserve"> осуществляется по телефону: </w:t>
      </w:r>
      <w:r w:rsidRPr="0061093B">
        <w:rPr>
          <w:rFonts w:ascii="Times New Roman" w:hAnsi="Times New Roman" w:cs="Times New Roman"/>
          <w:b/>
          <w:sz w:val="20"/>
          <w:szCs w:val="20"/>
        </w:rPr>
        <w:t>8 (383) 349-97-89</w:t>
      </w:r>
      <w:r w:rsidRPr="0061093B">
        <w:rPr>
          <w:rFonts w:ascii="Times New Roman" w:hAnsi="Times New Roman" w:cs="Times New Roman"/>
          <w:sz w:val="20"/>
          <w:szCs w:val="20"/>
        </w:rPr>
        <w:t>.</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Обращение в Кадастровую палату с приложением необходимых документов можно направить по почте: </w:t>
      </w:r>
      <w:r w:rsidRPr="0061093B">
        <w:rPr>
          <w:rFonts w:ascii="Times New Roman" w:hAnsi="Times New Roman" w:cs="Times New Roman"/>
          <w:b/>
          <w:sz w:val="20"/>
          <w:szCs w:val="20"/>
        </w:rPr>
        <w:t>630087, г. Новосибирск, ул. Немировича-Данченко, д. 167</w:t>
      </w:r>
      <w:r w:rsidRPr="0061093B">
        <w:rPr>
          <w:rFonts w:ascii="Times New Roman" w:hAnsi="Times New Roman" w:cs="Times New Roman"/>
          <w:sz w:val="20"/>
          <w:szCs w:val="20"/>
        </w:rPr>
        <w:t xml:space="preserve">, или на официальный адрес электронной почты: </w:t>
      </w:r>
      <w:r w:rsidRPr="0061093B">
        <w:rPr>
          <w:rFonts w:ascii="Times New Roman" w:hAnsi="Times New Roman" w:cs="Times New Roman"/>
          <w:b/>
          <w:sz w:val="20"/>
          <w:szCs w:val="20"/>
        </w:rPr>
        <w:t>filial@54.kadastr.ru</w:t>
      </w:r>
      <w:r w:rsidRPr="0061093B">
        <w:rPr>
          <w:rFonts w:ascii="Times New Roman" w:hAnsi="Times New Roman" w:cs="Times New Roman"/>
          <w:sz w:val="20"/>
          <w:szCs w:val="20"/>
        </w:rPr>
        <w:t>. В круглосуточном формате подать обращение можно посредством сервиса «</w:t>
      </w:r>
      <w:hyperlink r:id="rId29" w:history="1">
        <w:r w:rsidRPr="0061093B">
          <w:rPr>
            <w:rStyle w:val="a3"/>
            <w:rFonts w:ascii="Times New Roman" w:hAnsi="Times New Roman" w:cs="Times New Roman"/>
            <w:sz w:val="20"/>
            <w:szCs w:val="20"/>
          </w:rPr>
          <w:t xml:space="preserve">Обращения </w:t>
        </w:r>
        <w:proofErr w:type="spellStart"/>
        <w:r w:rsidRPr="0061093B">
          <w:rPr>
            <w:rStyle w:val="a3"/>
            <w:rFonts w:ascii="Times New Roman" w:hAnsi="Times New Roman" w:cs="Times New Roman"/>
            <w:sz w:val="20"/>
            <w:szCs w:val="20"/>
          </w:rPr>
          <w:t>онлайн</w:t>
        </w:r>
        <w:proofErr w:type="spellEnd"/>
      </w:hyperlink>
      <w:r w:rsidRPr="0061093B">
        <w:rPr>
          <w:rFonts w:ascii="Times New Roman" w:hAnsi="Times New Roman" w:cs="Times New Roman"/>
          <w:sz w:val="20"/>
          <w:szCs w:val="20"/>
        </w:rPr>
        <w:t xml:space="preserve">» на </w:t>
      </w:r>
      <w:r w:rsidRPr="0061093B">
        <w:rPr>
          <w:rFonts w:ascii="Times New Roman" w:hAnsi="Times New Roman" w:cs="Times New Roman"/>
          <w:b/>
          <w:sz w:val="20"/>
          <w:szCs w:val="20"/>
        </w:rPr>
        <w:t>сайте</w:t>
      </w:r>
      <w:r w:rsidRPr="0061093B">
        <w:rPr>
          <w:rFonts w:ascii="Times New Roman" w:hAnsi="Times New Roman" w:cs="Times New Roman"/>
          <w:sz w:val="20"/>
          <w:szCs w:val="20"/>
        </w:rPr>
        <w:t xml:space="preserve"> </w:t>
      </w:r>
      <w:hyperlink r:id="rId30" w:history="1">
        <w:r w:rsidRPr="0061093B">
          <w:rPr>
            <w:rStyle w:val="a3"/>
            <w:rFonts w:ascii="Times New Roman" w:hAnsi="Times New Roman" w:cs="Times New Roman"/>
            <w:sz w:val="20"/>
            <w:szCs w:val="20"/>
          </w:rPr>
          <w:t>Кадастровой палаты</w:t>
        </w:r>
      </w:hyperlink>
      <w:r w:rsidRPr="0061093B">
        <w:rPr>
          <w:rFonts w:ascii="Times New Roman" w:hAnsi="Times New Roman" w:cs="Times New Roman"/>
          <w:sz w:val="20"/>
          <w:szCs w:val="20"/>
        </w:rPr>
        <w:t xml:space="preserve">: </w:t>
      </w:r>
      <w:proofErr w:type="spellStart"/>
      <w:r w:rsidRPr="0061093B">
        <w:rPr>
          <w:rFonts w:ascii="Times New Roman" w:hAnsi="Times New Roman" w:cs="Times New Roman"/>
          <w:sz w:val="20"/>
          <w:szCs w:val="20"/>
          <w:lang w:val="en-US"/>
        </w:rPr>
        <w:t>kadastr</w:t>
      </w:r>
      <w:proofErr w:type="spellEnd"/>
      <w:r w:rsidRPr="0061093B">
        <w:rPr>
          <w:rFonts w:ascii="Times New Roman" w:hAnsi="Times New Roman" w:cs="Times New Roman"/>
          <w:sz w:val="20"/>
          <w:szCs w:val="20"/>
        </w:rPr>
        <w:t>.</w:t>
      </w:r>
      <w:proofErr w:type="spellStart"/>
      <w:r w:rsidRPr="0061093B">
        <w:rPr>
          <w:rFonts w:ascii="Times New Roman" w:hAnsi="Times New Roman" w:cs="Times New Roman"/>
          <w:sz w:val="20"/>
          <w:szCs w:val="20"/>
          <w:lang w:val="en-US"/>
        </w:rPr>
        <w:t>ru</w:t>
      </w:r>
      <w:proofErr w:type="spellEnd"/>
      <w:r w:rsidRPr="0061093B">
        <w:rPr>
          <w:rFonts w:ascii="Times New Roman" w:hAnsi="Times New Roman" w:cs="Times New Roman"/>
          <w:sz w:val="20"/>
          <w:szCs w:val="20"/>
        </w:rPr>
        <w:t xml:space="preserve">. Также в режиме 24/7 работает Ведомственный центр телефонного обслуживания (ВЦТО), специалисты которого отвечают на вопросы граждан по телефону: </w:t>
      </w:r>
      <w:r w:rsidRPr="0061093B">
        <w:rPr>
          <w:rFonts w:ascii="Times New Roman" w:hAnsi="Times New Roman" w:cs="Times New Roman"/>
          <w:b/>
          <w:sz w:val="20"/>
          <w:szCs w:val="20"/>
        </w:rPr>
        <w:t>8 (800) 100-34-34</w:t>
      </w:r>
      <w:r w:rsidRPr="0061093B">
        <w:rPr>
          <w:rFonts w:ascii="Times New Roman" w:hAnsi="Times New Roman" w:cs="Times New Roman"/>
          <w:sz w:val="20"/>
          <w:szCs w:val="20"/>
        </w:rPr>
        <w:t xml:space="preserve"> (звонок бесплатный).</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Чтобы регулярно узнавать новости в сфере оформления недвижимости, анонсы горячих линий, информацию об услугах и мероприятиях региональной Кадастровой палаты, можно подписаться на </w:t>
      </w:r>
      <w:hyperlink r:id="rId31" w:history="1">
        <w:proofErr w:type="spellStart"/>
        <w:r w:rsidRPr="0061093B">
          <w:rPr>
            <w:rStyle w:val="a3"/>
            <w:rFonts w:ascii="Times New Roman" w:hAnsi="Times New Roman" w:cs="Times New Roman"/>
            <w:sz w:val="20"/>
            <w:szCs w:val="20"/>
          </w:rPr>
          <w:t>аккаунт</w:t>
        </w:r>
        <w:proofErr w:type="spellEnd"/>
      </w:hyperlink>
      <w:r w:rsidRPr="0061093B">
        <w:rPr>
          <w:rFonts w:ascii="Times New Roman" w:hAnsi="Times New Roman" w:cs="Times New Roman"/>
          <w:sz w:val="20"/>
          <w:szCs w:val="20"/>
        </w:rPr>
        <w:t xml:space="preserve"> </w:t>
      </w:r>
      <w:proofErr w:type="spellStart"/>
      <w:r w:rsidRPr="0061093B">
        <w:rPr>
          <w:rFonts w:ascii="Times New Roman" w:hAnsi="Times New Roman" w:cs="Times New Roman"/>
          <w:b/>
          <w:sz w:val="20"/>
          <w:szCs w:val="20"/>
          <w:lang w:val="en-US"/>
        </w:rPr>
        <w:t>kadastr</w:t>
      </w:r>
      <w:proofErr w:type="spellEnd"/>
      <w:r w:rsidRPr="0061093B">
        <w:rPr>
          <w:rFonts w:ascii="Times New Roman" w:hAnsi="Times New Roman" w:cs="Times New Roman"/>
          <w:b/>
          <w:sz w:val="20"/>
          <w:szCs w:val="20"/>
        </w:rPr>
        <w:t>_54</w:t>
      </w:r>
      <w:r w:rsidRPr="0061093B">
        <w:rPr>
          <w:rFonts w:ascii="Times New Roman" w:hAnsi="Times New Roman" w:cs="Times New Roman"/>
          <w:sz w:val="20"/>
          <w:szCs w:val="20"/>
        </w:rPr>
        <w:t xml:space="preserve"> в </w:t>
      </w:r>
      <w:proofErr w:type="spellStart"/>
      <w:r w:rsidRPr="0061093B">
        <w:rPr>
          <w:rFonts w:ascii="Times New Roman" w:hAnsi="Times New Roman" w:cs="Times New Roman"/>
          <w:sz w:val="20"/>
          <w:szCs w:val="20"/>
          <w:lang w:val="en-US"/>
        </w:rPr>
        <w:t>Instagram</w:t>
      </w:r>
      <w:proofErr w:type="spellEnd"/>
      <w:r w:rsidRPr="0061093B">
        <w:rPr>
          <w:rFonts w:ascii="Times New Roman" w:hAnsi="Times New Roman" w:cs="Times New Roman"/>
          <w:sz w:val="20"/>
          <w:szCs w:val="20"/>
        </w:rPr>
        <w:t xml:space="preserve"> или вступить в </w:t>
      </w:r>
      <w:hyperlink r:id="rId32" w:history="1">
        <w:r w:rsidRPr="0061093B">
          <w:rPr>
            <w:rStyle w:val="a3"/>
            <w:rFonts w:ascii="Times New Roman" w:hAnsi="Times New Roman" w:cs="Times New Roman"/>
            <w:sz w:val="20"/>
            <w:szCs w:val="20"/>
          </w:rPr>
          <w:t>группу</w:t>
        </w:r>
      </w:hyperlink>
      <w:r w:rsidRPr="0061093B">
        <w:rPr>
          <w:rFonts w:ascii="Times New Roman" w:hAnsi="Times New Roman" w:cs="Times New Roman"/>
          <w:sz w:val="20"/>
          <w:szCs w:val="20"/>
        </w:rPr>
        <w:t xml:space="preserve"> «</w:t>
      </w:r>
      <w:r w:rsidRPr="0061093B">
        <w:rPr>
          <w:rFonts w:ascii="Times New Roman" w:hAnsi="Times New Roman" w:cs="Times New Roman"/>
          <w:b/>
          <w:sz w:val="20"/>
          <w:szCs w:val="20"/>
        </w:rPr>
        <w:t>Кадастровая палата по Новосибирской области</w:t>
      </w:r>
      <w:r w:rsidRPr="0061093B">
        <w:rPr>
          <w:rFonts w:ascii="Times New Roman" w:hAnsi="Times New Roman" w:cs="Times New Roman"/>
          <w:sz w:val="20"/>
          <w:szCs w:val="20"/>
        </w:rPr>
        <w:t xml:space="preserve">» в социальной </w:t>
      </w:r>
      <w:r w:rsidRPr="0061093B">
        <w:rPr>
          <w:rFonts w:ascii="Times New Roman" w:hAnsi="Times New Roman" w:cs="Times New Roman"/>
          <w:sz w:val="20"/>
          <w:szCs w:val="20"/>
        </w:rPr>
        <w:lastRenderedPageBreak/>
        <w:t>сети «</w:t>
      </w:r>
      <w:proofErr w:type="spellStart"/>
      <w:r w:rsidRPr="0061093B">
        <w:rPr>
          <w:rFonts w:ascii="Times New Roman" w:hAnsi="Times New Roman" w:cs="Times New Roman"/>
          <w:sz w:val="20"/>
          <w:szCs w:val="20"/>
        </w:rPr>
        <w:t>ВКонтакте</w:t>
      </w:r>
      <w:proofErr w:type="spellEnd"/>
      <w:r w:rsidRPr="0061093B">
        <w:rPr>
          <w:rFonts w:ascii="Times New Roman" w:hAnsi="Times New Roman" w:cs="Times New Roman"/>
          <w:sz w:val="20"/>
          <w:szCs w:val="20"/>
        </w:rPr>
        <w:t xml:space="preserve">». Также пользователи </w:t>
      </w:r>
      <w:proofErr w:type="spellStart"/>
      <w:r w:rsidRPr="0061093B">
        <w:rPr>
          <w:rFonts w:ascii="Times New Roman" w:hAnsi="Times New Roman" w:cs="Times New Roman"/>
          <w:sz w:val="20"/>
          <w:szCs w:val="20"/>
        </w:rPr>
        <w:t>соцсетей</w:t>
      </w:r>
      <w:proofErr w:type="spellEnd"/>
      <w:r w:rsidRPr="0061093B">
        <w:rPr>
          <w:rFonts w:ascii="Times New Roman" w:hAnsi="Times New Roman" w:cs="Times New Roman"/>
          <w:sz w:val="20"/>
          <w:szCs w:val="20"/>
        </w:rPr>
        <w:t xml:space="preserve"> могут задавать вопросы в личных сообщениях </w:t>
      </w:r>
      <w:proofErr w:type="spellStart"/>
      <w:r w:rsidRPr="0061093B">
        <w:rPr>
          <w:rFonts w:ascii="Times New Roman" w:hAnsi="Times New Roman" w:cs="Times New Roman"/>
          <w:sz w:val="20"/>
          <w:szCs w:val="20"/>
        </w:rPr>
        <w:t>аккаунтов</w:t>
      </w:r>
      <w:proofErr w:type="spellEnd"/>
      <w:r w:rsidRPr="0061093B">
        <w:rPr>
          <w:rFonts w:ascii="Times New Roman" w:hAnsi="Times New Roman" w:cs="Times New Roman"/>
          <w:sz w:val="20"/>
          <w:szCs w:val="20"/>
        </w:rPr>
        <w:t xml:space="preserve"> и получать ответы от специалистов, к полномочиям которых относится тематика заданных вопросов.</w:t>
      </w:r>
    </w:p>
    <w:p w:rsidR="00B70217" w:rsidRPr="0061093B" w:rsidRDefault="00B70217" w:rsidP="00B70217">
      <w:pPr>
        <w:spacing w:after="0" w:line="360" w:lineRule="auto"/>
        <w:ind w:firstLine="709"/>
        <w:jc w:val="right"/>
        <w:rPr>
          <w:rFonts w:ascii="Times New Roman" w:hAnsi="Times New Roman" w:cs="Times New Roman"/>
          <w:i/>
          <w:sz w:val="20"/>
          <w:szCs w:val="20"/>
        </w:rPr>
      </w:pPr>
    </w:p>
    <w:p w:rsidR="00B70217" w:rsidRPr="0061093B" w:rsidRDefault="00B70217" w:rsidP="00B70217">
      <w:pPr>
        <w:spacing w:after="0" w:line="360" w:lineRule="auto"/>
        <w:ind w:firstLine="709"/>
        <w:jc w:val="right"/>
        <w:rPr>
          <w:rFonts w:ascii="Times New Roman" w:hAnsi="Times New Roman" w:cs="Times New Roman"/>
          <w:i/>
          <w:sz w:val="20"/>
          <w:szCs w:val="20"/>
        </w:rPr>
      </w:pPr>
      <w:r w:rsidRPr="0061093B">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B70217" w:rsidRPr="0061093B" w:rsidRDefault="00B70217" w:rsidP="00B70217">
      <w:pPr>
        <w:rPr>
          <w:rFonts w:ascii="Times New Roman" w:eastAsia="Times New Roman" w:hAnsi="Times New Roman" w:cs="Times New Roman"/>
          <w:b/>
          <w:sz w:val="20"/>
          <w:szCs w:val="20"/>
        </w:rPr>
      </w:pPr>
      <w:r w:rsidRPr="0061093B">
        <w:rPr>
          <w:rFonts w:ascii="Times New Roman" w:eastAsia="Times New Roman" w:hAnsi="Times New Roman" w:cs="Times New Roman"/>
          <w:b/>
          <w:noProof/>
          <w:sz w:val="20"/>
          <w:szCs w:val="20"/>
          <w:lang w:eastAsia="ru-RU"/>
        </w:rPr>
        <w:drawing>
          <wp:inline distT="0" distB="0" distL="0" distR="0">
            <wp:extent cx="1504950" cy="508642"/>
            <wp:effectExtent l="19050" t="0" r="0" b="0"/>
            <wp:docPr id="9"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988" cy="530623"/>
                    </a:xfrm>
                    <a:prstGeom prst="rect">
                      <a:avLst/>
                    </a:prstGeom>
                    <a:noFill/>
                    <a:ln>
                      <a:noFill/>
                    </a:ln>
                  </pic:spPr>
                </pic:pic>
              </a:graphicData>
            </a:graphic>
          </wp:inline>
        </w:drawing>
      </w:r>
    </w:p>
    <w:p w:rsidR="00B70217" w:rsidRPr="0061093B" w:rsidRDefault="00B70217" w:rsidP="0061093B">
      <w:pPr>
        <w:spacing w:after="0" w:line="240" w:lineRule="auto"/>
        <w:ind w:firstLine="709"/>
        <w:jc w:val="center"/>
        <w:rPr>
          <w:rFonts w:ascii="Times New Roman" w:hAnsi="Times New Roman" w:cs="Times New Roman"/>
          <w:b/>
          <w:sz w:val="20"/>
          <w:szCs w:val="20"/>
        </w:rPr>
      </w:pPr>
      <w:r w:rsidRPr="0061093B">
        <w:rPr>
          <w:rFonts w:ascii="Times New Roman" w:hAnsi="Times New Roman" w:cs="Times New Roman"/>
          <w:b/>
          <w:sz w:val="20"/>
          <w:szCs w:val="20"/>
        </w:rPr>
        <w:t>ФКП рассказала о том, какие сведения о земельном участке можно получить на Публичной кадастровой карте</w:t>
      </w:r>
    </w:p>
    <w:p w:rsidR="00B70217" w:rsidRPr="0061093B" w:rsidRDefault="00B70217" w:rsidP="0061093B">
      <w:pPr>
        <w:spacing w:after="0" w:line="240" w:lineRule="auto"/>
        <w:ind w:firstLine="709"/>
        <w:jc w:val="both"/>
        <w:rPr>
          <w:rFonts w:ascii="Times New Roman" w:hAnsi="Times New Roman" w:cs="Times New Roman"/>
          <w:i/>
          <w:sz w:val="20"/>
          <w:szCs w:val="20"/>
        </w:rPr>
      </w:pPr>
      <w:r w:rsidRPr="0061093B">
        <w:rPr>
          <w:rFonts w:ascii="Times New Roman" w:hAnsi="Times New Roman" w:cs="Times New Roman"/>
          <w:i/>
          <w:sz w:val="20"/>
          <w:szCs w:val="20"/>
        </w:rPr>
        <w:t>Эксперты Федеральной кадастровой палаты подготовили краткий ликбез о том, какую информацию можно узнать об объекте недвижимости не выходя из дома и имея «на руках» только адрес конкретного земельного участка или его кадастровый номер.</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На сегодняшний день </w:t>
      </w:r>
      <w:hyperlink r:id="rId33" w:history="1">
        <w:r w:rsidRPr="0061093B">
          <w:rPr>
            <w:rStyle w:val="a3"/>
            <w:rFonts w:ascii="Times New Roman" w:hAnsi="Times New Roman" w:cs="Times New Roman"/>
            <w:sz w:val="20"/>
            <w:szCs w:val="20"/>
          </w:rPr>
          <w:t>Публичная кадастровая карта</w:t>
        </w:r>
      </w:hyperlink>
      <w:r w:rsidRPr="0061093B">
        <w:rPr>
          <w:rFonts w:ascii="Times New Roman" w:hAnsi="Times New Roman" w:cs="Times New Roman"/>
          <w:sz w:val="20"/>
          <w:szCs w:val="20"/>
        </w:rPr>
        <w:t xml:space="preserve"> содержит сведения более чем о 60 </w:t>
      </w:r>
      <w:proofErr w:type="spellStart"/>
      <w:proofErr w:type="gramStart"/>
      <w:r w:rsidRPr="0061093B">
        <w:rPr>
          <w:rFonts w:ascii="Times New Roman" w:hAnsi="Times New Roman" w:cs="Times New Roman"/>
          <w:sz w:val="20"/>
          <w:szCs w:val="20"/>
        </w:rPr>
        <w:t>млн</w:t>
      </w:r>
      <w:proofErr w:type="spellEnd"/>
      <w:proofErr w:type="gramEnd"/>
      <w:r w:rsidRPr="0061093B">
        <w:rPr>
          <w:rFonts w:ascii="Times New Roman" w:hAnsi="Times New Roman" w:cs="Times New Roman"/>
          <w:sz w:val="20"/>
          <w:szCs w:val="20"/>
        </w:rPr>
        <w:t xml:space="preserve"> земельных участков, а также около 44 </w:t>
      </w:r>
      <w:proofErr w:type="spellStart"/>
      <w:r w:rsidRPr="0061093B">
        <w:rPr>
          <w:rFonts w:ascii="Times New Roman" w:hAnsi="Times New Roman" w:cs="Times New Roman"/>
          <w:sz w:val="20"/>
          <w:szCs w:val="20"/>
        </w:rPr>
        <w:t>млн</w:t>
      </w:r>
      <w:proofErr w:type="spellEnd"/>
      <w:r w:rsidRPr="0061093B">
        <w:rPr>
          <w:rFonts w:ascii="Times New Roman" w:hAnsi="Times New Roman" w:cs="Times New Roman"/>
          <w:sz w:val="20"/>
          <w:szCs w:val="20"/>
        </w:rPr>
        <w:t xml:space="preserve"> зданий, сооружений, объектов незавершенного строительства. Ежедневно в поисках актуальной информации об интересующем объекте недвижимости сервис посещает около 150 тыс. человек.</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С помощью Публичной кадастровой карты можно ознакомиться с некоторыми характеристиками интересующего земельного участка. Для этого в строку поиска нужно ввести имеющиеся данные о земельном участке: кадастровый номер или его адрес. Слева выбрать пункт «Участки». Появится карточка объекта, в которой содержится общедоступная информация: тип объекта недвижимости, кадастровый номер, кадастровый квартал, статус, адрес, категория земель и т. д.</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i/>
          <w:sz w:val="20"/>
          <w:szCs w:val="20"/>
        </w:rPr>
        <w:t>«Чтобы оценить визуально ваш будущий или имеющийся земельный участок, советуем сразу поставить картографическую основу «Космические снимки». Это можно сделать при нажатии на три горизонтальные линии в меню. В панели инструментов выбрать пункт «Слои», далее «Картографическая основа ПКК» – «Космические снимки». Используя данный слой, вам будет проще оценить границы земельного участка, посмотреть, как расположен объект относительно других земельных участков и нет ли рядом многоэтажной застройки»</w:t>
      </w:r>
      <w:r w:rsidRPr="0061093B">
        <w:rPr>
          <w:rFonts w:ascii="Times New Roman" w:hAnsi="Times New Roman" w:cs="Times New Roman"/>
          <w:sz w:val="20"/>
          <w:szCs w:val="20"/>
        </w:rPr>
        <w:t xml:space="preserve">, – подчеркнули </w:t>
      </w:r>
      <w:r w:rsidRPr="0061093B">
        <w:rPr>
          <w:rFonts w:ascii="Times New Roman" w:hAnsi="Times New Roman" w:cs="Times New Roman"/>
          <w:b/>
          <w:sz w:val="20"/>
          <w:szCs w:val="20"/>
        </w:rPr>
        <w:t>эксперты Федеральной кадастровой палаты</w:t>
      </w:r>
      <w:r w:rsidRPr="0061093B">
        <w:rPr>
          <w:rFonts w:ascii="Times New Roman" w:hAnsi="Times New Roman" w:cs="Times New Roman"/>
          <w:sz w:val="20"/>
          <w:szCs w:val="20"/>
        </w:rPr>
        <w:t>.</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Также с помощью космических снимков со спутника можно посмотреть, насколько земельный участок удален от дороги, удобен ли к нему проезд и не находится ли он рядом с охраняемым объектом, где не разрешается строительство. Важно отметить, что снимки, сделанные со спутника, могут быть не очень точными и иметь погрешность относительно установленных границ земельных участков.</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 Полезно будет обратить внимание и на такой пункт в карточке объекта, как вид разрешенного использования земельного участка и категорию земель, так как именно эти параметры определяют </w:t>
      </w:r>
      <w:hyperlink r:id="rId34" w:anchor="friends" w:history="1">
        <w:r w:rsidRPr="0061093B">
          <w:rPr>
            <w:rStyle w:val="a3"/>
            <w:rFonts w:ascii="Times New Roman" w:hAnsi="Times New Roman" w:cs="Times New Roman"/>
            <w:sz w:val="20"/>
            <w:szCs w:val="20"/>
          </w:rPr>
          <w:t>вид деятельности</w:t>
        </w:r>
      </w:hyperlink>
      <w:r w:rsidRPr="0061093B">
        <w:rPr>
          <w:rFonts w:ascii="Times New Roman" w:hAnsi="Times New Roman" w:cs="Times New Roman"/>
          <w:sz w:val="20"/>
          <w:szCs w:val="20"/>
        </w:rPr>
        <w:t>, которую можно будет на нем вести.</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На Публичной кадастровой карте можно узнать и кадастровую стоимость вашего будущего земельного участка. А если воспользоваться тематическими картами и выбрать пункт «Кадастровая стоимость ЗУ», то можно увидеть, как карта разделится на ценовые зоны различных цветов.</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В марте 2020 года Федеральная кадастровая палата совместно с </w:t>
      </w:r>
      <w:proofErr w:type="spellStart"/>
      <w:r w:rsidRPr="0061093B">
        <w:rPr>
          <w:rFonts w:ascii="Times New Roman" w:hAnsi="Times New Roman" w:cs="Times New Roman"/>
          <w:sz w:val="20"/>
          <w:szCs w:val="20"/>
        </w:rPr>
        <w:t>Росреестром</w:t>
      </w:r>
      <w:proofErr w:type="spellEnd"/>
      <w:r w:rsidRPr="0061093B">
        <w:rPr>
          <w:rFonts w:ascii="Times New Roman" w:hAnsi="Times New Roman" w:cs="Times New Roman"/>
          <w:sz w:val="20"/>
          <w:szCs w:val="20"/>
        </w:rPr>
        <w:t xml:space="preserve"> </w:t>
      </w:r>
      <w:hyperlink r:id="rId35" w:history="1">
        <w:r w:rsidRPr="0061093B">
          <w:rPr>
            <w:rStyle w:val="a3"/>
            <w:rFonts w:ascii="Times New Roman" w:hAnsi="Times New Roman" w:cs="Times New Roman"/>
            <w:sz w:val="20"/>
            <w:szCs w:val="20"/>
          </w:rPr>
          <w:t>запустила</w:t>
        </w:r>
      </w:hyperlink>
      <w:r w:rsidRPr="0061093B">
        <w:rPr>
          <w:rFonts w:ascii="Times New Roman" w:hAnsi="Times New Roman" w:cs="Times New Roman"/>
          <w:sz w:val="20"/>
          <w:szCs w:val="20"/>
        </w:rPr>
        <w:t xml:space="preserve"> </w:t>
      </w:r>
      <w:proofErr w:type="gramStart"/>
      <w:r w:rsidRPr="0061093B">
        <w:rPr>
          <w:rFonts w:ascii="Times New Roman" w:hAnsi="Times New Roman" w:cs="Times New Roman"/>
          <w:sz w:val="20"/>
          <w:szCs w:val="20"/>
        </w:rPr>
        <w:t>обновленный</w:t>
      </w:r>
      <w:proofErr w:type="gramEnd"/>
      <w:r w:rsidRPr="0061093B">
        <w:rPr>
          <w:rFonts w:ascii="Times New Roman" w:hAnsi="Times New Roman" w:cs="Times New Roman"/>
          <w:sz w:val="20"/>
          <w:szCs w:val="20"/>
        </w:rPr>
        <w:t xml:space="preserve"> </w:t>
      </w:r>
      <w:proofErr w:type="spellStart"/>
      <w:r w:rsidRPr="0061093B">
        <w:rPr>
          <w:rFonts w:ascii="Times New Roman" w:hAnsi="Times New Roman" w:cs="Times New Roman"/>
          <w:sz w:val="20"/>
          <w:szCs w:val="20"/>
        </w:rPr>
        <w:t>онлайн-сервис</w:t>
      </w:r>
      <w:proofErr w:type="spellEnd"/>
      <w:r w:rsidRPr="0061093B">
        <w:rPr>
          <w:rFonts w:ascii="Times New Roman" w:hAnsi="Times New Roman" w:cs="Times New Roman"/>
          <w:sz w:val="20"/>
          <w:szCs w:val="20"/>
        </w:rPr>
        <w:t xml:space="preserve"> «Публичная кадастровая карта». Теперь картой стало пользоваться проще. Появился режим обучения, который поможет вам быстро найти нужную информацию об объекте недвижимости. Широкий выбор различных инструментов,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 но и работать с пространственными данными, измерять расстояния между объектами, определять координаты точки на местности. </w:t>
      </w:r>
    </w:p>
    <w:p w:rsidR="00B70217" w:rsidRPr="0061093B" w:rsidRDefault="00B70217"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Стоит отметить, что сведения ЕГРН, представленные на сервисе, ежедневно обновляются. Сведения являются общедоступными и могут использоваться в качестве справочной информации об объекте недвижимости, однако не могут быть использованы как официальный документ. Для работы с сервисом регистрация не требуется. </w:t>
      </w:r>
    </w:p>
    <w:p w:rsidR="00B70217" w:rsidRPr="0061093B" w:rsidRDefault="00B70217" w:rsidP="0061093B">
      <w:pPr>
        <w:spacing w:after="0" w:line="240" w:lineRule="auto"/>
        <w:jc w:val="right"/>
        <w:rPr>
          <w:rFonts w:ascii="Times New Roman" w:hAnsi="Times New Roman" w:cs="Times New Roman"/>
          <w:i/>
          <w:sz w:val="20"/>
          <w:szCs w:val="20"/>
        </w:rPr>
      </w:pPr>
      <w:r w:rsidRPr="0061093B">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B70217" w:rsidRPr="0061093B" w:rsidRDefault="00B70217" w:rsidP="0061093B">
      <w:pPr>
        <w:ind w:firstLine="708"/>
        <w:jc w:val="center"/>
        <w:rPr>
          <w:rFonts w:ascii="Times New Roman" w:hAnsi="Times New Roman" w:cs="Times New Roman"/>
          <w:sz w:val="20"/>
          <w:szCs w:val="20"/>
        </w:rPr>
      </w:pPr>
      <w:r w:rsidRPr="0061093B">
        <w:rPr>
          <w:rFonts w:ascii="Times New Roman" w:hAnsi="Times New Roman" w:cs="Times New Roman"/>
          <w:b/>
          <w:sz w:val="20"/>
          <w:szCs w:val="20"/>
        </w:rPr>
        <w:t>Как получить выписку из ЕГРН в электронном виде?</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Единый государственный реестр недвижимости (ЕГРН) – это достоверный источник информации об объектах недвижимости на территории Российской Федерации и зарегистрированных правах, ограничениях (обременениях) на них.</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Подать запрос для получения сведений из ЕГРН в электронном виде возможно через официальный сайт </w:t>
      </w:r>
      <w:proofErr w:type="spellStart"/>
      <w:r w:rsidRPr="0061093B">
        <w:rPr>
          <w:rFonts w:ascii="Times New Roman" w:hAnsi="Times New Roman" w:cs="Times New Roman"/>
          <w:sz w:val="20"/>
          <w:szCs w:val="20"/>
        </w:rPr>
        <w:t>Росреестра</w:t>
      </w:r>
      <w:proofErr w:type="spellEnd"/>
      <w:r w:rsidRPr="0061093B">
        <w:rPr>
          <w:rFonts w:ascii="Times New Roman" w:hAnsi="Times New Roman" w:cs="Times New Roman"/>
          <w:sz w:val="20"/>
          <w:szCs w:val="20"/>
        </w:rPr>
        <w:t> </w:t>
      </w:r>
      <w:hyperlink r:id="rId36" w:history="1">
        <w:r w:rsidRPr="0061093B">
          <w:rPr>
            <w:rStyle w:val="a3"/>
            <w:rFonts w:ascii="Times New Roman" w:hAnsi="Times New Roman" w:cs="Times New Roman"/>
            <w:sz w:val="20"/>
            <w:szCs w:val="20"/>
          </w:rPr>
          <w:t>http://rosreestr.ru</w:t>
        </w:r>
      </w:hyperlink>
      <w:r w:rsidRPr="0061093B">
        <w:rPr>
          <w:rFonts w:ascii="Times New Roman" w:hAnsi="Times New Roman" w:cs="Times New Roman"/>
          <w:sz w:val="20"/>
          <w:szCs w:val="20"/>
        </w:rPr>
        <w:t> (в электронном виде, заполнив форму запроса) или Единый портал государственных и муниципальных услуг.</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На официальном сайте </w:t>
      </w:r>
      <w:proofErr w:type="spellStart"/>
      <w:r w:rsidRPr="0061093B">
        <w:rPr>
          <w:rFonts w:ascii="Times New Roman" w:hAnsi="Times New Roman" w:cs="Times New Roman"/>
          <w:sz w:val="20"/>
          <w:szCs w:val="20"/>
        </w:rPr>
        <w:t>Росреестра</w:t>
      </w:r>
      <w:proofErr w:type="spellEnd"/>
      <w:r w:rsidRPr="0061093B">
        <w:rPr>
          <w:rFonts w:ascii="Times New Roman" w:hAnsi="Times New Roman" w:cs="Times New Roman"/>
          <w:sz w:val="20"/>
          <w:szCs w:val="20"/>
        </w:rPr>
        <w:t xml:space="preserve"> можно воспользоваться сервисом «Запрос посредством доступа к ФГИС ЕГРН» и получить ключ доступа в сервис «Личный кабинет».</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lastRenderedPageBreak/>
        <w:t>Основным преимуществом получения сведений в электронном виде является размер платы за предоставление сведений. Так, за предоставление сведений на бумажном носителе составляет от 300 рублей до 4500 рублей за одну единицу, в электронном виде от 150 рублей до 1400 рублей за одну единицу.</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Получение справочной информации о наличии или отсутствии данных об объекте недвижимости  в ЕГРН возможно в режиме реального времени (</w:t>
      </w:r>
      <w:proofErr w:type="spellStart"/>
      <w:r w:rsidRPr="0061093B">
        <w:rPr>
          <w:rFonts w:ascii="Times New Roman" w:hAnsi="Times New Roman" w:cs="Times New Roman"/>
          <w:sz w:val="20"/>
          <w:szCs w:val="20"/>
        </w:rPr>
        <w:t>online</w:t>
      </w:r>
      <w:proofErr w:type="spellEnd"/>
      <w:r w:rsidRPr="0061093B">
        <w:rPr>
          <w:rFonts w:ascii="Times New Roman" w:hAnsi="Times New Roman" w:cs="Times New Roman"/>
          <w:sz w:val="20"/>
          <w:szCs w:val="20"/>
        </w:rPr>
        <w:t xml:space="preserve">) бесплатно на официальном сайте </w:t>
      </w:r>
      <w:proofErr w:type="spellStart"/>
      <w:r w:rsidRPr="0061093B">
        <w:rPr>
          <w:rFonts w:ascii="Times New Roman" w:hAnsi="Times New Roman" w:cs="Times New Roman"/>
          <w:sz w:val="20"/>
          <w:szCs w:val="20"/>
        </w:rPr>
        <w:t>Росреестра</w:t>
      </w:r>
      <w:proofErr w:type="spellEnd"/>
      <w:r w:rsidRPr="0061093B">
        <w:rPr>
          <w:rFonts w:ascii="Times New Roman" w:hAnsi="Times New Roman" w:cs="Times New Roman"/>
          <w:sz w:val="20"/>
          <w:szCs w:val="20"/>
        </w:rPr>
        <w:t> </w:t>
      </w:r>
      <w:hyperlink r:id="rId37" w:history="1">
        <w:r w:rsidRPr="0061093B">
          <w:rPr>
            <w:rStyle w:val="a3"/>
            <w:rFonts w:ascii="Times New Roman" w:hAnsi="Times New Roman" w:cs="Times New Roman"/>
            <w:sz w:val="20"/>
            <w:szCs w:val="20"/>
          </w:rPr>
          <w:t>http://rosreestr.ru</w:t>
        </w:r>
      </w:hyperlink>
      <w:r w:rsidRPr="0061093B">
        <w:rPr>
          <w:rFonts w:ascii="Times New Roman" w:hAnsi="Times New Roman" w:cs="Times New Roman"/>
          <w:sz w:val="20"/>
          <w:szCs w:val="20"/>
        </w:rPr>
        <w:t xml:space="preserve"> в сервисе «Справочная информация по объектам недвижимости в режиме </w:t>
      </w:r>
      <w:proofErr w:type="spellStart"/>
      <w:r w:rsidRPr="0061093B">
        <w:rPr>
          <w:rFonts w:ascii="Times New Roman" w:hAnsi="Times New Roman" w:cs="Times New Roman"/>
          <w:sz w:val="20"/>
          <w:szCs w:val="20"/>
        </w:rPr>
        <w:t>online</w:t>
      </w:r>
      <w:proofErr w:type="spellEnd"/>
      <w:r w:rsidRPr="0061093B">
        <w:rPr>
          <w:rFonts w:ascii="Times New Roman" w:hAnsi="Times New Roman" w:cs="Times New Roman"/>
          <w:sz w:val="20"/>
          <w:szCs w:val="20"/>
        </w:rPr>
        <w:t>».</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Кроме того, на сайте </w:t>
      </w:r>
      <w:proofErr w:type="spellStart"/>
      <w:r w:rsidRPr="0061093B">
        <w:rPr>
          <w:rFonts w:ascii="Times New Roman" w:hAnsi="Times New Roman" w:cs="Times New Roman"/>
          <w:sz w:val="20"/>
          <w:szCs w:val="20"/>
        </w:rPr>
        <w:t>Росреестра</w:t>
      </w:r>
      <w:proofErr w:type="spellEnd"/>
      <w:r w:rsidRPr="0061093B">
        <w:rPr>
          <w:rFonts w:ascii="Times New Roman" w:hAnsi="Times New Roman" w:cs="Times New Roman"/>
          <w:sz w:val="20"/>
          <w:szCs w:val="20"/>
        </w:rPr>
        <w:t xml:space="preserve"> http://pkk5.rosreestr.ru можно воспользоваться online-сервисом «Публичная кадастровая карта».</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Публичная кадастровая карта – это официальный электронный ресурс службы </w:t>
      </w:r>
      <w:proofErr w:type="spellStart"/>
      <w:r w:rsidRPr="0061093B">
        <w:rPr>
          <w:rFonts w:ascii="Times New Roman" w:hAnsi="Times New Roman" w:cs="Times New Roman"/>
          <w:sz w:val="20"/>
          <w:szCs w:val="20"/>
        </w:rPr>
        <w:t>Росреестра</w:t>
      </w:r>
      <w:proofErr w:type="spellEnd"/>
      <w:r w:rsidRPr="0061093B">
        <w:rPr>
          <w:rFonts w:ascii="Times New Roman" w:hAnsi="Times New Roman" w:cs="Times New Roman"/>
          <w:sz w:val="20"/>
          <w:szCs w:val="20"/>
        </w:rPr>
        <w:t>, в котором содержится все сведения ЕГРН об объектах недвижимости, расположенных на территории Российской Федерации</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С ее помощью можно просматривать сведения о прохождении границ земельных участков и кадастровые номера интересующих участков или объектов капитального строительства (зданий, сооружений и др.). По земельному </w:t>
      </w:r>
      <w:proofErr w:type="gramStart"/>
      <w:r w:rsidRPr="0061093B">
        <w:rPr>
          <w:rFonts w:ascii="Times New Roman" w:hAnsi="Times New Roman" w:cs="Times New Roman"/>
          <w:sz w:val="20"/>
          <w:szCs w:val="20"/>
        </w:rPr>
        <w:t>участку</w:t>
      </w:r>
      <w:proofErr w:type="gramEnd"/>
      <w:r w:rsidRPr="0061093B">
        <w:rPr>
          <w:rFonts w:ascii="Times New Roman" w:hAnsi="Times New Roman" w:cs="Times New Roman"/>
          <w:sz w:val="20"/>
          <w:szCs w:val="20"/>
        </w:rPr>
        <w:t xml:space="preserve"> возможно увидеть его границы в кадастровом квартале, расположение относительно других земельных участков, посмотреть смежные земельные участки, которые поставлены на кадастровый учет. Для оценки земельного участка можно определить: входит ли он в зоны с особыми условиями использования территории, как проходят красные линии и узнать его кадастровую стоимость. Земельные участки, не поставленные на кадастровый учет, а также участки без установленных границ на «Публичной кадастровой карте» не отображаются.</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Информацию об объекте недвижимости можно найти по кадастровому номеру или по адресу.</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Размещенная на сервисе информация предоставляется бесплатно. Сведения, содержащиеся на публичной кадастровой карте, постоянно актуализируются, являются достоверными и находятся в свободном доступе для каждого.</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Подробную информацию о порядке получения сведений из ЕГРН можно узнать на официальном сайте </w:t>
      </w:r>
      <w:proofErr w:type="spellStart"/>
      <w:r w:rsidRPr="0061093B">
        <w:rPr>
          <w:rFonts w:ascii="Times New Roman" w:hAnsi="Times New Roman" w:cs="Times New Roman"/>
          <w:sz w:val="20"/>
          <w:szCs w:val="20"/>
        </w:rPr>
        <w:t>Росреестра</w:t>
      </w:r>
      <w:proofErr w:type="spellEnd"/>
      <w:r w:rsidRPr="0061093B">
        <w:rPr>
          <w:rFonts w:ascii="Times New Roman" w:hAnsi="Times New Roman" w:cs="Times New Roman"/>
          <w:sz w:val="20"/>
          <w:szCs w:val="20"/>
        </w:rPr>
        <w:t xml:space="preserve"> в сети Интернет </w:t>
      </w:r>
      <w:hyperlink r:id="rId38" w:history="1">
        <w:r w:rsidRPr="0061093B">
          <w:rPr>
            <w:rStyle w:val="a3"/>
            <w:rFonts w:ascii="Times New Roman" w:hAnsi="Times New Roman" w:cs="Times New Roman"/>
            <w:sz w:val="20"/>
            <w:szCs w:val="20"/>
          </w:rPr>
          <w:t>http://rosreestr.ru</w:t>
        </w:r>
      </w:hyperlink>
      <w:r w:rsidRPr="0061093B">
        <w:rPr>
          <w:rFonts w:ascii="Times New Roman" w:hAnsi="Times New Roman" w:cs="Times New Roman"/>
          <w:sz w:val="20"/>
          <w:szCs w:val="20"/>
        </w:rPr>
        <w:t>.</w:t>
      </w:r>
    </w:p>
    <w:p w:rsidR="00B70217" w:rsidRPr="0061093B" w:rsidRDefault="00B70217" w:rsidP="0061093B">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С начала 2020 года общее количество выданных выписок и справок из ЕГРН составило почти 410 тысяч, это на 100 тысяч больше, чем за аналогичный период прошлого года. Более 90% выписок выдаются в электронном виде.</w:t>
      </w:r>
    </w:p>
    <w:p w:rsidR="00B70217" w:rsidRPr="0061093B" w:rsidRDefault="00B70217" w:rsidP="00B70217">
      <w:pPr>
        <w:pStyle w:val="ConsPlusNormal"/>
        <w:rPr>
          <w:rFonts w:ascii="Times New Roman" w:hAnsi="Times New Roman" w:cs="Times New Roman"/>
          <w:b/>
          <w:i/>
        </w:rPr>
      </w:pPr>
      <w:r w:rsidRPr="0061093B">
        <w:rPr>
          <w:rFonts w:ascii="Times New Roman" w:hAnsi="Times New Roman" w:cs="Times New Roman"/>
          <w:b/>
          <w:i/>
        </w:rPr>
        <w:t xml:space="preserve">Материал подготовлен Управлением </w:t>
      </w:r>
      <w:proofErr w:type="spellStart"/>
      <w:r w:rsidRPr="0061093B">
        <w:rPr>
          <w:rFonts w:ascii="Times New Roman" w:hAnsi="Times New Roman" w:cs="Times New Roman"/>
          <w:b/>
          <w:i/>
        </w:rPr>
        <w:t>Росреестра</w:t>
      </w:r>
      <w:proofErr w:type="spellEnd"/>
      <w:r w:rsidRPr="0061093B">
        <w:rPr>
          <w:rFonts w:ascii="Times New Roman" w:hAnsi="Times New Roman" w:cs="Times New Roman"/>
          <w:b/>
          <w:i/>
        </w:rPr>
        <w:t xml:space="preserve"> </w:t>
      </w:r>
    </w:p>
    <w:p w:rsidR="00B70217" w:rsidRPr="0061093B" w:rsidRDefault="00B70217" w:rsidP="0061093B">
      <w:pPr>
        <w:pStyle w:val="ConsPlusNormal"/>
        <w:rPr>
          <w:rFonts w:ascii="Times New Roman" w:hAnsi="Times New Roman" w:cs="Times New Roman"/>
        </w:rPr>
      </w:pPr>
      <w:r w:rsidRPr="0061093B">
        <w:rPr>
          <w:rFonts w:ascii="Times New Roman" w:hAnsi="Times New Roman" w:cs="Times New Roman"/>
          <w:b/>
          <w:i/>
        </w:rPr>
        <w:t>по Новосибирской области</w:t>
      </w:r>
      <w:r w:rsidRPr="0061093B">
        <w:rPr>
          <w:rFonts w:ascii="Times New Roman" w:hAnsi="Times New Roman" w:cs="Times New Roman"/>
        </w:rPr>
        <w:t xml:space="preserve"> </w:t>
      </w:r>
    </w:p>
    <w:p w:rsidR="0061093B" w:rsidRPr="0061093B" w:rsidRDefault="0061093B" w:rsidP="0061093B">
      <w:pPr>
        <w:pStyle w:val="ConsPlusNormal"/>
        <w:rPr>
          <w:rFonts w:ascii="Times New Roman" w:hAnsi="Times New Roman" w:cs="Times New Roman"/>
          <w:b/>
          <w:color w:val="0000FF"/>
          <w:u w:val="single"/>
        </w:rPr>
      </w:pPr>
    </w:p>
    <w:p w:rsidR="0061093B" w:rsidRPr="0061093B" w:rsidRDefault="0061093B" w:rsidP="0061093B">
      <w:pPr>
        <w:jc w:val="center"/>
        <w:rPr>
          <w:rFonts w:ascii="Times New Roman" w:hAnsi="Times New Roman" w:cs="Times New Roman"/>
          <w:b/>
          <w:sz w:val="20"/>
          <w:szCs w:val="20"/>
        </w:rPr>
      </w:pPr>
      <w:r w:rsidRPr="0061093B">
        <w:rPr>
          <w:rFonts w:ascii="Times New Roman" w:hAnsi="Times New Roman" w:cs="Times New Roman"/>
          <w:b/>
          <w:sz w:val="20"/>
          <w:szCs w:val="20"/>
        </w:rPr>
        <w:t>О профилактике пожаров (палов) на территории Новосибирской области</w:t>
      </w:r>
    </w:p>
    <w:p w:rsidR="0061093B" w:rsidRPr="0061093B" w:rsidRDefault="0061093B" w:rsidP="009D0F22">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Профилактика возникновения пожаров – это совокупность мероприятий, задачей которых является предупреждение возможности возникновения пожаров, создание условий для эффективной ликвидации чрезвычайных ситуаций и ограничение последствий таких ситуаций.</w:t>
      </w:r>
    </w:p>
    <w:p w:rsidR="0061093B" w:rsidRPr="0061093B" w:rsidRDefault="0061093B" w:rsidP="009D0F22">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Управление </w:t>
      </w:r>
      <w:proofErr w:type="spellStart"/>
      <w:r w:rsidRPr="0061093B">
        <w:rPr>
          <w:rFonts w:ascii="Times New Roman" w:hAnsi="Times New Roman" w:cs="Times New Roman"/>
          <w:sz w:val="20"/>
          <w:szCs w:val="20"/>
        </w:rPr>
        <w:t>Росреестра</w:t>
      </w:r>
      <w:proofErr w:type="spellEnd"/>
      <w:r w:rsidRPr="0061093B">
        <w:rPr>
          <w:rFonts w:ascii="Times New Roman" w:hAnsi="Times New Roman" w:cs="Times New Roman"/>
          <w:sz w:val="20"/>
          <w:szCs w:val="20"/>
        </w:rPr>
        <w:t xml:space="preserve"> по Новосибирской области регулярно осуществляет профилактические мероприятия по предупреждению чрезвычайных ситуаций, вызванных пожарами.</w:t>
      </w:r>
    </w:p>
    <w:p w:rsidR="0061093B" w:rsidRPr="0061093B" w:rsidRDefault="0061093B" w:rsidP="009D0F22">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Профилактические мероприятия проводятся в рамках осуществления государственного земельного надзора. При проведении проверок земельных участков специалисты Управления выдают гражданам и представителям юридических лиц памятки по профилактике пожаров и разъясняют необходимость соблюдения правил противопожарной безопасности председателям различных объединений граждан. </w:t>
      </w:r>
    </w:p>
    <w:p w:rsidR="0061093B" w:rsidRPr="0061093B" w:rsidRDefault="0061093B" w:rsidP="009D0F22">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Напоминаем, что весна и лето являются самыми пожароопасными периодами. Количество пожаров и возгораний в эти времена года увеличивается в несколько раз. Зачастую даже небольшой очаг возгорания может принять огромные размеры и привести к тяжелейшим последствиям. </w:t>
      </w:r>
    </w:p>
    <w:p w:rsidR="0061093B" w:rsidRPr="0061093B" w:rsidRDefault="0061093B" w:rsidP="009D0F22">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Ежегодно на территории Российской Федерации вводят особые противопожарные режимы, на период действия которых устанавливаются дополнительные требования пожарной безопасности. </w:t>
      </w:r>
      <w:proofErr w:type="gramStart"/>
      <w:r w:rsidRPr="0061093B">
        <w:rPr>
          <w:rFonts w:ascii="Times New Roman" w:hAnsi="Times New Roman" w:cs="Times New Roman"/>
          <w:sz w:val="20"/>
          <w:szCs w:val="20"/>
        </w:rPr>
        <w:t>В том числе вводится запрет разведение костров и выжигание сухой растительности, сжигание мусора, приготовление пищи на открытом огне или углях на территории поселений и городских округов, садоводческих, огороднических и дачных некоммерческих объединений граждан, предприятиях, полосах отвода линий электропередач, железных и автомобильных дорог, в лесах, расположенных на землях, находящихся в государственной собственности, землях лесного фонда, землях особо охраняемых территорий.</w:t>
      </w:r>
      <w:proofErr w:type="gramEnd"/>
    </w:p>
    <w:p w:rsidR="0061093B" w:rsidRPr="0061093B" w:rsidRDefault="0061093B" w:rsidP="0061093B">
      <w:pPr>
        <w:pStyle w:val="ConsPlusNormal"/>
        <w:jc w:val="right"/>
        <w:rPr>
          <w:rFonts w:ascii="Times New Roman" w:hAnsi="Times New Roman" w:cs="Times New Roman"/>
          <w:b/>
          <w:i/>
        </w:rPr>
      </w:pPr>
    </w:p>
    <w:p w:rsidR="0061093B" w:rsidRPr="0061093B" w:rsidRDefault="0061093B" w:rsidP="0061093B">
      <w:pPr>
        <w:pStyle w:val="ConsPlusNormal"/>
        <w:rPr>
          <w:rFonts w:ascii="Times New Roman" w:hAnsi="Times New Roman" w:cs="Times New Roman"/>
          <w:b/>
          <w:i/>
        </w:rPr>
      </w:pPr>
      <w:r w:rsidRPr="0061093B">
        <w:rPr>
          <w:rFonts w:ascii="Times New Roman" w:hAnsi="Times New Roman" w:cs="Times New Roman"/>
          <w:b/>
          <w:i/>
        </w:rPr>
        <w:t xml:space="preserve">Материал подготовлен Управлением </w:t>
      </w:r>
      <w:proofErr w:type="spellStart"/>
      <w:r w:rsidRPr="0061093B">
        <w:rPr>
          <w:rFonts w:ascii="Times New Roman" w:hAnsi="Times New Roman" w:cs="Times New Roman"/>
          <w:b/>
          <w:i/>
        </w:rPr>
        <w:t>Росреестра</w:t>
      </w:r>
      <w:proofErr w:type="spellEnd"/>
      <w:r w:rsidRPr="0061093B">
        <w:rPr>
          <w:rFonts w:ascii="Times New Roman" w:hAnsi="Times New Roman" w:cs="Times New Roman"/>
          <w:b/>
          <w:i/>
        </w:rPr>
        <w:t xml:space="preserve"> </w:t>
      </w:r>
    </w:p>
    <w:p w:rsidR="0061093B" w:rsidRPr="0061093B" w:rsidRDefault="0061093B" w:rsidP="0061093B">
      <w:pPr>
        <w:pStyle w:val="ConsPlusNormal"/>
        <w:rPr>
          <w:rFonts w:ascii="Times New Roman" w:hAnsi="Times New Roman" w:cs="Times New Roman"/>
          <w:color w:val="0000FF"/>
          <w:u w:val="single"/>
        </w:rPr>
      </w:pPr>
      <w:r w:rsidRPr="0061093B">
        <w:rPr>
          <w:rFonts w:ascii="Times New Roman" w:hAnsi="Times New Roman" w:cs="Times New Roman"/>
          <w:b/>
          <w:i/>
        </w:rPr>
        <w:t>по Новосибирской области</w:t>
      </w:r>
      <w:r w:rsidRPr="0061093B">
        <w:rPr>
          <w:rFonts w:ascii="Times New Roman" w:hAnsi="Times New Roman" w:cs="Times New Roman"/>
        </w:rPr>
        <w:t xml:space="preserve"> </w:t>
      </w:r>
    </w:p>
    <w:p w:rsidR="0061093B" w:rsidRPr="0061093B" w:rsidRDefault="0061093B" w:rsidP="0061093B">
      <w:pPr>
        <w:shd w:val="clear" w:color="auto" w:fill="FFFFFF"/>
        <w:spacing w:after="0" w:line="240" w:lineRule="auto"/>
        <w:jc w:val="center"/>
        <w:rPr>
          <w:rFonts w:ascii="Times New Roman" w:hAnsi="Times New Roman" w:cs="Times New Roman"/>
          <w:b/>
          <w:sz w:val="20"/>
          <w:szCs w:val="20"/>
        </w:rPr>
      </w:pPr>
      <w:r w:rsidRPr="0061093B">
        <w:rPr>
          <w:rFonts w:ascii="Times New Roman" w:hAnsi="Times New Roman" w:cs="Times New Roman"/>
          <w:b/>
          <w:sz w:val="20"/>
          <w:szCs w:val="20"/>
        </w:rPr>
        <w:t xml:space="preserve">Границы зон затопления и подтопления </w:t>
      </w:r>
    </w:p>
    <w:p w:rsidR="0061093B" w:rsidRPr="0061093B" w:rsidRDefault="0061093B" w:rsidP="0061093B">
      <w:pPr>
        <w:shd w:val="clear" w:color="auto" w:fill="FFFFFF"/>
        <w:spacing w:after="0" w:line="240" w:lineRule="auto"/>
        <w:jc w:val="center"/>
        <w:rPr>
          <w:rFonts w:ascii="Times New Roman" w:hAnsi="Times New Roman" w:cs="Times New Roman"/>
          <w:b/>
          <w:sz w:val="20"/>
          <w:szCs w:val="20"/>
        </w:rPr>
      </w:pPr>
      <w:proofErr w:type="gramStart"/>
      <w:r w:rsidRPr="0061093B">
        <w:rPr>
          <w:rFonts w:ascii="Times New Roman" w:hAnsi="Times New Roman" w:cs="Times New Roman"/>
          <w:b/>
          <w:sz w:val="20"/>
          <w:szCs w:val="20"/>
        </w:rPr>
        <w:t xml:space="preserve">в Новосибирской области внесены в ЕГРН </w:t>
      </w:r>
      <w:proofErr w:type="gramEnd"/>
    </w:p>
    <w:p w:rsidR="0061093B" w:rsidRPr="0061093B" w:rsidRDefault="0061093B" w:rsidP="0061093B">
      <w:pPr>
        <w:shd w:val="clear" w:color="auto" w:fill="FFFFFF"/>
        <w:spacing w:after="0" w:line="240" w:lineRule="auto"/>
        <w:ind w:firstLine="709"/>
        <w:jc w:val="center"/>
        <w:rPr>
          <w:rFonts w:ascii="Times New Roman" w:hAnsi="Times New Roman" w:cs="Times New Roman"/>
          <w:b/>
          <w:sz w:val="20"/>
          <w:szCs w:val="20"/>
        </w:rPr>
      </w:pPr>
    </w:p>
    <w:p w:rsidR="0061093B" w:rsidRPr="0061093B" w:rsidRDefault="0061093B" w:rsidP="0061093B">
      <w:pPr>
        <w:pStyle w:val="ConsPlusNormal"/>
        <w:widowControl/>
        <w:ind w:firstLine="709"/>
        <w:jc w:val="both"/>
        <w:rPr>
          <w:rFonts w:ascii="Times New Roman" w:hAnsi="Times New Roman" w:cs="Times New Roman"/>
          <w:shd w:val="clear" w:color="auto" w:fill="FFFFFF"/>
        </w:rPr>
      </w:pPr>
      <w:r w:rsidRPr="0061093B">
        <w:rPr>
          <w:rFonts w:ascii="Times New Roman" w:hAnsi="Times New Roman" w:cs="Times New Roman"/>
          <w:shd w:val="clear" w:color="auto" w:fill="FFFFFF"/>
        </w:rPr>
        <w:t xml:space="preserve">Управление </w:t>
      </w:r>
      <w:proofErr w:type="spellStart"/>
      <w:r w:rsidRPr="0061093B">
        <w:rPr>
          <w:rFonts w:ascii="Times New Roman" w:hAnsi="Times New Roman" w:cs="Times New Roman"/>
          <w:shd w:val="clear" w:color="auto" w:fill="FFFFFF"/>
        </w:rPr>
        <w:t>Росреестра</w:t>
      </w:r>
      <w:proofErr w:type="spellEnd"/>
      <w:r w:rsidRPr="0061093B">
        <w:rPr>
          <w:rFonts w:ascii="Times New Roman" w:hAnsi="Times New Roman" w:cs="Times New Roman"/>
          <w:shd w:val="clear" w:color="auto" w:fill="FFFFFF"/>
        </w:rPr>
        <w:t xml:space="preserve"> по Новосибирской области сообщает, что в </w:t>
      </w:r>
      <w:r w:rsidRPr="0061093B">
        <w:rPr>
          <w:rFonts w:ascii="Times New Roman" w:hAnsi="Times New Roman" w:cs="Times New Roman"/>
        </w:rPr>
        <w:t>Единый государственный реестр недвижимости</w:t>
      </w:r>
      <w:r w:rsidRPr="0061093B">
        <w:rPr>
          <w:rFonts w:ascii="Times New Roman" w:hAnsi="Times New Roman" w:cs="Times New Roman"/>
          <w:shd w:val="clear" w:color="auto" w:fill="FFFFFF"/>
        </w:rPr>
        <w:t xml:space="preserve"> (ЕГРН) внесены сведения о границах 10 зон затопления и подтопления территорий в Новосибирской области, прилегающих к реке Иня в границах </w:t>
      </w:r>
      <w:proofErr w:type="gramStart"/>
      <w:r w:rsidRPr="0061093B">
        <w:rPr>
          <w:rFonts w:ascii="Times New Roman" w:hAnsi="Times New Roman" w:cs="Times New Roman"/>
          <w:shd w:val="clear" w:color="auto" w:fill="FFFFFF"/>
        </w:rPr>
        <w:t>г</w:t>
      </w:r>
      <w:proofErr w:type="gramEnd"/>
      <w:r w:rsidRPr="0061093B">
        <w:rPr>
          <w:rFonts w:ascii="Times New Roman" w:hAnsi="Times New Roman" w:cs="Times New Roman"/>
          <w:shd w:val="clear" w:color="auto" w:fill="FFFFFF"/>
        </w:rPr>
        <w:t xml:space="preserve">. Новосибирск и г. Тогучин, к реке </w:t>
      </w:r>
      <w:proofErr w:type="spellStart"/>
      <w:r w:rsidRPr="0061093B">
        <w:rPr>
          <w:rFonts w:ascii="Times New Roman" w:hAnsi="Times New Roman" w:cs="Times New Roman"/>
          <w:shd w:val="clear" w:color="auto" w:fill="FFFFFF"/>
        </w:rPr>
        <w:t>Бердь</w:t>
      </w:r>
      <w:proofErr w:type="spellEnd"/>
      <w:r w:rsidRPr="0061093B">
        <w:rPr>
          <w:rFonts w:ascii="Times New Roman" w:hAnsi="Times New Roman" w:cs="Times New Roman"/>
          <w:shd w:val="clear" w:color="auto" w:fill="FFFFFF"/>
        </w:rPr>
        <w:t xml:space="preserve"> в границах г. </w:t>
      </w:r>
      <w:proofErr w:type="spellStart"/>
      <w:r w:rsidRPr="0061093B">
        <w:rPr>
          <w:rFonts w:ascii="Times New Roman" w:hAnsi="Times New Roman" w:cs="Times New Roman"/>
          <w:shd w:val="clear" w:color="auto" w:fill="FFFFFF"/>
        </w:rPr>
        <w:t>Искитим</w:t>
      </w:r>
      <w:proofErr w:type="spellEnd"/>
      <w:r w:rsidRPr="0061093B">
        <w:rPr>
          <w:rFonts w:ascii="Times New Roman" w:hAnsi="Times New Roman" w:cs="Times New Roman"/>
          <w:shd w:val="clear" w:color="auto" w:fill="FFFFFF"/>
        </w:rPr>
        <w:t xml:space="preserve"> и р.п. Маслянино.</w:t>
      </w:r>
    </w:p>
    <w:p w:rsidR="0061093B" w:rsidRPr="0061093B" w:rsidRDefault="0061093B" w:rsidP="0061093B">
      <w:pPr>
        <w:autoSpaceDE w:val="0"/>
        <w:autoSpaceDN w:val="0"/>
        <w:adjustRightInd w:val="0"/>
        <w:spacing w:after="0" w:line="240" w:lineRule="auto"/>
        <w:ind w:firstLine="709"/>
        <w:jc w:val="both"/>
        <w:rPr>
          <w:rFonts w:ascii="Times New Roman" w:hAnsi="Times New Roman" w:cs="Times New Roman"/>
          <w:sz w:val="20"/>
          <w:szCs w:val="20"/>
          <w:shd w:val="clear" w:color="auto" w:fill="FFFFFF"/>
        </w:rPr>
      </w:pPr>
      <w:r w:rsidRPr="0061093B">
        <w:rPr>
          <w:rFonts w:ascii="Times New Roman" w:hAnsi="Times New Roman" w:cs="Times New Roman"/>
          <w:sz w:val="20"/>
          <w:szCs w:val="20"/>
          <w:shd w:val="clear" w:color="auto" w:fill="FFFFFF"/>
        </w:rPr>
        <w:lastRenderedPageBreak/>
        <w:t xml:space="preserve">Зоны затопления и подтопления относятся к </w:t>
      </w:r>
      <w:r w:rsidRPr="0061093B">
        <w:rPr>
          <w:rFonts w:ascii="Times New Roman" w:hAnsi="Times New Roman" w:cs="Times New Roman"/>
          <w:sz w:val="20"/>
          <w:szCs w:val="20"/>
        </w:rPr>
        <w:t>зонам с особыми условиями использования территорий и</w:t>
      </w:r>
      <w:r w:rsidRPr="0061093B">
        <w:rPr>
          <w:rFonts w:ascii="Times New Roman" w:hAnsi="Times New Roman" w:cs="Times New Roman"/>
          <w:sz w:val="20"/>
          <w:szCs w:val="20"/>
          <w:shd w:val="clear" w:color="auto" w:fill="FFFFFF"/>
        </w:rPr>
        <w:t xml:space="preserve"> считаются установленными </w:t>
      </w:r>
      <w:r w:rsidRPr="0061093B">
        <w:rPr>
          <w:rFonts w:ascii="Times New Roman" w:hAnsi="Times New Roman" w:cs="Times New Roman"/>
          <w:sz w:val="20"/>
          <w:szCs w:val="20"/>
        </w:rPr>
        <w:t>со дня внесения сведений о них в ЕГРН</w:t>
      </w:r>
      <w:r w:rsidRPr="0061093B">
        <w:rPr>
          <w:rFonts w:ascii="Times New Roman" w:hAnsi="Times New Roman" w:cs="Times New Roman"/>
          <w:sz w:val="20"/>
          <w:szCs w:val="20"/>
          <w:shd w:val="clear" w:color="auto" w:fill="FFFFFF"/>
        </w:rPr>
        <w:t>.</w:t>
      </w:r>
    </w:p>
    <w:p w:rsidR="0061093B" w:rsidRPr="0061093B" w:rsidRDefault="0061093B" w:rsidP="0061093B">
      <w:pPr>
        <w:autoSpaceDE w:val="0"/>
        <w:autoSpaceDN w:val="0"/>
        <w:adjustRightInd w:val="0"/>
        <w:spacing w:after="0" w:line="240" w:lineRule="auto"/>
        <w:ind w:firstLine="709"/>
        <w:jc w:val="both"/>
        <w:rPr>
          <w:rFonts w:ascii="Times New Roman" w:hAnsi="Times New Roman" w:cs="Times New Roman"/>
          <w:sz w:val="20"/>
          <w:szCs w:val="20"/>
          <w:shd w:val="clear" w:color="auto" w:fill="FFFFFF"/>
        </w:rPr>
      </w:pPr>
      <w:r w:rsidRPr="0061093B">
        <w:rPr>
          <w:rFonts w:ascii="Times New Roman" w:hAnsi="Times New Roman" w:cs="Times New Roman"/>
          <w:sz w:val="20"/>
          <w:szCs w:val="20"/>
          <w:shd w:val="clear" w:color="auto" w:fill="FFFFFF"/>
        </w:rPr>
        <w:t>Для земельных участков, частично или полностью вошедших в границы зон затопления, подтопления, накладываются определенные ограничения, вводится особый режим их использования. Например, в границах данных зон запрещается:</w:t>
      </w:r>
    </w:p>
    <w:p w:rsidR="0061093B" w:rsidRPr="0061093B" w:rsidRDefault="0061093B" w:rsidP="0061093B">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shd w:val="clear" w:color="auto" w:fill="FFFFFF"/>
        </w:rPr>
        <w:t xml:space="preserve">- </w:t>
      </w:r>
      <w:r w:rsidRPr="0061093B">
        <w:rPr>
          <w:rFonts w:ascii="Times New Roman" w:hAnsi="Times New Roman" w:cs="Times New Roman"/>
          <w:sz w:val="20"/>
          <w:szCs w:val="20"/>
        </w:rPr>
        <w:t>строительство объектов капитального строительства без обеспечения инженерной защиты таких объектов от затопления, подтопления;</w:t>
      </w:r>
    </w:p>
    <w:p w:rsidR="0061093B" w:rsidRPr="0061093B" w:rsidRDefault="0061093B" w:rsidP="0061093B">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использование сточных вод в целях регулирования плодородия почв;</w:t>
      </w:r>
    </w:p>
    <w:p w:rsidR="0061093B" w:rsidRPr="0061093B" w:rsidRDefault="0061093B" w:rsidP="0061093B">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размещение кладбищ, скотомогильников, объектов размещения отходов производства и потребления.</w:t>
      </w:r>
    </w:p>
    <w:p w:rsidR="0061093B" w:rsidRPr="0061093B" w:rsidRDefault="0061093B" w:rsidP="0061093B">
      <w:pPr>
        <w:pStyle w:val="ConsPlusNormal"/>
        <w:ind w:firstLine="709"/>
        <w:jc w:val="both"/>
        <w:rPr>
          <w:rFonts w:ascii="Times New Roman" w:hAnsi="Times New Roman" w:cs="Times New Roman"/>
        </w:rPr>
      </w:pPr>
      <w:r w:rsidRPr="0061093B">
        <w:rPr>
          <w:rFonts w:ascii="Times New Roman" w:hAnsi="Times New Roman" w:cs="Times New Roman"/>
        </w:rPr>
        <w:t xml:space="preserve">Наличие в ЕГРН сведений о зонах </w:t>
      </w:r>
      <w:r w:rsidRPr="0061093B">
        <w:rPr>
          <w:rFonts w:ascii="Times New Roman" w:hAnsi="Times New Roman" w:cs="Times New Roman"/>
          <w:shd w:val="clear" w:color="auto" w:fill="FFFFFF"/>
        </w:rPr>
        <w:t xml:space="preserve">затопления, подтопления является одной из мер защиты населения от весенних паводков, а также </w:t>
      </w:r>
      <w:r w:rsidRPr="0061093B">
        <w:rPr>
          <w:rFonts w:ascii="Times New Roman" w:hAnsi="Times New Roman" w:cs="Times New Roman"/>
        </w:rPr>
        <w:t>позволяет эффективно управлять территориями и планировать строительство с учетом требований, предъявляемых к размещению объектов недвижимости в границах этих зон.</w:t>
      </w:r>
    </w:p>
    <w:p w:rsidR="0061093B" w:rsidRPr="0061093B" w:rsidRDefault="0061093B" w:rsidP="0061093B">
      <w:pPr>
        <w:shd w:val="clear" w:color="auto" w:fill="FFFFFF"/>
        <w:spacing w:after="0" w:line="240" w:lineRule="auto"/>
        <w:ind w:firstLine="708"/>
        <w:jc w:val="both"/>
        <w:rPr>
          <w:rFonts w:ascii="Times New Roman" w:hAnsi="Times New Roman" w:cs="Times New Roman"/>
          <w:color w:val="000000"/>
          <w:sz w:val="20"/>
          <w:szCs w:val="20"/>
          <w:shd w:val="clear" w:color="auto" w:fill="FFFFFF"/>
        </w:rPr>
      </w:pPr>
      <w:r w:rsidRPr="0061093B">
        <w:rPr>
          <w:rFonts w:ascii="Times New Roman" w:hAnsi="Times New Roman" w:cs="Times New Roman"/>
          <w:sz w:val="20"/>
          <w:szCs w:val="20"/>
          <w:shd w:val="clear" w:color="auto" w:fill="FCFCFC"/>
        </w:rPr>
        <w:t xml:space="preserve">Узнать, </w:t>
      </w:r>
      <w:r w:rsidRPr="0061093B">
        <w:rPr>
          <w:rFonts w:ascii="Times New Roman" w:hAnsi="Times New Roman" w:cs="Times New Roman"/>
          <w:color w:val="000000"/>
          <w:sz w:val="20"/>
          <w:szCs w:val="20"/>
          <w:shd w:val="clear" w:color="auto" w:fill="FFFFFF"/>
        </w:rPr>
        <w:t xml:space="preserve">входит ли земельный участок в границу зоны затопления, подтопления, </w:t>
      </w:r>
      <w:r w:rsidRPr="0061093B">
        <w:rPr>
          <w:rFonts w:ascii="Times New Roman" w:hAnsi="Times New Roman" w:cs="Times New Roman"/>
          <w:color w:val="000000"/>
          <w:sz w:val="20"/>
          <w:szCs w:val="20"/>
          <w:shd w:val="clear" w:color="auto" w:fill="FCFCFC"/>
        </w:rPr>
        <w:t xml:space="preserve">жители Новосибирской области могут </w:t>
      </w:r>
      <w:r w:rsidRPr="0061093B">
        <w:rPr>
          <w:rFonts w:ascii="Times New Roman" w:hAnsi="Times New Roman" w:cs="Times New Roman"/>
          <w:color w:val="000000"/>
          <w:sz w:val="20"/>
          <w:szCs w:val="20"/>
          <w:shd w:val="clear" w:color="auto" w:fill="FFFFFF"/>
        </w:rPr>
        <w:t xml:space="preserve">с помощью общедоступного сервиса «Публичная кадастровая карта» на официальном сайте </w:t>
      </w:r>
      <w:proofErr w:type="spellStart"/>
      <w:r w:rsidRPr="0061093B">
        <w:rPr>
          <w:rFonts w:ascii="Times New Roman" w:hAnsi="Times New Roman" w:cs="Times New Roman"/>
          <w:color w:val="000000"/>
          <w:sz w:val="20"/>
          <w:szCs w:val="20"/>
          <w:shd w:val="clear" w:color="auto" w:fill="FFFFFF"/>
        </w:rPr>
        <w:t>Росреестра</w:t>
      </w:r>
      <w:proofErr w:type="spellEnd"/>
      <w:r w:rsidRPr="0061093B">
        <w:rPr>
          <w:rFonts w:ascii="Times New Roman" w:hAnsi="Times New Roman" w:cs="Times New Roman"/>
          <w:color w:val="000000"/>
          <w:sz w:val="20"/>
          <w:szCs w:val="20"/>
          <w:shd w:val="clear" w:color="auto" w:fill="FFFFFF"/>
        </w:rPr>
        <w:t xml:space="preserve"> </w:t>
      </w:r>
      <w:hyperlink r:id="rId39" w:history="1">
        <w:r w:rsidRPr="0061093B">
          <w:rPr>
            <w:rStyle w:val="a3"/>
            <w:rFonts w:ascii="Times New Roman" w:hAnsi="Times New Roman" w:cs="Times New Roman"/>
            <w:sz w:val="20"/>
            <w:szCs w:val="20"/>
          </w:rPr>
          <w:t>https://rosreestr.ru</w:t>
        </w:r>
      </w:hyperlink>
      <w:r w:rsidRPr="0061093B">
        <w:rPr>
          <w:rFonts w:ascii="Times New Roman" w:hAnsi="Times New Roman" w:cs="Times New Roman"/>
          <w:sz w:val="20"/>
          <w:szCs w:val="20"/>
        </w:rPr>
        <w:t>, или получив</w:t>
      </w:r>
      <w:r w:rsidRPr="0061093B">
        <w:rPr>
          <w:rFonts w:ascii="Times New Roman" w:hAnsi="Times New Roman" w:cs="Times New Roman"/>
          <w:color w:val="000000"/>
          <w:sz w:val="20"/>
          <w:szCs w:val="20"/>
        </w:rPr>
        <w:t xml:space="preserve"> выписку из ЕГРН</w:t>
      </w:r>
      <w:r w:rsidRPr="0061093B">
        <w:rPr>
          <w:rFonts w:ascii="Times New Roman" w:hAnsi="Times New Roman" w:cs="Times New Roman"/>
          <w:color w:val="000000"/>
          <w:sz w:val="20"/>
          <w:szCs w:val="20"/>
          <w:shd w:val="clear" w:color="auto" w:fill="FFFFFF"/>
        </w:rPr>
        <w:t xml:space="preserve"> на земельный участок.</w:t>
      </w:r>
    </w:p>
    <w:p w:rsidR="0061093B" w:rsidRPr="0061093B" w:rsidRDefault="0061093B" w:rsidP="0061093B">
      <w:pPr>
        <w:pStyle w:val="ConsPlusNormal"/>
        <w:jc w:val="right"/>
        <w:rPr>
          <w:rFonts w:ascii="Times New Roman" w:hAnsi="Times New Roman" w:cs="Times New Roman"/>
          <w:b/>
          <w:i/>
        </w:rPr>
      </w:pPr>
    </w:p>
    <w:p w:rsidR="0061093B" w:rsidRPr="0061093B" w:rsidRDefault="0061093B" w:rsidP="0061093B">
      <w:pPr>
        <w:pStyle w:val="ConsPlusNormal"/>
        <w:rPr>
          <w:rFonts w:ascii="Times New Roman" w:hAnsi="Times New Roman" w:cs="Times New Roman"/>
          <w:b/>
          <w:i/>
        </w:rPr>
      </w:pPr>
      <w:r w:rsidRPr="0061093B">
        <w:rPr>
          <w:rFonts w:ascii="Times New Roman" w:hAnsi="Times New Roman" w:cs="Times New Roman"/>
          <w:b/>
          <w:i/>
        </w:rPr>
        <w:t xml:space="preserve">Материал подготовлен Управлением </w:t>
      </w:r>
      <w:proofErr w:type="spellStart"/>
      <w:r w:rsidRPr="0061093B">
        <w:rPr>
          <w:rFonts w:ascii="Times New Roman" w:hAnsi="Times New Roman" w:cs="Times New Roman"/>
          <w:b/>
          <w:i/>
        </w:rPr>
        <w:t>Росреестра</w:t>
      </w:r>
      <w:proofErr w:type="spellEnd"/>
      <w:r w:rsidRPr="0061093B">
        <w:rPr>
          <w:rFonts w:ascii="Times New Roman" w:hAnsi="Times New Roman" w:cs="Times New Roman"/>
          <w:b/>
          <w:i/>
        </w:rPr>
        <w:t xml:space="preserve"> </w:t>
      </w:r>
    </w:p>
    <w:p w:rsidR="0061093B" w:rsidRPr="0061093B" w:rsidRDefault="0061093B" w:rsidP="0061093B">
      <w:pPr>
        <w:pStyle w:val="ConsPlusNormal"/>
        <w:rPr>
          <w:rFonts w:ascii="Times New Roman" w:hAnsi="Times New Roman" w:cs="Times New Roman"/>
          <w:color w:val="0000FF"/>
          <w:u w:val="single"/>
        </w:rPr>
      </w:pPr>
      <w:r w:rsidRPr="0061093B">
        <w:rPr>
          <w:rFonts w:ascii="Times New Roman" w:hAnsi="Times New Roman" w:cs="Times New Roman"/>
          <w:b/>
          <w:i/>
        </w:rPr>
        <w:t>по Новосибирской области</w:t>
      </w:r>
    </w:p>
    <w:p w:rsidR="0061093B" w:rsidRPr="0061093B" w:rsidRDefault="0061093B" w:rsidP="0061093B">
      <w:pPr>
        <w:jc w:val="center"/>
        <w:rPr>
          <w:rFonts w:ascii="Times New Roman" w:hAnsi="Times New Roman" w:cs="Times New Roman"/>
          <w:b/>
          <w:sz w:val="20"/>
          <w:szCs w:val="20"/>
        </w:rPr>
      </w:pPr>
      <w:r w:rsidRPr="0061093B">
        <w:rPr>
          <w:rFonts w:ascii="Times New Roman" w:hAnsi="Times New Roman" w:cs="Times New Roman"/>
          <w:b/>
          <w:sz w:val="20"/>
          <w:szCs w:val="20"/>
        </w:rPr>
        <w:t xml:space="preserve">Как оформить </w:t>
      </w:r>
      <w:proofErr w:type="spellStart"/>
      <w:r w:rsidRPr="0061093B">
        <w:rPr>
          <w:rFonts w:ascii="Times New Roman" w:hAnsi="Times New Roman" w:cs="Times New Roman"/>
          <w:b/>
          <w:sz w:val="20"/>
          <w:szCs w:val="20"/>
        </w:rPr>
        <w:t>хозпостройки</w:t>
      </w:r>
      <w:proofErr w:type="spellEnd"/>
      <w:r w:rsidRPr="0061093B">
        <w:rPr>
          <w:rFonts w:ascii="Times New Roman" w:hAnsi="Times New Roman" w:cs="Times New Roman"/>
          <w:b/>
          <w:sz w:val="20"/>
          <w:szCs w:val="20"/>
        </w:rPr>
        <w:t xml:space="preserve"> и вспомогательные объекты</w:t>
      </w:r>
    </w:p>
    <w:p w:rsidR="0061093B" w:rsidRPr="0061093B" w:rsidRDefault="0061093B"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Управление </w:t>
      </w:r>
      <w:proofErr w:type="spellStart"/>
      <w:r w:rsidRPr="0061093B">
        <w:rPr>
          <w:rFonts w:ascii="Times New Roman" w:hAnsi="Times New Roman" w:cs="Times New Roman"/>
          <w:sz w:val="20"/>
          <w:szCs w:val="20"/>
        </w:rPr>
        <w:t>Росреестра</w:t>
      </w:r>
      <w:proofErr w:type="spellEnd"/>
      <w:r w:rsidRPr="0061093B">
        <w:rPr>
          <w:rFonts w:ascii="Times New Roman" w:hAnsi="Times New Roman" w:cs="Times New Roman"/>
          <w:sz w:val="20"/>
          <w:szCs w:val="20"/>
        </w:rPr>
        <w:t xml:space="preserve"> по Новосибирской области разъясняет порядок</w:t>
      </w:r>
      <w:r w:rsidRPr="0061093B">
        <w:rPr>
          <w:rStyle w:val="a7"/>
          <w:rFonts w:ascii="Times New Roman" w:hAnsi="Times New Roman" w:cs="Times New Roman"/>
          <w:color w:val="000000"/>
          <w:sz w:val="20"/>
          <w:szCs w:val="20"/>
        </w:rPr>
        <w:t xml:space="preserve"> </w:t>
      </w:r>
      <w:r w:rsidRPr="0061093B">
        <w:rPr>
          <w:rFonts w:ascii="Times New Roman" w:hAnsi="Times New Roman" w:cs="Times New Roman"/>
          <w:sz w:val="20"/>
          <w:szCs w:val="20"/>
        </w:rPr>
        <w:t>регистрации хозяйственных построек и вспомогательных объектов (бани, сараи, парники, навесы, погреба, колодцы и др.), возведенных на земельных участках, предназначенных для индивидуального жилищного строительства, ведения садоводства, а также в границах населенных пунктов для ведения личного подсобного хозяйства.</w:t>
      </w:r>
    </w:p>
    <w:p w:rsidR="0061093B" w:rsidRPr="0061093B" w:rsidRDefault="0061093B"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Но не все постройки требуют оформление прав. </w:t>
      </w:r>
    </w:p>
    <w:p w:rsidR="0061093B" w:rsidRPr="0061093B" w:rsidRDefault="0061093B"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Некапитальные постройки не являются объектами недвижимого имущества и не подлежат регистрации. Если постройку можно легко переставить или перенести на другое место, она имеет временный или сезонный характер, не имеет капитального фундамента, то считается некапитальной (например, парники, навесы).</w:t>
      </w:r>
    </w:p>
    <w:p w:rsidR="0061093B" w:rsidRPr="0061093B" w:rsidRDefault="0061093B"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Регистрации подлежат исключительно капитальные здания, строения, сооружения, которые имеют прочный фундамент и неразрывную связь с землей.</w:t>
      </w:r>
    </w:p>
    <w:p w:rsidR="0061093B" w:rsidRPr="0061093B" w:rsidRDefault="0061093B"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Такие объекты оформляются в упрощенном порядке – для этого достаточно лишь представить правоустанавливающий документ на земельный участок и документ, подтверждающий факт создания объекта (технический план). Разрешительная документация не требуется независимо от того, как давно эта постройка была осуществлена. </w:t>
      </w:r>
    </w:p>
    <w:p w:rsidR="0061093B" w:rsidRPr="0061093B" w:rsidRDefault="0061093B" w:rsidP="0061093B">
      <w:pPr>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Для составления технического плана необходимо пригласить кадастрового инженера. В техническом плане в обязательном порядке указывается: </w:t>
      </w:r>
    </w:p>
    <w:p w:rsidR="0061093B" w:rsidRPr="0061093B" w:rsidRDefault="0061093B" w:rsidP="0061093B">
      <w:pPr>
        <w:pStyle w:val="a8"/>
        <w:numPr>
          <w:ilvl w:val="0"/>
          <w:numId w:val="11"/>
        </w:numPr>
        <w:tabs>
          <w:tab w:val="left" w:pos="993"/>
        </w:tabs>
        <w:spacing w:after="0" w:line="240" w:lineRule="auto"/>
        <w:ind w:left="0" w:firstLine="709"/>
        <w:jc w:val="both"/>
        <w:rPr>
          <w:rFonts w:ascii="Times New Roman" w:hAnsi="Times New Roman"/>
          <w:sz w:val="20"/>
          <w:szCs w:val="20"/>
        </w:rPr>
      </w:pPr>
      <w:r w:rsidRPr="0061093B">
        <w:rPr>
          <w:rFonts w:ascii="Times New Roman" w:hAnsi="Times New Roman"/>
          <w:sz w:val="20"/>
          <w:szCs w:val="20"/>
        </w:rPr>
        <w:t xml:space="preserve">назначение здания – «нежилое»; </w:t>
      </w:r>
    </w:p>
    <w:p w:rsidR="0061093B" w:rsidRPr="0061093B" w:rsidRDefault="0061093B" w:rsidP="0061093B">
      <w:pPr>
        <w:pStyle w:val="a8"/>
        <w:numPr>
          <w:ilvl w:val="0"/>
          <w:numId w:val="11"/>
        </w:numPr>
        <w:tabs>
          <w:tab w:val="left" w:pos="993"/>
        </w:tabs>
        <w:spacing w:after="0" w:line="240" w:lineRule="auto"/>
        <w:ind w:left="0" w:firstLine="709"/>
        <w:jc w:val="both"/>
        <w:rPr>
          <w:rFonts w:ascii="Times New Roman" w:hAnsi="Times New Roman"/>
          <w:sz w:val="20"/>
          <w:szCs w:val="20"/>
        </w:rPr>
      </w:pPr>
      <w:r w:rsidRPr="0061093B">
        <w:rPr>
          <w:rFonts w:ascii="Times New Roman" w:hAnsi="Times New Roman"/>
          <w:sz w:val="20"/>
          <w:szCs w:val="20"/>
        </w:rPr>
        <w:t>вид разрешенного использования объекта недвижимости – «хозяйственная постройка» или «объе</w:t>
      </w:r>
      <w:proofErr w:type="gramStart"/>
      <w:r w:rsidRPr="0061093B">
        <w:rPr>
          <w:rFonts w:ascii="Times New Roman" w:hAnsi="Times New Roman"/>
          <w:sz w:val="20"/>
          <w:szCs w:val="20"/>
        </w:rPr>
        <w:t>кт всп</w:t>
      </w:r>
      <w:proofErr w:type="gramEnd"/>
      <w:r w:rsidRPr="0061093B">
        <w:rPr>
          <w:rFonts w:ascii="Times New Roman" w:hAnsi="Times New Roman"/>
          <w:sz w:val="20"/>
          <w:szCs w:val="20"/>
        </w:rPr>
        <w:t>омогательного использования»;</w:t>
      </w:r>
    </w:p>
    <w:p w:rsidR="0061093B" w:rsidRPr="0061093B" w:rsidRDefault="0061093B" w:rsidP="0061093B">
      <w:pPr>
        <w:pStyle w:val="a8"/>
        <w:numPr>
          <w:ilvl w:val="0"/>
          <w:numId w:val="11"/>
        </w:numPr>
        <w:tabs>
          <w:tab w:val="left" w:pos="993"/>
        </w:tabs>
        <w:spacing w:after="0" w:line="240" w:lineRule="auto"/>
        <w:ind w:left="0" w:firstLine="709"/>
        <w:jc w:val="both"/>
        <w:rPr>
          <w:rFonts w:ascii="Times New Roman" w:hAnsi="Times New Roman"/>
          <w:sz w:val="20"/>
          <w:szCs w:val="20"/>
        </w:rPr>
      </w:pPr>
      <w:r w:rsidRPr="0061093B">
        <w:rPr>
          <w:rFonts w:ascii="Times New Roman" w:hAnsi="Times New Roman"/>
          <w:sz w:val="20"/>
          <w:szCs w:val="20"/>
        </w:rPr>
        <w:t xml:space="preserve">вид использования – например «сарай» или «хозяйственный блок»; </w:t>
      </w:r>
    </w:p>
    <w:p w:rsidR="0061093B" w:rsidRPr="0061093B" w:rsidRDefault="0061093B" w:rsidP="0061093B">
      <w:pPr>
        <w:pStyle w:val="a8"/>
        <w:numPr>
          <w:ilvl w:val="0"/>
          <w:numId w:val="11"/>
        </w:numPr>
        <w:tabs>
          <w:tab w:val="left" w:pos="993"/>
        </w:tabs>
        <w:spacing w:after="0" w:line="240" w:lineRule="auto"/>
        <w:ind w:left="0" w:firstLine="709"/>
        <w:jc w:val="both"/>
        <w:rPr>
          <w:rFonts w:ascii="Times New Roman" w:hAnsi="Times New Roman"/>
          <w:sz w:val="20"/>
          <w:szCs w:val="20"/>
        </w:rPr>
      </w:pPr>
      <w:r w:rsidRPr="0061093B">
        <w:rPr>
          <w:rFonts w:ascii="Times New Roman" w:hAnsi="Times New Roman"/>
          <w:sz w:val="20"/>
          <w:szCs w:val="20"/>
        </w:rPr>
        <w:t>в «заключении кадастрового инженера» должна быть отражена информация о вспомогательной функции объекта по отношению к основному и в чем именно данная функция заключается.</w:t>
      </w:r>
    </w:p>
    <w:p w:rsidR="0061093B" w:rsidRPr="0061093B" w:rsidRDefault="0061093B" w:rsidP="0061093B">
      <w:pPr>
        <w:spacing w:after="0" w:line="240" w:lineRule="auto"/>
        <w:ind w:firstLine="709"/>
        <w:jc w:val="both"/>
        <w:rPr>
          <w:rFonts w:ascii="Times New Roman" w:hAnsi="Times New Roman" w:cs="Times New Roman"/>
          <w:sz w:val="20"/>
          <w:szCs w:val="20"/>
        </w:rPr>
      </w:pPr>
      <w:proofErr w:type="gramStart"/>
      <w:r w:rsidRPr="0061093B">
        <w:rPr>
          <w:rFonts w:ascii="Times New Roman" w:hAnsi="Times New Roman" w:cs="Times New Roman"/>
          <w:sz w:val="20"/>
          <w:szCs w:val="20"/>
        </w:rPr>
        <w:t xml:space="preserve">Заявление о государственном кадастровом учете и государственной регистрации права собственности на объект недвижимости подаётся в </w:t>
      </w:r>
      <w:proofErr w:type="spellStart"/>
      <w:r w:rsidRPr="0061093B">
        <w:rPr>
          <w:rFonts w:ascii="Times New Roman" w:hAnsi="Times New Roman" w:cs="Times New Roman"/>
          <w:sz w:val="20"/>
          <w:szCs w:val="20"/>
        </w:rPr>
        <w:t>Росреестр</w:t>
      </w:r>
      <w:proofErr w:type="spellEnd"/>
      <w:r w:rsidRPr="0061093B">
        <w:rPr>
          <w:rFonts w:ascii="Times New Roman" w:hAnsi="Times New Roman" w:cs="Times New Roman"/>
          <w:sz w:val="20"/>
          <w:szCs w:val="20"/>
        </w:rPr>
        <w:t xml:space="preserve"> через офис МФЦ или сайт </w:t>
      </w:r>
      <w:proofErr w:type="spellStart"/>
      <w:r w:rsidRPr="0061093B">
        <w:rPr>
          <w:rFonts w:ascii="Times New Roman" w:hAnsi="Times New Roman" w:cs="Times New Roman"/>
          <w:sz w:val="20"/>
          <w:szCs w:val="20"/>
        </w:rPr>
        <w:t>госуслуг</w:t>
      </w:r>
      <w:proofErr w:type="spellEnd"/>
      <w:r w:rsidRPr="0061093B">
        <w:rPr>
          <w:rFonts w:ascii="Times New Roman" w:hAnsi="Times New Roman" w:cs="Times New Roman"/>
          <w:sz w:val="20"/>
          <w:szCs w:val="20"/>
        </w:rPr>
        <w:t xml:space="preserve"> </w:t>
      </w:r>
      <w:hyperlink r:id="rId40" w:history="1">
        <w:r w:rsidRPr="0061093B">
          <w:rPr>
            <w:rFonts w:ascii="Times New Roman" w:hAnsi="Times New Roman" w:cs="Times New Roman"/>
            <w:sz w:val="20"/>
            <w:szCs w:val="20"/>
          </w:rPr>
          <w:t>https://www.gosuslugi.ru</w:t>
        </w:r>
      </w:hyperlink>
      <w:r w:rsidRPr="0061093B">
        <w:rPr>
          <w:rFonts w:ascii="Times New Roman" w:hAnsi="Times New Roman" w:cs="Times New Roman"/>
          <w:sz w:val="20"/>
          <w:szCs w:val="20"/>
        </w:rPr>
        <w:t>. К заявлению прилагаются технический план в электронном виде, заверенный усиленной электронной подписью кадастрового инженера и правоустанавливающий документ на земельный участок (если право на земельный участок не зарегистрировано в Едином государственном реестре недвижимости).</w:t>
      </w:r>
      <w:proofErr w:type="gramEnd"/>
      <w:r w:rsidRPr="0061093B">
        <w:rPr>
          <w:rFonts w:ascii="Times New Roman" w:hAnsi="Times New Roman" w:cs="Times New Roman"/>
          <w:sz w:val="20"/>
          <w:szCs w:val="20"/>
        </w:rPr>
        <w:t xml:space="preserve"> За регистрационные действия взимается государственная пошлина в размере 350 руб.</w:t>
      </w:r>
    </w:p>
    <w:p w:rsidR="0061093B" w:rsidRPr="0061093B" w:rsidRDefault="0061093B" w:rsidP="0061093B">
      <w:pPr>
        <w:pStyle w:val="ConsPlusNormal"/>
        <w:rPr>
          <w:rFonts w:ascii="Times New Roman" w:hAnsi="Times New Roman" w:cs="Times New Roman"/>
          <w:b/>
          <w:i/>
        </w:rPr>
      </w:pPr>
      <w:r w:rsidRPr="0061093B">
        <w:rPr>
          <w:rFonts w:ascii="Times New Roman" w:hAnsi="Times New Roman" w:cs="Times New Roman"/>
          <w:b/>
          <w:i/>
        </w:rPr>
        <w:t xml:space="preserve">Материал подготовлен Управлением </w:t>
      </w:r>
      <w:proofErr w:type="spellStart"/>
      <w:r w:rsidRPr="0061093B">
        <w:rPr>
          <w:rFonts w:ascii="Times New Roman" w:hAnsi="Times New Roman" w:cs="Times New Roman"/>
          <w:b/>
          <w:i/>
        </w:rPr>
        <w:t>Росреестра</w:t>
      </w:r>
      <w:proofErr w:type="spellEnd"/>
      <w:r w:rsidRPr="0061093B">
        <w:rPr>
          <w:rFonts w:ascii="Times New Roman" w:hAnsi="Times New Roman" w:cs="Times New Roman"/>
          <w:b/>
          <w:i/>
        </w:rPr>
        <w:t xml:space="preserve"> </w:t>
      </w:r>
    </w:p>
    <w:p w:rsidR="0061093B" w:rsidRPr="0061093B" w:rsidRDefault="0061093B" w:rsidP="0061093B">
      <w:pPr>
        <w:pStyle w:val="ConsPlusNormal"/>
        <w:rPr>
          <w:rFonts w:ascii="Times New Roman" w:hAnsi="Times New Roman" w:cs="Times New Roman"/>
          <w:color w:val="0000FF"/>
          <w:u w:val="single"/>
        </w:rPr>
      </w:pPr>
      <w:r w:rsidRPr="0061093B">
        <w:rPr>
          <w:rFonts w:ascii="Times New Roman" w:hAnsi="Times New Roman" w:cs="Times New Roman"/>
          <w:b/>
          <w:i/>
        </w:rPr>
        <w:t>по Новосибирской области</w:t>
      </w:r>
      <w:r w:rsidRPr="0061093B">
        <w:rPr>
          <w:rFonts w:ascii="Times New Roman" w:hAnsi="Times New Roman" w:cs="Times New Roman"/>
        </w:rPr>
        <w:t xml:space="preserve"> </w:t>
      </w:r>
    </w:p>
    <w:p w:rsidR="0061093B" w:rsidRPr="0061093B" w:rsidRDefault="0061093B" w:rsidP="00B70217">
      <w:pPr>
        <w:rPr>
          <w:rFonts w:ascii="Times New Roman" w:hAnsi="Times New Roman" w:cs="Times New Roman"/>
          <w:sz w:val="20"/>
          <w:szCs w:val="20"/>
        </w:rPr>
      </w:pPr>
    </w:p>
    <w:p w:rsidR="0061093B" w:rsidRPr="0061093B" w:rsidRDefault="0061093B" w:rsidP="0061093B">
      <w:pPr>
        <w:jc w:val="center"/>
        <w:rPr>
          <w:rStyle w:val="a7"/>
          <w:rFonts w:ascii="Times New Roman" w:hAnsi="Times New Roman" w:cs="Times New Roman"/>
          <w:b/>
          <w:i w:val="0"/>
          <w:sz w:val="20"/>
          <w:szCs w:val="20"/>
        </w:rPr>
      </w:pPr>
      <w:r w:rsidRPr="0061093B">
        <w:rPr>
          <w:rStyle w:val="a7"/>
          <w:rFonts w:ascii="Times New Roman" w:hAnsi="Times New Roman" w:cs="Times New Roman"/>
          <w:b/>
          <w:i w:val="0"/>
          <w:sz w:val="20"/>
          <w:szCs w:val="20"/>
        </w:rPr>
        <w:t>Как оформить право на индивидуальный гараж</w:t>
      </w:r>
    </w:p>
    <w:p w:rsidR="0061093B" w:rsidRPr="0061093B" w:rsidRDefault="0061093B" w:rsidP="0061093B">
      <w:pPr>
        <w:autoSpaceDE w:val="0"/>
        <w:autoSpaceDN w:val="0"/>
        <w:adjustRightInd w:val="0"/>
        <w:ind w:firstLine="709"/>
        <w:jc w:val="both"/>
        <w:rPr>
          <w:rFonts w:ascii="Times New Roman" w:eastAsia="Calibri" w:hAnsi="Times New Roman" w:cs="Times New Roman"/>
          <w:bCs/>
          <w:color w:val="000000"/>
          <w:sz w:val="20"/>
          <w:szCs w:val="20"/>
        </w:rPr>
      </w:pPr>
      <w:r w:rsidRPr="0061093B">
        <w:rPr>
          <w:rFonts w:ascii="Times New Roman" w:hAnsi="Times New Roman" w:cs="Times New Roman"/>
          <w:color w:val="000000"/>
          <w:sz w:val="20"/>
          <w:szCs w:val="20"/>
        </w:rPr>
        <w:t xml:space="preserve">Специалисты Управления </w:t>
      </w:r>
      <w:proofErr w:type="spellStart"/>
      <w:r w:rsidRPr="0061093B">
        <w:rPr>
          <w:rFonts w:ascii="Times New Roman" w:hAnsi="Times New Roman" w:cs="Times New Roman"/>
          <w:color w:val="000000"/>
          <w:sz w:val="20"/>
          <w:szCs w:val="20"/>
        </w:rPr>
        <w:t>Росреестра</w:t>
      </w:r>
      <w:proofErr w:type="spellEnd"/>
      <w:r w:rsidRPr="0061093B">
        <w:rPr>
          <w:rFonts w:ascii="Times New Roman" w:hAnsi="Times New Roman" w:cs="Times New Roman"/>
          <w:color w:val="000000"/>
          <w:sz w:val="20"/>
          <w:szCs w:val="20"/>
        </w:rPr>
        <w:t xml:space="preserve"> по Новосибирской области разъясняют порядок оформления прав на гараж, размещенный на земельном участке,</w:t>
      </w:r>
      <w:r w:rsidRPr="0061093B">
        <w:rPr>
          <w:rFonts w:ascii="Times New Roman" w:eastAsia="Calibri" w:hAnsi="Times New Roman" w:cs="Times New Roman"/>
          <w:bCs/>
          <w:color w:val="000000"/>
          <w:sz w:val="20"/>
          <w:szCs w:val="20"/>
        </w:rPr>
        <w:t xml:space="preserve"> предоставленном физическому лицу для целей, не связанных с осуществлением предпринимательской деятельности. Для строительства такого гаража не требуется получение какого-либо разрешения.</w:t>
      </w:r>
    </w:p>
    <w:p w:rsidR="0061093B" w:rsidRPr="0061093B" w:rsidRDefault="0061093B" w:rsidP="0061093B">
      <w:pPr>
        <w:autoSpaceDE w:val="0"/>
        <w:autoSpaceDN w:val="0"/>
        <w:adjustRightInd w:val="0"/>
        <w:ind w:firstLine="709"/>
        <w:jc w:val="both"/>
        <w:rPr>
          <w:rFonts w:ascii="Times New Roman" w:hAnsi="Times New Roman" w:cs="Times New Roman"/>
          <w:color w:val="000000"/>
          <w:sz w:val="20"/>
          <w:szCs w:val="20"/>
        </w:rPr>
      </w:pPr>
      <w:r w:rsidRPr="0061093B">
        <w:rPr>
          <w:rFonts w:ascii="Times New Roman" w:eastAsia="Calibri" w:hAnsi="Times New Roman" w:cs="Times New Roman"/>
          <w:bCs/>
          <w:color w:val="000000"/>
          <w:sz w:val="20"/>
          <w:szCs w:val="20"/>
        </w:rPr>
        <w:t xml:space="preserve">Оформление прав проводится в упрощенном порядке. Вам </w:t>
      </w:r>
      <w:r w:rsidRPr="0061093B">
        <w:rPr>
          <w:rFonts w:ascii="Times New Roman" w:hAnsi="Times New Roman" w:cs="Times New Roman"/>
          <w:color w:val="000000"/>
          <w:sz w:val="20"/>
          <w:szCs w:val="20"/>
        </w:rPr>
        <w:t xml:space="preserve"> потребуется: </w:t>
      </w:r>
    </w:p>
    <w:p w:rsidR="0061093B" w:rsidRPr="0061093B" w:rsidRDefault="0061093B" w:rsidP="0061093B">
      <w:pPr>
        <w:pStyle w:val="a8"/>
        <w:numPr>
          <w:ilvl w:val="0"/>
          <w:numId w:val="12"/>
        </w:numPr>
        <w:tabs>
          <w:tab w:val="left" w:pos="993"/>
        </w:tabs>
        <w:spacing w:after="0" w:line="240" w:lineRule="auto"/>
        <w:ind w:left="0" w:firstLine="709"/>
        <w:jc w:val="both"/>
        <w:rPr>
          <w:rFonts w:ascii="Times New Roman" w:hAnsi="Times New Roman"/>
          <w:color w:val="000000"/>
          <w:sz w:val="20"/>
          <w:szCs w:val="20"/>
        </w:rPr>
      </w:pPr>
      <w:r w:rsidRPr="0061093B">
        <w:rPr>
          <w:rFonts w:ascii="Times New Roman" w:hAnsi="Times New Roman"/>
          <w:color w:val="000000"/>
          <w:sz w:val="20"/>
          <w:szCs w:val="20"/>
        </w:rPr>
        <w:lastRenderedPageBreak/>
        <w:t xml:space="preserve">проверить поставлен ли гараж на учет (информацию можно проверить  через электронные сервисы </w:t>
      </w:r>
      <w:proofErr w:type="spellStart"/>
      <w:r w:rsidRPr="0061093B">
        <w:rPr>
          <w:rFonts w:ascii="Times New Roman" w:hAnsi="Times New Roman"/>
          <w:color w:val="000000"/>
          <w:sz w:val="20"/>
          <w:szCs w:val="20"/>
        </w:rPr>
        <w:t>Росреестра</w:t>
      </w:r>
      <w:proofErr w:type="spellEnd"/>
      <w:r w:rsidRPr="0061093B">
        <w:rPr>
          <w:rFonts w:ascii="Times New Roman" w:hAnsi="Times New Roman"/>
          <w:color w:val="000000"/>
          <w:sz w:val="20"/>
          <w:szCs w:val="20"/>
        </w:rPr>
        <w:t xml:space="preserve"> на сайте https://rosreestr.ru либо обратиться в МФЦ),</w:t>
      </w:r>
    </w:p>
    <w:p w:rsidR="0061093B" w:rsidRPr="0061093B" w:rsidRDefault="0061093B" w:rsidP="0061093B">
      <w:pPr>
        <w:pStyle w:val="a8"/>
        <w:numPr>
          <w:ilvl w:val="0"/>
          <w:numId w:val="12"/>
        </w:numPr>
        <w:tabs>
          <w:tab w:val="left" w:pos="993"/>
        </w:tabs>
        <w:spacing w:after="0" w:line="240" w:lineRule="auto"/>
        <w:ind w:left="0" w:firstLine="709"/>
        <w:jc w:val="both"/>
        <w:rPr>
          <w:rFonts w:ascii="Times New Roman" w:hAnsi="Times New Roman"/>
          <w:color w:val="000000"/>
          <w:sz w:val="20"/>
          <w:szCs w:val="20"/>
        </w:rPr>
      </w:pPr>
      <w:r w:rsidRPr="0061093B">
        <w:rPr>
          <w:rFonts w:ascii="Times New Roman" w:hAnsi="Times New Roman"/>
          <w:color w:val="000000"/>
          <w:sz w:val="20"/>
          <w:szCs w:val="20"/>
        </w:rPr>
        <w:t xml:space="preserve">если гараж не учтен, необходимо обратиться к кадастровому инженеру для изготовления технического плана на основании </w:t>
      </w:r>
      <w:r w:rsidRPr="0061093B">
        <w:rPr>
          <w:rFonts w:ascii="Times New Roman" w:hAnsi="Times New Roman"/>
          <w:bCs/>
          <w:color w:val="000000"/>
          <w:sz w:val="20"/>
          <w:szCs w:val="20"/>
        </w:rPr>
        <w:t>составленной правообладателем земельного участка декларации</w:t>
      </w:r>
      <w:r w:rsidRPr="0061093B">
        <w:rPr>
          <w:rFonts w:ascii="Times New Roman" w:hAnsi="Times New Roman"/>
          <w:color w:val="000000"/>
          <w:sz w:val="20"/>
          <w:szCs w:val="20"/>
        </w:rPr>
        <w:t>,</w:t>
      </w:r>
    </w:p>
    <w:p w:rsidR="0061093B" w:rsidRPr="0061093B" w:rsidRDefault="0061093B" w:rsidP="0061093B">
      <w:pPr>
        <w:pStyle w:val="a8"/>
        <w:numPr>
          <w:ilvl w:val="0"/>
          <w:numId w:val="12"/>
        </w:numPr>
        <w:tabs>
          <w:tab w:val="left" w:pos="993"/>
          <w:tab w:val="left" w:pos="3782"/>
        </w:tabs>
        <w:spacing w:after="0" w:line="240" w:lineRule="auto"/>
        <w:ind w:left="0" w:firstLine="709"/>
        <w:jc w:val="both"/>
        <w:rPr>
          <w:rFonts w:ascii="Times New Roman" w:hAnsi="Times New Roman"/>
          <w:color w:val="000000"/>
          <w:sz w:val="20"/>
          <w:szCs w:val="20"/>
        </w:rPr>
      </w:pPr>
      <w:r w:rsidRPr="0061093B">
        <w:rPr>
          <w:rStyle w:val="extended-textfull"/>
          <w:rFonts w:ascii="Times New Roman" w:hAnsi="Times New Roman"/>
          <w:color w:val="000000"/>
          <w:sz w:val="20"/>
          <w:szCs w:val="20"/>
        </w:rPr>
        <w:t xml:space="preserve">уплатить </w:t>
      </w:r>
      <w:r w:rsidRPr="0061093B">
        <w:rPr>
          <w:rFonts w:ascii="Times New Roman" w:hAnsi="Times New Roman"/>
          <w:bCs/>
          <w:color w:val="000000"/>
          <w:sz w:val="20"/>
          <w:szCs w:val="20"/>
        </w:rPr>
        <w:t>за регистрацию права г</w:t>
      </w:r>
      <w:r w:rsidRPr="0061093B">
        <w:rPr>
          <w:rStyle w:val="extended-textfull"/>
          <w:rFonts w:ascii="Times New Roman" w:hAnsi="Times New Roman"/>
          <w:color w:val="000000"/>
          <w:sz w:val="20"/>
          <w:szCs w:val="20"/>
        </w:rPr>
        <w:t>осударственную пошлину в размере 350 рублей,</w:t>
      </w:r>
    </w:p>
    <w:p w:rsidR="0061093B" w:rsidRPr="0061093B" w:rsidRDefault="0061093B" w:rsidP="0061093B">
      <w:pPr>
        <w:pStyle w:val="a8"/>
        <w:numPr>
          <w:ilvl w:val="0"/>
          <w:numId w:val="12"/>
        </w:numPr>
        <w:tabs>
          <w:tab w:val="left" w:pos="993"/>
        </w:tabs>
        <w:spacing w:after="0" w:line="240" w:lineRule="auto"/>
        <w:ind w:left="0" w:firstLine="709"/>
        <w:jc w:val="both"/>
        <w:rPr>
          <w:rFonts w:ascii="Times New Roman" w:hAnsi="Times New Roman"/>
          <w:color w:val="000000"/>
          <w:sz w:val="20"/>
          <w:szCs w:val="20"/>
        </w:rPr>
      </w:pPr>
      <w:r w:rsidRPr="0061093B">
        <w:rPr>
          <w:rFonts w:ascii="Times New Roman" w:hAnsi="Times New Roman"/>
          <w:color w:val="000000"/>
          <w:sz w:val="20"/>
          <w:szCs w:val="20"/>
        </w:rPr>
        <w:t>обратиться с заявлением о регистрации в МФЦ, предоставив подготовленный технический план гаража, декларацию (</w:t>
      </w:r>
      <w:r w:rsidRPr="0061093B">
        <w:rPr>
          <w:rStyle w:val="extended-textfull"/>
          <w:rFonts w:ascii="Times New Roman" w:hAnsi="Times New Roman"/>
          <w:color w:val="000000"/>
          <w:sz w:val="20"/>
          <w:szCs w:val="20"/>
        </w:rPr>
        <w:t>в случае отсутствия зарегистрированных прав на земельный участок - правоустанавливающие документы на него).</w:t>
      </w:r>
    </w:p>
    <w:p w:rsidR="0061093B" w:rsidRPr="0061093B" w:rsidRDefault="0061093B" w:rsidP="0061093B">
      <w:pPr>
        <w:ind w:firstLine="709"/>
        <w:jc w:val="both"/>
        <w:rPr>
          <w:rFonts w:ascii="Times New Roman" w:hAnsi="Times New Roman" w:cs="Times New Roman"/>
          <w:color w:val="000000"/>
          <w:sz w:val="20"/>
          <w:szCs w:val="20"/>
        </w:rPr>
      </w:pPr>
      <w:r w:rsidRPr="0061093B">
        <w:rPr>
          <w:rFonts w:ascii="Times New Roman" w:hAnsi="Times New Roman" w:cs="Times New Roman"/>
          <w:color w:val="000000"/>
          <w:sz w:val="20"/>
          <w:szCs w:val="20"/>
        </w:rPr>
        <w:t xml:space="preserve">Обращаем внимание, что капитальный гараж, это такой же объект недвижимости, как жилой дом. Если гараж не оформлен, то продать, завещать или подарить его будет невозможно. </w:t>
      </w:r>
    </w:p>
    <w:p w:rsidR="0061093B" w:rsidRPr="0061093B" w:rsidRDefault="0061093B" w:rsidP="0061093B">
      <w:pPr>
        <w:pStyle w:val="ConsPlusNormal"/>
        <w:jc w:val="right"/>
        <w:rPr>
          <w:rFonts w:ascii="Times New Roman" w:hAnsi="Times New Roman" w:cs="Times New Roman"/>
          <w:b/>
          <w:i/>
        </w:rPr>
      </w:pPr>
    </w:p>
    <w:p w:rsidR="0061093B" w:rsidRPr="0061093B" w:rsidRDefault="0061093B" w:rsidP="0061093B">
      <w:pPr>
        <w:pStyle w:val="ConsPlusNormal"/>
        <w:rPr>
          <w:rFonts w:ascii="Times New Roman" w:hAnsi="Times New Roman" w:cs="Times New Roman"/>
          <w:b/>
          <w:i/>
        </w:rPr>
      </w:pPr>
      <w:r w:rsidRPr="0061093B">
        <w:rPr>
          <w:rFonts w:ascii="Times New Roman" w:hAnsi="Times New Roman" w:cs="Times New Roman"/>
          <w:b/>
          <w:i/>
        </w:rPr>
        <w:t xml:space="preserve">Материал подготовлен Управлением </w:t>
      </w:r>
      <w:proofErr w:type="spellStart"/>
      <w:r w:rsidRPr="0061093B">
        <w:rPr>
          <w:rFonts w:ascii="Times New Roman" w:hAnsi="Times New Roman" w:cs="Times New Roman"/>
          <w:b/>
          <w:i/>
        </w:rPr>
        <w:t>Росреестра</w:t>
      </w:r>
      <w:proofErr w:type="spellEnd"/>
      <w:r w:rsidRPr="0061093B">
        <w:rPr>
          <w:rFonts w:ascii="Times New Roman" w:hAnsi="Times New Roman" w:cs="Times New Roman"/>
          <w:b/>
          <w:i/>
        </w:rPr>
        <w:t xml:space="preserve"> </w:t>
      </w:r>
    </w:p>
    <w:p w:rsidR="0061093B" w:rsidRPr="0061093B" w:rsidRDefault="0061093B" w:rsidP="0061093B">
      <w:pPr>
        <w:pStyle w:val="ConsPlusNormal"/>
        <w:rPr>
          <w:rFonts w:ascii="Times New Roman" w:hAnsi="Times New Roman" w:cs="Times New Roman"/>
          <w:b/>
          <w:i/>
        </w:rPr>
      </w:pPr>
      <w:r w:rsidRPr="0061093B">
        <w:rPr>
          <w:rFonts w:ascii="Times New Roman" w:hAnsi="Times New Roman" w:cs="Times New Roman"/>
          <w:b/>
          <w:i/>
        </w:rPr>
        <w:t>по Новосибирской области</w:t>
      </w:r>
    </w:p>
    <w:p w:rsidR="0061093B" w:rsidRPr="0061093B" w:rsidRDefault="0061093B" w:rsidP="0061093B">
      <w:pPr>
        <w:pStyle w:val="ConsPlusNormal"/>
        <w:jc w:val="right"/>
        <w:rPr>
          <w:rFonts w:ascii="Times New Roman" w:hAnsi="Times New Roman" w:cs="Times New Roman"/>
          <w:b/>
          <w:i/>
        </w:rPr>
      </w:pPr>
    </w:p>
    <w:p w:rsidR="0061093B" w:rsidRPr="0061093B" w:rsidRDefault="0061093B" w:rsidP="0061093B">
      <w:pPr>
        <w:ind w:firstLine="709"/>
        <w:jc w:val="center"/>
        <w:rPr>
          <w:rFonts w:ascii="Times New Roman" w:hAnsi="Times New Roman" w:cs="Times New Roman"/>
          <w:b/>
          <w:bCs/>
          <w:color w:val="000000"/>
          <w:sz w:val="20"/>
          <w:szCs w:val="20"/>
        </w:rPr>
      </w:pPr>
      <w:r w:rsidRPr="0061093B">
        <w:rPr>
          <w:rFonts w:ascii="Times New Roman" w:hAnsi="Times New Roman" w:cs="Times New Roman"/>
          <w:b/>
          <w:bCs/>
          <w:color w:val="000000"/>
          <w:sz w:val="20"/>
          <w:szCs w:val="20"/>
        </w:rPr>
        <w:t>Наследство: регистрируем или нет</w:t>
      </w:r>
    </w:p>
    <w:p w:rsidR="0061093B" w:rsidRPr="0061093B" w:rsidRDefault="0061093B" w:rsidP="009D0F22">
      <w:pPr>
        <w:spacing w:after="0" w:line="240" w:lineRule="auto"/>
        <w:ind w:firstLine="708"/>
        <w:jc w:val="both"/>
        <w:rPr>
          <w:rFonts w:ascii="Times New Roman" w:eastAsia="Calibri" w:hAnsi="Times New Roman" w:cs="Times New Roman"/>
          <w:sz w:val="20"/>
          <w:szCs w:val="20"/>
        </w:rPr>
      </w:pPr>
      <w:r w:rsidRPr="0061093B">
        <w:rPr>
          <w:rFonts w:ascii="Times New Roman" w:hAnsi="Times New Roman" w:cs="Times New Roman"/>
          <w:color w:val="000000"/>
          <w:sz w:val="20"/>
          <w:szCs w:val="20"/>
          <w:shd w:val="clear" w:color="auto" w:fill="FFFFFF"/>
        </w:rPr>
        <w:t xml:space="preserve">После смерти человека его собственность (наследство) требует определения владельца (наследника). </w:t>
      </w:r>
      <w:r w:rsidRPr="0061093B">
        <w:rPr>
          <w:rFonts w:ascii="Times New Roman" w:eastAsia="Calibri" w:hAnsi="Times New Roman" w:cs="Times New Roman"/>
          <w:sz w:val="20"/>
          <w:szCs w:val="20"/>
        </w:rPr>
        <w:t xml:space="preserve">Для получения наследства необходимо обратиться к нотариусу в течение шести месяцев с момента смерти наследодателя. Нотариус по результатам оформления выдает свидетельство о праве на наследство. Такая процедура распространяется как на движимое, так и на недвижимое имущество. </w:t>
      </w:r>
    </w:p>
    <w:p w:rsidR="0061093B" w:rsidRPr="0061093B" w:rsidRDefault="0061093B" w:rsidP="009D0F22">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Специалисты Управления </w:t>
      </w:r>
      <w:proofErr w:type="spellStart"/>
      <w:r w:rsidRPr="0061093B">
        <w:rPr>
          <w:rFonts w:ascii="Times New Roman" w:hAnsi="Times New Roman" w:cs="Times New Roman"/>
          <w:sz w:val="20"/>
          <w:szCs w:val="20"/>
        </w:rPr>
        <w:t>Росрестра</w:t>
      </w:r>
      <w:proofErr w:type="spellEnd"/>
      <w:r w:rsidRPr="0061093B">
        <w:rPr>
          <w:rFonts w:ascii="Times New Roman" w:hAnsi="Times New Roman" w:cs="Times New Roman"/>
          <w:sz w:val="20"/>
          <w:szCs w:val="20"/>
        </w:rPr>
        <w:t xml:space="preserve"> по Новосибирской области рассказали об оформлении наследства на недвижимое имущество.</w:t>
      </w:r>
    </w:p>
    <w:p w:rsidR="0061093B" w:rsidRPr="0061093B" w:rsidRDefault="0061093B" w:rsidP="009D0F22">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По общим правилам права на недвижимое имущество подлежат обязательной государственной регистрации и возникают с момента внесения сведений в Единый государственный реестр недвижимости (ЕГРН). Однако в законодательстве есть ряд исключений, когда права возникают по иным основаниям и не связаны с регистрацией прав. К таким исключениям относится наследство. При наследовании право возникает с момента открытия наследства, т.е. с момента смерти наследодателя. </w:t>
      </w:r>
    </w:p>
    <w:p w:rsidR="0061093B" w:rsidRPr="0061093B" w:rsidRDefault="0061093B" w:rsidP="009D0F22">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Если наследник планирует распорядиться унаследованным имуществом, то получение свидетельства о праве на наследство позволяет ему начать оформление документов по продаже, дарению, мене. При этом отсутствие в ЕГРН записи о новом собственнике (наследнике) является неблагоприятным обстоятельством, в связи с тем, что ЕГРН содержит недостоверные сведения, а именно записи об ином правообладателе (наследодателе). Каждый приобретатель недвижимости в целях получения актуальных данных о собственнике всегда запрашивает выписку из ЕГРН по объекту недвижимости. При отсутствии в ЕГРН информации о продавце – наследнике, он вряд ли согласится на приобретение такой недвижимости.</w:t>
      </w:r>
    </w:p>
    <w:p w:rsidR="0061093B" w:rsidRPr="0061093B" w:rsidRDefault="0061093B" w:rsidP="009D0F22">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Важным аргументом в пользу регистрации прав в ЕГРН на унаследованное имущество является исключение противоправных мошеннических действий со стороны иных лиц, так как внесенную в ЕГРН запись можно оспорить только в судебном порядке.  В связи с чем, запись в ЕГРН о новом правообладателе  - это своего рода гарант защиты имущества. </w:t>
      </w:r>
    </w:p>
    <w:p w:rsidR="0061093B" w:rsidRPr="0061093B" w:rsidRDefault="0061093B" w:rsidP="009D0F22">
      <w:pPr>
        <w:spacing w:after="0" w:line="240" w:lineRule="auto"/>
        <w:ind w:firstLine="708"/>
        <w:jc w:val="both"/>
        <w:rPr>
          <w:rFonts w:ascii="Times New Roman" w:hAnsi="Times New Roman" w:cs="Times New Roman"/>
          <w:sz w:val="20"/>
          <w:szCs w:val="20"/>
        </w:rPr>
      </w:pPr>
      <w:proofErr w:type="gramStart"/>
      <w:r w:rsidRPr="0061093B">
        <w:rPr>
          <w:rFonts w:ascii="Times New Roman" w:hAnsi="Times New Roman" w:cs="Times New Roman"/>
          <w:sz w:val="20"/>
          <w:szCs w:val="20"/>
        </w:rPr>
        <w:t>В настоящее время заявление о государственной регистрации права собственности при оформлении свидетельства о праве на наследство</w:t>
      </w:r>
      <w:proofErr w:type="gramEnd"/>
      <w:r w:rsidRPr="0061093B">
        <w:rPr>
          <w:rFonts w:ascii="Times New Roman" w:hAnsi="Times New Roman" w:cs="Times New Roman"/>
          <w:sz w:val="20"/>
          <w:szCs w:val="20"/>
        </w:rPr>
        <w:t xml:space="preserve"> подается в </w:t>
      </w:r>
      <w:proofErr w:type="spellStart"/>
      <w:r w:rsidRPr="0061093B">
        <w:rPr>
          <w:rFonts w:ascii="Times New Roman" w:hAnsi="Times New Roman" w:cs="Times New Roman"/>
          <w:sz w:val="20"/>
          <w:szCs w:val="20"/>
        </w:rPr>
        <w:t>Росреестр</w:t>
      </w:r>
      <w:proofErr w:type="spellEnd"/>
      <w:r w:rsidRPr="0061093B">
        <w:rPr>
          <w:rFonts w:ascii="Times New Roman" w:hAnsi="Times New Roman" w:cs="Times New Roman"/>
          <w:sz w:val="20"/>
          <w:szCs w:val="20"/>
        </w:rPr>
        <w:t xml:space="preserve"> нотариусом. </w:t>
      </w:r>
    </w:p>
    <w:p w:rsidR="0061093B" w:rsidRPr="0061093B" w:rsidRDefault="0061093B" w:rsidP="009D0F22">
      <w:pPr>
        <w:spacing w:after="0" w:line="240" w:lineRule="auto"/>
        <w:ind w:firstLine="708"/>
        <w:jc w:val="both"/>
        <w:rPr>
          <w:rFonts w:ascii="Times New Roman" w:hAnsi="Times New Roman" w:cs="Times New Roman"/>
          <w:sz w:val="20"/>
          <w:szCs w:val="20"/>
        </w:rPr>
      </w:pPr>
      <w:r w:rsidRPr="0061093B">
        <w:rPr>
          <w:rFonts w:ascii="Times New Roman" w:hAnsi="Times New Roman" w:cs="Times New Roman"/>
          <w:sz w:val="20"/>
          <w:szCs w:val="20"/>
        </w:rPr>
        <w:t xml:space="preserve">Рекомендуем всем, кто оформил наследство у нотариуса, но не зарегистрировал свои права в ЕГРН, подать заявление и документы  в многофункциональный  центр (телефон для справок и записи 052, сайт </w:t>
      </w:r>
      <w:hyperlink r:id="rId41" w:history="1">
        <w:r w:rsidRPr="0061093B">
          <w:rPr>
            <w:rStyle w:val="a3"/>
            <w:rFonts w:ascii="Times New Roman" w:hAnsi="Times New Roman" w:cs="Times New Roman"/>
            <w:sz w:val="20"/>
            <w:szCs w:val="20"/>
          </w:rPr>
          <w:t>www.mfc-nso.ru</w:t>
        </w:r>
      </w:hyperlink>
      <w:r w:rsidRPr="0061093B">
        <w:rPr>
          <w:rFonts w:ascii="Times New Roman" w:hAnsi="Times New Roman" w:cs="Times New Roman"/>
          <w:sz w:val="20"/>
          <w:szCs w:val="20"/>
        </w:rPr>
        <w:t>).</w:t>
      </w:r>
    </w:p>
    <w:p w:rsidR="0061093B" w:rsidRPr="0061093B" w:rsidRDefault="0061093B" w:rsidP="0061093B">
      <w:pPr>
        <w:pStyle w:val="ConsPlusNormal"/>
        <w:jc w:val="right"/>
        <w:rPr>
          <w:rFonts w:ascii="Times New Roman" w:hAnsi="Times New Roman" w:cs="Times New Roman"/>
          <w:b/>
          <w:i/>
        </w:rPr>
      </w:pPr>
    </w:p>
    <w:p w:rsidR="0061093B" w:rsidRPr="0061093B" w:rsidRDefault="0061093B" w:rsidP="0061093B">
      <w:pPr>
        <w:pStyle w:val="ConsPlusNormal"/>
        <w:jc w:val="center"/>
        <w:rPr>
          <w:rFonts w:ascii="Times New Roman" w:hAnsi="Times New Roman" w:cs="Times New Roman"/>
          <w:b/>
          <w:i/>
        </w:rPr>
      </w:pPr>
      <w:r w:rsidRPr="0061093B">
        <w:rPr>
          <w:rFonts w:ascii="Times New Roman" w:hAnsi="Times New Roman" w:cs="Times New Roman"/>
          <w:b/>
          <w:i/>
        </w:rPr>
        <w:t xml:space="preserve">Материал подготовлен Управлением </w:t>
      </w:r>
      <w:proofErr w:type="spellStart"/>
      <w:r w:rsidRPr="0061093B">
        <w:rPr>
          <w:rFonts w:ascii="Times New Roman" w:hAnsi="Times New Roman" w:cs="Times New Roman"/>
          <w:b/>
          <w:i/>
        </w:rPr>
        <w:t>Росреестра</w:t>
      </w:r>
      <w:proofErr w:type="spellEnd"/>
    </w:p>
    <w:p w:rsidR="0061093B" w:rsidRPr="0061093B" w:rsidRDefault="0061093B" w:rsidP="0061093B">
      <w:pPr>
        <w:pStyle w:val="ConsPlusNormal"/>
        <w:jc w:val="center"/>
        <w:rPr>
          <w:rFonts w:ascii="Times New Roman" w:hAnsi="Times New Roman" w:cs="Times New Roman"/>
          <w:b/>
          <w:i/>
        </w:rPr>
      </w:pPr>
      <w:r w:rsidRPr="0061093B">
        <w:rPr>
          <w:rFonts w:ascii="Times New Roman" w:hAnsi="Times New Roman" w:cs="Times New Roman"/>
          <w:b/>
          <w:i/>
        </w:rPr>
        <w:t>по Новосибирской области</w:t>
      </w:r>
    </w:p>
    <w:p w:rsidR="0061093B" w:rsidRPr="0061093B" w:rsidRDefault="0061093B" w:rsidP="001F0FE7">
      <w:pPr>
        <w:autoSpaceDE w:val="0"/>
        <w:autoSpaceDN w:val="0"/>
        <w:adjustRightInd w:val="0"/>
        <w:spacing w:after="0" w:line="240" w:lineRule="auto"/>
        <w:jc w:val="center"/>
        <w:rPr>
          <w:rFonts w:ascii="Times New Roman" w:hAnsi="Times New Roman" w:cs="Times New Roman"/>
          <w:b/>
          <w:sz w:val="20"/>
          <w:szCs w:val="20"/>
        </w:rPr>
      </w:pPr>
      <w:proofErr w:type="spellStart"/>
      <w:r w:rsidRPr="0061093B">
        <w:rPr>
          <w:rStyle w:val="af5"/>
          <w:rFonts w:ascii="Times New Roman" w:hAnsi="Times New Roman" w:cs="Times New Roman"/>
          <w:b w:val="0"/>
          <w:color w:val="202020"/>
          <w:sz w:val="20"/>
          <w:szCs w:val="20"/>
          <w:shd w:val="clear" w:color="auto" w:fill="FFFFFF"/>
        </w:rPr>
        <w:t>Росреестр</w:t>
      </w:r>
      <w:proofErr w:type="spellEnd"/>
      <w:r w:rsidRPr="0061093B">
        <w:rPr>
          <w:rStyle w:val="af5"/>
          <w:rFonts w:ascii="Times New Roman" w:hAnsi="Times New Roman" w:cs="Times New Roman"/>
          <w:b w:val="0"/>
          <w:color w:val="202020"/>
          <w:sz w:val="20"/>
          <w:szCs w:val="20"/>
          <w:shd w:val="clear" w:color="auto" w:fill="FFFFFF"/>
        </w:rPr>
        <w:t xml:space="preserve"> Новосибирской области </w:t>
      </w:r>
      <w:proofErr w:type="gramStart"/>
      <w:r w:rsidRPr="0061093B">
        <w:rPr>
          <w:rStyle w:val="af5"/>
          <w:rFonts w:ascii="Times New Roman" w:hAnsi="Times New Roman" w:cs="Times New Roman"/>
          <w:b w:val="0"/>
          <w:color w:val="202020"/>
          <w:sz w:val="20"/>
          <w:szCs w:val="20"/>
          <w:shd w:val="clear" w:color="auto" w:fill="FFFFFF"/>
        </w:rPr>
        <w:t>разъясняет</w:t>
      </w:r>
      <w:proofErr w:type="gramEnd"/>
      <w:r w:rsidRPr="0061093B">
        <w:rPr>
          <w:rStyle w:val="af5"/>
          <w:rFonts w:ascii="Times New Roman" w:hAnsi="Times New Roman" w:cs="Times New Roman"/>
          <w:b w:val="0"/>
          <w:color w:val="202020"/>
          <w:sz w:val="20"/>
          <w:szCs w:val="20"/>
          <w:shd w:val="clear" w:color="auto" w:fill="FFFFFF"/>
        </w:rPr>
        <w:t xml:space="preserve"> как продлить срок устранения нарушения земельного законодательства</w:t>
      </w:r>
    </w:p>
    <w:p w:rsidR="0061093B" w:rsidRPr="0061093B" w:rsidRDefault="0061093B" w:rsidP="001F0FE7">
      <w:pPr>
        <w:autoSpaceDE w:val="0"/>
        <w:autoSpaceDN w:val="0"/>
        <w:adjustRightInd w:val="0"/>
        <w:spacing w:after="0" w:line="240" w:lineRule="auto"/>
        <w:jc w:val="both"/>
        <w:rPr>
          <w:rFonts w:ascii="Times New Roman" w:hAnsi="Times New Roman" w:cs="Times New Roman"/>
          <w:sz w:val="20"/>
          <w:szCs w:val="20"/>
        </w:rPr>
      </w:pPr>
      <w:r w:rsidRPr="0061093B">
        <w:rPr>
          <w:rFonts w:ascii="Times New Roman" w:hAnsi="Times New Roman" w:cs="Times New Roman"/>
          <w:sz w:val="20"/>
          <w:szCs w:val="20"/>
          <w:shd w:val="clear" w:color="auto" w:fill="FFFFFF"/>
        </w:rPr>
        <w:tab/>
        <w:t xml:space="preserve">Управление </w:t>
      </w:r>
      <w:proofErr w:type="spellStart"/>
      <w:r w:rsidRPr="0061093B">
        <w:rPr>
          <w:rFonts w:ascii="Times New Roman" w:hAnsi="Times New Roman" w:cs="Times New Roman"/>
          <w:sz w:val="20"/>
          <w:szCs w:val="20"/>
          <w:shd w:val="clear" w:color="auto" w:fill="FFFFFF"/>
        </w:rPr>
        <w:t>Росреестра</w:t>
      </w:r>
      <w:proofErr w:type="spellEnd"/>
      <w:r w:rsidRPr="0061093B">
        <w:rPr>
          <w:rFonts w:ascii="Times New Roman" w:hAnsi="Times New Roman" w:cs="Times New Roman"/>
          <w:sz w:val="20"/>
          <w:szCs w:val="20"/>
          <w:shd w:val="clear" w:color="auto" w:fill="FFFFFF"/>
        </w:rPr>
        <w:t xml:space="preserve"> по Новосибирской области осуществляет надзор за соблюдением </w:t>
      </w:r>
      <w:r w:rsidRPr="0061093B">
        <w:rPr>
          <w:rFonts w:ascii="Times New Roman" w:hAnsi="Times New Roman" w:cs="Times New Roman"/>
          <w:sz w:val="20"/>
          <w:szCs w:val="20"/>
        </w:rPr>
        <w:t xml:space="preserve">правообладателями земельных участков </w:t>
      </w:r>
      <w:r w:rsidRPr="0061093B">
        <w:rPr>
          <w:rFonts w:ascii="Times New Roman" w:hAnsi="Times New Roman" w:cs="Times New Roman"/>
          <w:sz w:val="20"/>
          <w:szCs w:val="20"/>
          <w:shd w:val="clear" w:color="auto" w:fill="FFFFFF"/>
        </w:rPr>
        <w:t>требований земельного законодательства.</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shd w:val="clear" w:color="auto" w:fill="FFFFFF"/>
        </w:rPr>
      </w:pPr>
      <w:r w:rsidRPr="0061093B">
        <w:rPr>
          <w:rFonts w:ascii="Times New Roman" w:hAnsi="Times New Roman" w:cs="Times New Roman"/>
          <w:sz w:val="20"/>
          <w:szCs w:val="20"/>
          <w:shd w:val="clear" w:color="auto" w:fill="FFFFFF"/>
        </w:rPr>
        <w:t>Если по результатам проверки будет выявлено отступление от обязательных требований, то нарушителю вместе с актом проверки государственный инспектор вручит предписание об устранении выявленного нарушения.</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shd w:val="clear" w:color="auto" w:fill="FFFFFF"/>
        </w:rPr>
        <w:t xml:space="preserve">Срок устранения нарушения устанавливает инспектор </w:t>
      </w:r>
      <w:r w:rsidRPr="0061093B">
        <w:rPr>
          <w:rFonts w:ascii="Times New Roman" w:hAnsi="Times New Roman" w:cs="Times New Roman"/>
          <w:sz w:val="20"/>
          <w:szCs w:val="20"/>
        </w:rPr>
        <w:t>с учетом вида выявленного правонарушения, времени вступления в силу постановления по делу об административном правонарушении, а также времени, необходимого для устранения нарушения земельного законодательства, но не более шести месяцев.</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Если есть вероятность, что нарушение не будет устранено в установленный срок, то он может быть продлен.</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shd w:val="clear" w:color="auto" w:fill="FFFFFF"/>
        </w:rPr>
      </w:pPr>
      <w:r w:rsidRPr="0061093B">
        <w:rPr>
          <w:rFonts w:ascii="Times New Roman" w:hAnsi="Times New Roman" w:cs="Times New Roman"/>
          <w:sz w:val="20"/>
          <w:szCs w:val="20"/>
        </w:rPr>
        <w:t xml:space="preserve">Для продления срока </w:t>
      </w:r>
      <w:r w:rsidRPr="0061093B">
        <w:rPr>
          <w:rFonts w:ascii="Times New Roman" w:hAnsi="Times New Roman" w:cs="Times New Roman"/>
          <w:sz w:val="20"/>
          <w:szCs w:val="20"/>
          <w:shd w:val="clear" w:color="auto" w:fill="FFFFFF"/>
        </w:rPr>
        <w:t>лицо, которому выдано предписание, должно направить государственному инспектору, выдавшему предписание, ходатайство о продлении срока.</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Ходатайство подается не позднее срока устранения нарушения, указанного в выданном предписании.</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lastRenderedPageBreak/>
        <w:t>Например, если предписание об устранении выявленных нарушений выдано до 19 июня 2020 года, то ходатайство о продлении срока должно быть подано не позднее 19 июня 2020 года.</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К ходатайству обязательно прилагаются документы, подтверждающие, что нарушителем были приняты все возможные меры для устранения нарушения.</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xml:space="preserve">Документы </w:t>
      </w:r>
      <w:proofErr w:type="gramStart"/>
      <w:r w:rsidRPr="0061093B">
        <w:rPr>
          <w:rFonts w:ascii="Times New Roman" w:hAnsi="Times New Roman" w:cs="Times New Roman"/>
          <w:sz w:val="20"/>
          <w:szCs w:val="20"/>
        </w:rPr>
        <w:t>рассматриваются инспектором в течение 3 рабочих дней с момента поступления и по результатам принимается</w:t>
      </w:r>
      <w:proofErr w:type="gramEnd"/>
      <w:r w:rsidRPr="0061093B">
        <w:rPr>
          <w:rFonts w:ascii="Times New Roman" w:hAnsi="Times New Roman" w:cs="Times New Roman"/>
          <w:sz w:val="20"/>
          <w:szCs w:val="20"/>
        </w:rPr>
        <w:t xml:space="preserve"> решение:</w:t>
      </w:r>
    </w:p>
    <w:p w:rsidR="0061093B" w:rsidRPr="0061093B" w:rsidRDefault="0061093B" w:rsidP="001F0FE7">
      <w:pPr>
        <w:numPr>
          <w:ilvl w:val="0"/>
          <w:numId w:val="13"/>
        </w:numPr>
        <w:autoSpaceDE w:val="0"/>
        <w:autoSpaceDN w:val="0"/>
        <w:adjustRightInd w:val="0"/>
        <w:spacing w:after="0" w:line="240" w:lineRule="auto"/>
        <w:ind w:left="0" w:firstLine="709"/>
        <w:jc w:val="both"/>
        <w:rPr>
          <w:rFonts w:ascii="Times New Roman" w:hAnsi="Times New Roman" w:cs="Times New Roman"/>
          <w:sz w:val="20"/>
          <w:szCs w:val="20"/>
        </w:rPr>
      </w:pPr>
      <w:r w:rsidRPr="0061093B">
        <w:rPr>
          <w:rFonts w:ascii="Times New Roman" w:hAnsi="Times New Roman" w:cs="Times New Roman"/>
          <w:sz w:val="20"/>
          <w:szCs w:val="20"/>
        </w:rPr>
        <w:t>об</w:t>
      </w:r>
      <w:r w:rsidRPr="0061093B">
        <w:rPr>
          <w:rFonts w:ascii="Times New Roman" w:hAnsi="Times New Roman" w:cs="Times New Roman"/>
          <w:sz w:val="20"/>
          <w:szCs w:val="20"/>
          <w:shd w:val="clear" w:color="auto" w:fill="FFFFFF"/>
        </w:rPr>
        <w:t xml:space="preserve"> удовлетворении ходатайства и продлении срока исполнения предписания - если нарушителем приняты все зависящие от него и предусмотренные нормативными актами меры, необходимые для устранения выявленного нарушения;</w:t>
      </w:r>
    </w:p>
    <w:p w:rsidR="0061093B" w:rsidRPr="0061093B" w:rsidRDefault="0061093B" w:rsidP="001F0FE7">
      <w:pPr>
        <w:numPr>
          <w:ilvl w:val="0"/>
          <w:numId w:val="13"/>
        </w:numPr>
        <w:autoSpaceDE w:val="0"/>
        <w:autoSpaceDN w:val="0"/>
        <w:adjustRightInd w:val="0"/>
        <w:spacing w:after="0" w:line="240" w:lineRule="auto"/>
        <w:ind w:left="0" w:firstLine="709"/>
        <w:jc w:val="both"/>
        <w:rPr>
          <w:rFonts w:ascii="Times New Roman" w:hAnsi="Times New Roman" w:cs="Times New Roman"/>
          <w:sz w:val="20"/>
          <w:szCs w:val="20"/>
          <w:shd w:val="clear" w:color="auto" w:fill="FFFFFF"/>
        </w:rPr>
      </w:pPr>
      <w:r w:rsidRPr="0061093B">
        <w:rPr>
          <w:rFonts w:ascii="Times New Roman" w:hAnsi="Times New Roman" w:cs="Times New Roman"/>
          <w:sz w:val="20"/>
          <w:szCs w:val="20"/>
          <w:shd w:val="clear" w:color="auto" w:fill="FFFFFF"/>
        </w:rPr>
        <w:t xml:space="preserve">об отклонении ходатайства и оставлении срока устранения нарушения без изменения - если в установленный срок </w:t>
      </w:r>
      <w:proofErr w:type="gramStart"/>
      <w:r w:rsidRPr="0061093B">
        <w:rPr>
          <w:rFonts w:ascii="Times New Roman" w:hAnsi="Times New Roman" w:cs="Times New Roman"/>
          <w:sz w:val="20"/>
          <w:szCs w:val="20"/>
          <w:shd w:val="clear" w:color="auto" w:fill="FFFFFF"/>
        </w:rPr>
        <w:t>нарушение</w:t>
      </w:r>
      <w:proofErr w:type="gramEnd"/>
      <w:r w:rsidRPr="0061093B">
        <w:rPr>
          <w:rFonts w:ascii="Times New Roman" w:hAnsi="Times New Roman" w:cs="Times New Roman"/>
          <w:sz w:val="20"/>
          <w:szCs w:val="20"/>
          <w:shd w:val="clear" w:color="auto" w:fill="FFFFFF"/>
        </w:rPr>
        <w:t xml:space="preserve"> возможно было устранить, но нарушителем не были приняты все меры, необходимые для устранения выявленного нарушения. </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shd w:val="clear" w:color="auto" w:fill="FFFFFF"/>
        </w:rPr>
      </w:pPr>
      <w:r w:rsidRPr="0061093B">
        <w:rPr>
          <w:rFonts w:ascii="Times New Roman" w:hAnsi="Times New Roman" w:cs="Times New Roman"/>
          <w:sz w:val="20"/>
          <w:szCs w:val="20"/>
          <w:shd w:val="clear" w:color="auto" w:fill="FFFFFF"/>
        </w:rPr>
        <w:t xml:space="preserve">Новый регламент по осуществлению государственного земельного надзора, утвержденный приказом </w:t>
      </w:r>
      <w:proofErr w:type="spellStart"/>
      <w:r w:rsidRPr="0061093B">
        <w:rPr>
          <w:rFonts w:ascii="Times New Roman" w:hAnsi="Times New Roman" w:cs="Times New Roman"/>
          <w:sz w:val="20"/>
          <w:szCs w:val="20"/>
          <w:shd w:val="clear" w:color="auto" w:fill="FFFFFF"/>
        </w:rPr>
        <w:t>Росреестра</w:t>
      </w:r>
      <w:proofErr w:type="spellEnd"/>
      <w:r w:rsidRPr="0061093B">
        <w:rPr>
          <w:rFonts w:ascii="Times New Roman" w:hAnsi="Times New Roman" w:cs="Times New Roman"/>
          <w:sz w:val="20"/>
          <w:szCs w:val="20"/>
          <w:shd w:val="clear" w:color="auto" w:fill="FFFFFF"/>
        </w:rPr>
        <w:t xml:space="preserve"> от 18 ноября 2019 №</w:t>
      </w:r>
      <w:proofErr w:type="gramStart"/>
      <w:r w:rsidRPr="0061093B">
        <w:rPr>
          <w:rFonts w:ascii="Times New Roman" w:hAnsi="Times New Roman" w:cs="Times New Roman"/>
          <w:sz w:val="20"/>
          <w:szCs w:val="20"/>
        </w:rPr>
        <w:t>П</w:t>
      </w:r>
      <w:proofErr w:type="gramEnd"/>
      <w:r w:rsidRPr="0061093B">
        <w:rPr>
          <w:rFonts w:ascii="Times New Roman" w:hAnsi="Times New Roman" w:cs="Times New Roman"/>
          <w:sz w:val="20"/>
          <w:szCs w:val="20"/>
        </w:rPr>
        <w:t>/0240</w:t>
      </w:r>
      <w:r w:rsidRPr="0061093B">
        <w:rPr>
          <w:rFonts w:ascii="Times New Roman" w:hAnsi="Times New Roman" w:cs="Times New Roman"/>
          <w:sz w:val="20"/>
          <w:szCs w:val="20"/>
          <w:shd w:val="clear" w:color="auto" w:fill="FFFFFF"/>
        </w:rPr>
        <w:t>, установил возможность продления предписания по решению должностного лица Управления.</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Продление сроков исполнения предписания не в заявительном, а в административном порядке, возможно в двух случаях:</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если к моменту окончания срока устранения нарушения постановление по делу об административном правонарушении не вынесено или вынесенное постановление не вступило в законную силу;</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rPr>
        <w:t>- если предписание об устранении нарушения не было получено нарушителем до окончания срока устранения  при условии неоднократного направления и безуспешного вручения предписания.</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rPr>
      </w:pPr>
      <w:r w:rsidRPr="0061093B">
        <w:rPr>
          <w:rFonts w:ascii="Times New Roman" w:hAnsi="Times New Roman" w:cs="Times New Roman"/>
          <w:sz w:val="20"/>
          <w:szCs w:val="20"/>
          <w:shd w:val="clear" w:color="auto" w:fill="FFFFFF"/>
        </w:rPr>
        <w:t>Напоминаем, что выданное государственным инспектором предписание является обязательным для исполнения. Е</w:t>
      </w:r>
      <w:r w:rsidRPr="0061093B">
        <w:rPr>
          <w:rFonts w:ascii="Times New Roman" w:hAnsi="Times New Roman" w:cs="Times New Roman"/>
          <w:sz w:val="20"/>
          <w:szCs w:val="20"/>
        </w:rPr>
        <w:t>сли вы не успеваете устранить нарушение в предписанный срок - не затягивайте с направлением ходатайства, чтобы не попасть под штрафные санкции.</w:t>
      </w:r>
    </w:p>
    <w:p w:rsidR="0061093B" w:rsidRPr="0061093B" w:rsidRDefault="0061093B" w:rsidP="001F0FE7">
      <w:pPr>
        <w:autoSpaceDE w:val="0"/>
        <w:autoSpaceDN w:val="0"/>
        <w:adjustRightInd w:val="0"/>
        <w:spacing w:after="0" w:line="240" w:lineRule="auto"/>
        <w:ind w:firstLine="709"/>
        <w:jc w:val="both"/>
        <w:rPr>
          <w:rFonts w:ascii="Times New Roman" w:hAnsi="Times New Roman" w:cs="Times New Roman"/>
          <w:sz w:val="20"/>
          <w:szCs w:val="20"/>
          <w:shd w:val="clear" w:color="auto" w:fill="FFFFFF"/>
        </w:rPr>
      </w:pPr>
      <w:r w:rsidRPr="0061093B">
        <w:rPr>
          <w:rFonts w:ascii="Times New Roman" w:hAnsi="Times New Roman" w:cs="Times New Roman"/>
          <w:sz w:val="20"/>
          <w:szCs w:val="20"/>
        </w:rPr>
        <w:t xml:space="preserve">В первом квартале 2020 года на территории Новосибирской области выдано 135 предписаний об устранении выявленных нарушений земельного законодательства и устранено 129 нарушений земельного законодательства, выявленных в предыдущие периоды, в </w:t>
      </w:r>
      <w:proofErr w:type="spellStart"/>
      <w:r w:rsidRPr="0061093B">
        <w:rPr>
          <w:rFonts w:ascii="Times New Roman" w:hAnsi="Times New Roman" w:cs="Times New Roman"/>
          <w:sz w:val="20"/>
          <w:szCs w:val="20"/>
        </w:rPr>
        <w:t>Сузунском</w:t>
      </w:r>
      <w:proofErr w:type="spellEnd"/>
      <w:r w:rsidRPr="0061093B">
        <w:rPr>
          <w:rFonts w:ascii="Times New Roman" w:hAnsi="Times New Roman" w:cs="Times New Roman"/>
          <w:sz w:val="20"/>
          <w:szCs w:val="20"/>
        </w:rPr>
        <w:t xml:space="preserve"> районе выдано 12 предписаний и устранено в этом же периоде 3 нарушения земельного законодательства.</w:t>
      </w:r>
    </w:p>
    <w:p w:rsidR="0061093B" w:rsidRPr="0061093B" w:rsidRDefault="0061093B" w:rsidP="0061093B">
      <w:pPr>
        <w:pStyle w:val="ConsPlusNormal"/>
        <w:jc w:val="right"/>
        <w:rPr>
          <w:rFonts w:ascii="Times New Roman" w:hAnsi="Times New Roman" w:cs="Times New Roman"/>
          <w:b/>
          <w:i/>
        </w:rPr>
      </w:pPr>
    </w:p>
    <w:p w:rsidR="0061093B" w:rsidRPr="0061093B" w:rsidRDefault="0061093B" w:rsidP="0061093B">
      <w:pPr>
        <w:pStyle w:val="ConsPlusNormal"/>
        <w:rPr>
          <w:rFonts w:ascii="Times New Roman" w:hAnsi="Times New Roman" w:cs="Times New Roman"/>
          <w:b/>
          <w:i/>
        </w:rPr>
      </w:pPr>
      <w:r w:rsidRPr="0061093B">
        <w:rPr>
          <w:rFonts w:ascii="Times New Roman" w:hAnsi="Times New Roman" w:cs="Times New Roman"/>
          <w:b/>
          <w:i/>
        </w:rPr>
        <w:t xml:space="preserve">Материал подготовлен Управлением </w:t>
      </w:r>
      <w:proofErr w:type="spellStart"/>
      <w:r w:rsidRPr="0061093B">
        <w:rPr>
          <w:rFonts w:ascii="Times New Roman" w:hAnsi="Times New Roman" w:cs="Times New Roman"/>
          <w:b/>
          <w:i/>
        </w:rPr>
        <w:t>Росреестра</w:t>
      </w:r>
      <w:proofErr w:type="spellEnd"/>
      <w:r w:rsidRPr="0061093B">
        <w:rPr>
          <w:rFonts w:ascii="Times New Roman" w:hAnsi="Times New Roman" w:cs="Times New Roman"/>
          <w:b/>
          <w:i/>
        </w:rPr>
        <w:t xml:space="preserve"> </w:t>
      </w:r>
    </w:p>
    <w:p w:rsidR="00964EFB" w:rsidRDefault="0061093B" w:rsidP="0061093B">
      <w:pPr>
        <w:pStyle w:val="ConsPlusNormal"/>
        <w:rPr>
          <w:rFonts w:ascii="Times New Roman" w:hAnsi="Times New Roman" w:cs="Times New Roman"/>
        </w:rPr>
      </w:pPr>
      <w:r w:rsidRPr="0061093B">
        <w:rPr>
          <w:rFonts w:ascii="Times New Roman" w:hAnsi="Times New Roman" w:cs="Times New Roman"/>
          <w:b/>
          <w:i/>
        </w:rPr>
        <w:t>по Новосибирской области</w:t>
      </w:r>
      <w:r w:rsidRPr="0061093B">
        <w:rPr>
          <w:rFonts w:ascii="Times New Roman" w:hAnsi="Times New Roman" w:cs="Times New Roman"/>
        </w:rPr>
        <w:t xml:space="preserve"> </w:t>
      </w:r>
    </w:p>
    <w:p w:rsidR="00964EFB" w:rsidRDefault="00964EFB" w:rsidP="00964EFB">
      <w:pPr>
        <w:rPr>
          <w:lang w:eastAsia="ru-RU"/>
        </w:rPr>
      </w:pPr>
    </w:p>
    <w:p w:rsidR="00964EFB" w:rsidRPr="00964EFB" w:rsidRDefault="00964EFB" w:rsidP="00964EFB">
      <w:pPr>
        <w:spacing w:after="0" w:line="240" w:lineRule="auto"/>
        <w:jc w:val="center"/>
        <w:rPr>
          <w:rFonts w:ascii="Times New Roman" w:hAnsi="Times New Roman" w:cs="Times New Roman"/>
          <w:b/>
          <w:bCs/>
          <w:sz w:val="20"/>
          <w:szCs w:val="20"/>
        </w:rPr>
      </w:pPr>
      <w:r w:rsidRPr="00964EFB">
        <w:rPr>
          <w:rFonts w:ascii="Times New Roman" w:hAnsi="Times New Roman" w:cs="Times New Roman"/>
          <w:b/>
          <w:bCs/>
          <w:sz w:val="20"/>
          <w:szCs w:val="20"/>
        </w:rPr>
        <w:t xml:space="preserve">СОВЕТ ДЕПУТАТОВ </w:t>
      </w:r>
    </w:p>
    <w:p w:rsidR="00964EFB" w:rsidRPr="00964EFB" w:rsidRDefault="00964EFB" w:rsidP="00964EFB">
      <w:pPr>
        <w:spacing w:after="0" w:line="240" w:lineRule="auto"/>
        <w:jc w:val="center"/>
        <w:rPr>
          <w:rFonts w:ascii="Times New Roman" w:hAnsi="Times New Roman" w:cs="Times New Roman"/>
          <w:b/>
          <w:bCs/>
          <w:sz w:val="20"/>
          <w:szCs w:val="20"/>
        </w:rPr>
      </w:pPr>
      <w:r w:rsidRPr="00964EFB">
        <w:rPr>
          <w:rFonts w:ascii="Times New Roman" w:hAnsi="Times New Roman" w:cs="Times New Roman"/>
          <w:b/>
          <w:bCs/>
          <w:sz w:val="20"/>
          <w:szCs w:val="20"/>
        </w:rPr>
        <w:t xml:space="preserve"> МАЛЫШЕВСКОГО  СЕЛЬСОВЕТА   </w:t>
      </w:r>
    </w:p>
    <w:p w:rsidR="00964EFB" w:rsidRPr="00964EFB" w:rsidRDefault="00964EFB" w:rsidP="00964EFB">
      <w:pPr>
        <w:spacing w:after="0" w:line="240" w:lineRule="auto"/>
        <w:jc w:val="center"/>
        <w:rPr>
          <w:rFonts w:ascii="Times New Roman" w:hAnsi="Times New Roman" w:cs="Times New Roman"/>
          <w:b/>
          <w:bCs/>
          <w:sz w:val="20"/>
          <w:szCs w:val="20"/>
        </w:rPr>
      </w:pPr>
      <w:proofErr w:type="spellStart"/>
      <w:r w:rsidRPr="00964EFB">
        <w:rPr>
          <w:rFonts w:ascii="Times New Roman" w:hAnsi="Times New Roman" w:cs="Times New Roman"/>
          <w:b/>
          <w:bCs/>
          <w:sz w:val="20"/>
          <w:szCs w:val="20"/>
        </w:rPr>
        <w:t>Сузунского</w:t>
      </w:r>
      <w:proofErr w:type="spellEnd"/>
      <w:r w:rsidRPr="00964EFB">
        <w:rPr>
          <w:rFonts w:ascii="Times New Roman" w:hAnsi="Times New Roman" w:cs="Times New Roman"/>
          <w:b/>
          <w:bCs/>
          <w:sz w:val="20"/>
          <w:szCs w:val="20"/>
        </w:rPr>
        <w:t xml:space="preserve">  района Новосибирской области</w:t>
      </w:r>
    </w:p>
    <w:p w:rsidR="00964EFB" w:rsidRPr="00964EFB" w:rsidRDefault="00964EFB" w:rsidP="009D0F22">
      <w:pPr>
        <w:pStyle w:val="1"/>
        <w:jc w:val="center"/>
        <w:rPr>
          <w:rFonts w:ascii="Times New Roman" w:hAnsi="Times New Roman" w:cs="Times New Roman"/>
          <w:color w:val="auto"/>
          <w:sz w:val="20"/>
          <w:szCs w:val="20"/>
        </w:rPr>
      </w:pPr>
      <w:r w:rsidRPr="00964EFB">
        <w:rPr>
          <w:rFonts w:ascii="Times New Roman" w:hAnsi="Times New Roman" w:cs="Times New Roman"/>
          <w:color w:val="auto"/>
          <w:sz w:val="20"/>
          <w:szCs w:val="20"/>
        </w:rPr>
        <w:t>РЕШЕНИЕ</w:t>
      </w:r>
    </w:p>
    <w:p w:rsidR="00964EFB" w:rsidRPr="00964EFB" w:rsidRDefault="00964EFB" w:rsidP="00964EFB">
      <w:pPr>
        <w:pStyle w:val="3"/>
        <w:jc w:val="center"/>
        <w:rPr>
          <w:rFonts w:ascii="Times New Roman" w:hAnsi="Times New Roman" w:cs="Times New Roman"/>
          <w:b w:val="0"/>
          <w:color w:val="auto"/>
          <w:sz w:val="20"/>
          <w:szCs w:val="20"/>
        </w:rPr>
      </w:pPr>
      <w:r w:rsidRPr="00964EFB">
        <w:rPr>
          <w:rFonts w:ascii="Times New Roman" w:hAnsi="Times New Roman" w:cs="Times New Roman"/>
          <w:b w:val="0"/>
          <w:color w:val="auto"/>
          <w:sz w:val="20"/>
          <w:szCs w:val="20"/>
        </w:rPr>
        <w:t>пятьдесят девятой сессии пятого созыва</w:t>
      </w:r>
    </w:p>
    <w:p w:rsidR="00964EFB" w:rsidRPr="00964EFB" w:rsidRDefault="00964EFB" w:rsidP="00964EFB">
      <w:pPr>
        <w:rPr>
          <w:rFonts w:ascii="Times New Roman" w:hAnsi="Times New Roman" w:cs="Times New Roman"/>
          <w:sz w:val="20"/>
          <w:szCs w:val="20"/>
        </w:rPr>
      </w:pPr>
      <w:r w:rsidRPr="00964EFB">
        <w:rPr>
          <w:rFonts w:ascii="Times New Roman" w:hAnsi="Times New Roman" w:cs="Times New Roman"/>
          <w:sz w:val="20"/>
          <w:szCs w:val="20"/>
        </w:rPr>
        <w:t xml:space="preserve">29.04.2020                                                                                                </w:t>
      </w:r>
      <w:r>
        <w:rPr>
          <w:rFonts w:ascii="Times New Roman" w:hAnsi="Times New Roman" w:cs="Times New Roman"/>
          <w:sz w:val="20"/>
          <w:szCs w:val="20"/>
        </w:rPr>
        <w:t xml:space="preserve">                                                         </w:t>
      </w:r>
      <w:r w:rsidRPr="00964EFB">
        <w:rPr>
          <w:rFonts w:ascii="Times New Roman" w:hAnsi="Times New Roman" w:cs="Times New Roman"/>
          <w:sz w:val="20"/>
          <w:szCs w:val="20"/>
        </w:rPr>
        <w:t xml:space="preserve">        № 199</w:t>
      </w:r>
    </w:p>
    <w:p w:rsidR="00964EFB" w:rsidRPr="00964EFB" w:rsidRDefault="00964EFB" w:rsidP="00964EFB">
      <w:pPr>
        <w:ind w:right="3684"/>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Об утверждении Положения о порядке проведения конкурса по отбору кандидатур на должность Главы </w:t>
      </w:r>
      <w:r w:rsidRPr="00964EFB">
        <w:rPr>
          <w:rFonts w:ascii="Times New Roman" w:hAnsi="Times New Roman" w:cs="Times New Roman"/>
          <w:sz w:val="20"/>
          <w:szCs w:val="20"/>
        </w:rPr>
        <w:t xml:space="preserve">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p>
    <w:p w:rsidR="00964EFB" w:rsidRPr="00964EFB" w:rsidRDefault="00964EFB" w:rsidP="00964EFB">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964EFB">
        <w:rPr>
          <w:rFonts w:ascii="Times New Roman" w:hAnsi="Times New Roman" w:cs="Times New Roman"/>
          <w:color w:val="000000"/>
          <w:sz w:val="20"/>
          <w:szCs w:val="2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w:t>
      </w:r>
      <w:r w:rsidRPr="00964EFB">
        <w:rPr>
          <w:rFonts w:ascii="Times New Roman" w:hAnsi="Times New Roman" w:cs="Times New Roman"/>
          <w:sz w:val="20"/>
          <w:szCs w:val="20"/>
        </w:rPr>
        <w:t xml:space="preserve">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  </w:t>
      </w:r>
      <w:r w:rsidRPr="00964EFB">
        <w:rPr>
          <w:rFonts w:ascii="Times New Roman" w:hAnsi="Times New Roman" w:cs="Times New Roman"/>
          <w:color w:val="000000"/>
          <w:sz w:val="20"/>
          <w:szCs w:val="20"/>
        </w:rPr>
        <w:t xml:space="preserve">Совет депутатов </w:t>
      </w:r>
      <w:r w:rsidRPr="00964EFB">
        <w:rPr>
          <w:rFonts w:ascii="Times New Roman" w:hAnsi="Times New Roman" w:cs="Times New Roman"/>
          <w:sz w:val="20"/>
          <w:szCs w:val="20"/>
        </w:rPr>
        <w:t xml:space="preserve">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proofErr w:type="gramEnd"/>
    </w:p>
    <w:p w:rsidR="00964EFB" w:rsidRPr="00964EFB" w:rsidRDefault="00964EFB" w:rsidP="00964EFB">
      <w:pPr>
        <w:spacing w:after="0" w:line="240" w:lineRule="auto"/>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РЕШИЛ:</w:t>
      </w:r>
    </w:p>
    <w:p w:rsidR="00964EFB" w:rsidRPr="00964EFB" w:rsidRDefault="00964EFB" w:rsidP="00964EFB">
      <w:pPr>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1. Утвердить прилагаемое Положение "О порядке проведения конкурса по отбору кандидатур на должность Главы </w:t>
      </w:r>
      <w:r w:rsidRPr="00964EFB">
        <w:rPr>
          <w:rFonts w:ascii="Times New Roman" w:hAnsi="Times New Roman" w:cs="Times New Roman"/>
          <w:sz w:val="20"/>
          <w:szCs w:val="20"/>
        </w:rPr>
        <w:t xml:space="preserve">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r w:rsidRPr="00964EFB">
        <w:rPr>
          <w:rFonts w:ascii="Times New Roman" w:hAnsi="Times New Roman" w:cs="Times New Roman"/>
          <w:color w:val="000000"/>
          <w:sz w:val="20"/>
          <w:szCs w:val="20"/>
        </w:rPr>
        <w:t>" согласно приложению.</w:t>
      </w:r>
    </w:p>
    <w:p w:rsidR="00964EFB" w:rsidRPr="00964EFB" w:rsidRDefault="00964EFB" w:rsidP="00964EFB">
      <w:pPr>
        <w:spacing w:after="0" w:line="240" w:lineRule="auto"/>
        <w:ind w:firstLine="851"/>
        <w:jc w:val="both"/>
        <w:rPr>
          <w:rFonts w:ascii="Times New Roman" w:hAnsi="Times New Roman" w:cs="Times New Roman"/>
          <w:sz w:val="20"/>
          <w:szCs w:val="20"/>
        </w:rPr>
      </w:pPr>
      <w:r w:rsidRPr="00964EFB">
        <w:rPr>
          <w:rFonts w:ascii="Times New Roman" w:hAnsi="Times New Roman" w:cs="Times New Roman"/>
          <w:sz w:val="20"/>
          <w:szCs w:val="20"/>
        </w:rPr>
        <w:t>2. Признать утратившим силу:</w:t>
      </w:r>
    </w:p>
    <w:p w:rsidR="00964EFB" w:rsidRPr="00964EFB" w:rsidRDefault="00964EFB" w:rsidP="00964EFB">
      <w:pPr>
        <w:spacing w:after="0" w:line="240" w:lineRule="auto"/>
        <w:ind w:firstLine="851"/>
        <w:jc w:val="both"/>
        <w:rPr>
          <w:rFonts w:ascii="Times New Roman" w:hAnsi="Times New Roman" w:cs="Times New Roman"/>
          <w:sz w:val="20"/>
          <w:szCs w:val="20"/>
        </w:rPr>
      </w:pPr>
      <w:r w:rsidRPr="00964EFB">
        <w:rPr>
          <w:rFonts w:ascii="Times New Roman" w:hAnsi="Times New Roman" w:cs="Times New Roman"/>
          <w:sz w:val="20"/>
          <w:szCs w:val="20"/>
        </w:rPr>
        <w:t xml:space="preserve">- решение Совета депутатов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 от 27.02.2018 № 110 "Об утверждении Положения о Порядке проведения конкурса по отбору кандидатур на должность Главы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p>
    <w:p w:rsidR="00964EFB" w:rsidRPr="00964EFB" w:rsidRDefault="00964EFB" w:rsidP="00964EFB">
      <w:pPr>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3. Опубликовать настоящее решение в газете «Малышевский вестник»</w:t>
      </w:r>
      <w:r w:rsidRPr="00964EFB">
        <w:rPr>
          <w:rFonts w:ascii="Times New Roman" w:hAnsi="Times New Roman" w:cs="Times New Roman"/>
          <w:i/>
          <w:color w:val="000000"/>
          <w:sz w:val="20"/>
          <w:szCs w:val="20"/>
        </w:rPr>
        <w:t xml:space="preserve"> </w:t>
      </w:r>
      <w:r w:rsidRPr="00964EFB">
        <w:rPr>
          <w:rFonts w:ascii="Times New Roman" w:hAnsi="Times New Roman" w:cs="Times New Roman"/>
          <w:color w:val="000000"/>
          <w:sz w:val="20"/>
          <w:szCs w:val="20"/>
        </w:rPr>
        <w:t xml:space="preserve">и разместить на официальном сайте администрации </w:t>
      </w:r>
      <w:r w:rsidRPr="00964EFB">
        <w:rPr>
          <w:rFonts w:ascii="Times New Roman" w:hAnsi="Times New Roman" w:cs="Times New Roman"/>
          <w:sz w:val="20"/>
          <w:szCs w:val="20"/>
        </w:rPr>
        <w:t xml:space="preserve">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r w:rsidRPr="00964EFB">
        <w:rPr>
          <w:rFonts w:ascii="Times New Roman" w:hAnsi="Times New Roman" w:cs="Times New Roman"/>
          <w:color w:val="000000"/>
          <w:sz w:val="20"/>
          <w:szCs w:val="20"/>
        </w:rPr>
        <w:t>.</w:t>
      </w:r>
    </w:p>
    <w:p w:rsidR="00964EFB" w:rsidRDefault="00964EFB" w:rsidP="00964EFB">
      <w:pPr>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lastRenderedPageBreak/>
        <w:t>4. Настоящее решение вступает в силу со дня его опубликования.</w:t>
      </w:r>
    </w:p>
    <w:p w:rsidR="00964EFB" w:rsidRPr="00964EFB" w:rsidRDefault="00964EFB" w:rsidP="00964EFB">
      <w:pPr>
        <w:spacing w:after="0" w:line="240" w:lineRule="auto"/>
        <w:ind w:firstLine="851"/>
        <w:jc w:val="both"/>
        <w:rPr>
          <w:rFonts w:ascii="Times New Roman" w:hAnsi="Times New Roman" w:cs="Times New Roman"/>
          <w:color w:val="000000"/>
          <w:sz w:val="20"/>
          <w:szCs w:val="20"/>
        </w:rPr>
      </w:pPr>
    </w:p>
    <w:tbl>
      <w:tblPr>
        <w:tblW w:w="9747" w:type="dxa"/>
        <w:tblLook w:val="04A0"/>
      </w:tblPr>
      <w:tblGrid>
        <w:gridCol w:w="4644"/>
        <w:gridCol w:w="567"/>
        <w:gridCol w:w="4536"/>
      </w:tblGrid>
      <w:tr w:rsidR="00964EFB" w:rsidRPr="00964EFB" w:rsidTr="00964EFB">
        <w:tc>
          <w:tcPr>
            <w:tcW w:w="4644" w:type="dxa"/>
            <w:hideMark/>
          </w:tcPr>
          <w:p w:rsidR="00964EFB" w:rsidRPr="00964EFB" w:rsidRDefault="00964EFB" w:rsidP="00964EFB">
            <w:pPr>
              <w:spacing w:after="0" w:line="240" w:lineRule="auto"/>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Председатель Совета депутатов</w:t>
            </w:r>
          </w:p>
          <w:p w:rsidR="00964EFB" w:rsidRPr="00964EFB" w:rsidRDefault="00964EFB" w:rsidP="00964EFB">
            <w:pPr>
              <w:spacing w:after="0" w:line="240" w:lineRule="auto"/>
              <w:jc w:val="both"/>
              <w:rPr>
                <w:rFonts w:ascii="Times New Roman" w:hAnsi="Times New Roman" w:cs="Times New Roman"/>
                <w:sz w:val="20"/>
                <w:szCs w:val="20"/>
              </w:rPr>
            </w:pPr>
            <w:r w:rsidRPr="00964EFB">
              <w:rPr>
                <w:rFonts w:ascii="Times New Roman" w:hAnsi="Times New Roman" w:cs="Times New Roman"/>
                <w:sz w:val="20"/>
                <w:szCs w:val="20"/>
              </w:rPr>
              <w:t xml:space="preserve">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p>
          <w:p w:rsidR="00964EFB" w:rsidRPr="00964EFB" w:rsidRDefault="00964EFB" w:rsidP="00964EFB">
            <w:pPr>
              <w:spacing w:after="0" w:line="240" w:lineRule="auto"/>
              <w:jc w:val="both"/>
              <w:rPr>
                <w:rFonts w:ascii="Times New Roman" w:hAnsi="Times New Roman" w:cs="Times New Roman"/>
                <w:color w:val="000000"/>
                <w:sz w:val="20"/>
                <w:szCs w:val="20"/>
              </w:rPr>
            </w:pPr>
            <w:r w:rsidRPr="00964EFB">
              <w:rPr>
                <w:rFonts w:ascii="Times New Roman" w:hAnsi="Times New Roman" w:cs="Times New Roman"/>
                <w:sz w:val="20"/>
                <w:szCs w:val="20"/>
              </w:rPr>
              <w:t xml:space="preserve">________________М.Г. Федосов                     </w:t>
            </w:r>
          </w:p>
        </w:tc>
        <w:tc>
          <w:tcPr>
            <w:tcW w:w="567" w:type="dxa"/>
          </w:tcPr>
          <w:p w:rsidR="00964EFB" w:rsidRPr="00964EFB" w:rsidRDefault="00964EFB" w:rsidP="00964EFB">
            <w:pPr>
              <w:spacing w:after="0" w:line="240" w:lineRule="auto"/>
              <w:jc w:val="both"/>
              <w:rPr>
                <w:rFonts w:ascii="Times New Roman" w:hAnsi="Times New Roman" w:cs="Times New Roman"/>
                <w:color w:val="000000"/>
                <w:sz w:val="20"/>
                <w:szCs w:val="20"/>
              </w:rPr>
            </w:pPr>
          </w:p>
        </w:tc>
        <w:tc>
          <w:tcPr>
            <w:tcW w:w="4536" w:type="dxa"/>
          </w:tcPr>
          <w:p w:rsidR="00964EFB" w:rsidRDefault="00964EFB" w:rsidP="00964EFB">
            <w:pPr>
              <w:spacing w:after="0" w:line="240" w:lineRule="auto"/>
              <w:jc w:val="both"/>
              <w:rPr>
                <w:rFonts w:ascii="Times New Roman" w:hAnsi="Times New Roman" w:cs="Times New Roman"/>
                <w:sz w:val="20"/>
                <w:szCs w:val="20"/>
              </w:rPr>
            </w:pPr>
            <w:r w:rsidRPr="00964EFB">
              <w:rPr>
                <w:rFonts w:ascii="Times New Roman" w:hAnsi="Times New Roman" w:cs="Times New Roman"/>
                <w:color w:val="000000"/>
                <w:sz w:val="20"/>
                <w:szCs w:val="20"/>
              </w:rPr>
              <w:t xml:space="preserve">Глава </w:t>
            </w:r>
            <w:r w:rsidRPr="00964EFB">
              <w:rPr>
                <w:rFonts w:ascii="Times New Roman" w:hAnsi="Times New Roman" w:cs="Times New Roman"/>
                <w:sz w:val="20"/>
                <w:szCs w:val="20"/>
              </w:rPr>
              <w:t xml:space="preserve"> Малышевского сельсовета  </w:t>
            </w:r>
          </w:p>
          <w:p w:rsidR="00964EFB" w:rsidRPr="00964EFB" w:rsidRDefault="00964EFB" w:rsidP="00964EFB">
            <w:pPr>
              <w:spacing w:after="0" w:line="240" w:lineRule="auto"/>
              <w:jc w:val="both"/>
              <w:rPr>
                <w:rFonts w:ascii="Times New Roman" w:hAnsi="Times New Roman" w:cs="Times New Roman"/>
                <w:sz w:val="20"/>
                <w:szCs w:val="20"/>
              </w:rPr>
            </w:pP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p>
          <w:p w:rsidR="00964EFB" w:rsidRPr="00964EFB" w:rsidRDefault="00964EFB" w:rsidP="00964EFB">
            <w:pPr>
              <w:spacing w:after="0" w:line="240" w:lineRule="auto"/>
              <w:jc w:val="both"/>
              <w:rPr>
                <w:rFonts w:ascii="Times New Roman" w:hAnsi="Times New Roman" w:cs="Times New Roman"/>
                <w:sz w:val="20"/>
                <w:szCs w:val="20"/>
              </w:rPr>
            </w:pPr>
          </w:p>
          <w:p w:rsidR="00964EFB" w:rsidRPr="00964EFB" w:rsidRDefault="00964EFB" w:rsidP="00964EFB">
            <w:pPr>
              <w:spacing w:after="0" w:line="240" w:lineRule="auto"/>
              <w:jc w:val="both"/>
              <w:rPr>
                <w:rFonts w:ascii="Times New Roman" w:hAnsi="Times New Roman" w:cs="Times New Roman"/>
                <w:color w:val="000000"/>
                <w:sz w:val="20"/>
                <w:szCs w:val="20"/>
              </w:rPr>
            </w:pPr>
            <w:r w:rsidRPr="00964EFB">
              <w:rPr>
                <w:rFonts w:ascii="Times New Roman" w:hAnsi="Times New Roman" w:cs="Times New Roman"/>
                <w:sz w:val="20"/>
                <w:szCs w:val="20"/>
              </w:rPr>
              <w:t>_________________А.А. Львов</w:t>
            </w:r>
          </w:p>
        </w:tc>
      </w:tr>
      <w:tr w:rsidR="00964EFB" w:rsidRPr="00964EFB" w:rsidTr="00964EFB">
        <w:tc>
          <w:tcPr>
            <w:tcW w:w="4644" w:type="dxa"/>
          </w:tcPr>
          <w:p w:rsidR="00964EFB" w:rsidRPr="00964EFB" w:rsidRDefault="00964EFB" w:rsidP="00964EFB">
            <w:pPr>
              <w:spacing w:after="0"/>
              <w:jc w:val="both"/>
              <w:rPr>
                <w:rFonts w:ascii="Times New Roman" w:hAnsi="Times New Roman" w:cs="Times New Roman"/>
                <w:color w:val="000000"/>
                <w:sz w:val="20"/>
                <w:szCs w:val="20"/>
              </w:rPr>
            </w:pPr>
          </w:p>
        </w:tc>
        <w:tc>
          <w:tcPr>
            <w:tcW w:w="567" w:type="dxa"/>
          </w:tcPr>
          <w:p w:rsidR="00964EFB" w:rsidRPr="00964EFB" w:rsidRDefault="00964EFB">
            <w:pPr>
              <w:jc w:val="both"/>
              <w:rPr>
                <w:rFonts w:ascii="Times New Roman" w:hAnsi="Times New Roman" w:cs="Times New Roman"/>
                <w:color w:val="000000"/>
                <w:sz w:val="20"/>
                <w:szCs w:val="20"/>
              </w:rPr>
            </w:pPr>
          </w:p>
        </w:tc>
        <w:tc>
          <w:tcPr>
            <w:tcW w:w="4536" w:type="dxa"/>
          </w:tcPr>
          <w:p w:rsidR="00964EFB" w:rsidRPr="00964EFB" w:rsidRDefault="00964EFB">
            <w:pPr>
              <w:jc w:val="both"/>
              <w:rPr>
                <w:rFonts w:ascii="Times New Roman" w:hAnsi="Times New Roman" w:cs="Times New Roman"/>
                <w:color w:val="000000"/>
                <w:sz w:val="20"/>
                <w:szCs w:val="20"/>
              </w:rPr>
            </w:pPr>
          </w:p>
        </w:tc>
      </w:tr>
    </w:tbl>
    <w:p w:rsidR="00964EFB" w:rsidRPr="00964EFB" w:rsidRDefault="00964EFB" w:rsidP="00964EFB">
      <w:pPr>
        <w:spacing w:after="0" w:line="240" w:lineRule="auto"/>
        <w:jc w:val="right"/>
        <w:rPr>
          <w:rFonts w:ascii="Times New Roman" w:hAnsi="Times New Roman" w:cs="Times New Roman"/>
          <w:bCs/>
          <w:color w:val="000000"/>
          <w:sz w:val="20"/>
          <w:szCs w:val="20"/>
        </w:rPr>
      </w:pPr>
      <w:r w:rsidRPr="00964EFB">
        <w:rPr>
          <w:rFonts w:ascii="Times New Roman" w:hAnsi="Times New Roman" w:cs="Times New Roman"/>
          <w:bCs/>
          <w:color w:val="000000"/>
          <w:sz w:val="20"/>
          <w:szCs w:val="20"/>
        </w:rPr>
        <w:t>УТВЕРЖДЕНО</w:t>
      </w:r>
    </w:p>
    <w:p w:rsidR="00964EFB" w:rsidRPr="00964EFB" w:rsidRDefault="00964EFB" w:rsidP="00964EFB">
      <w:pPr>
        <w:spacing w:after="0" w:line="240" w:lineRule="auto"/>
        <w:ind w:firstLine="4860"/>
        <w:jc w:val="right"/>
        <w:rPr>
          <w:rFonts w:ascii="Times New Roman" w:hAnsi="Times New Roman" w:cs="Times New Roman"/>
          <w:color w:val="000000"/>
          <w:sz w:val="20"/>
          <w:szCs w:val="20"/>
        </w:rPr>
      </w:pPr>
      <w:r w:rsidRPr="00964EFB">
        <w:rPr>
          <w:rFonts w:ascii="Times New Roman" w:hAnsi="Times New Roman" w:cs="Times New Roman"/>
          <w:color w:val="000000"/>
          <w:sz w:val="20"/>
          <w:szCs w:val="20"/>
        </w:rPr>
        <w:t>решением</w:t>
      </w:r>
    </w:p>
    <w:p w:rsidR="00964EFB" w:rsidRPr="00964EFB" w:rsidRDefault="00964EFB" w:rsidP="00964EFB">
      <w:pPr>
        <w:spacing w:after="0" w:line="240" w:lineRule="auto"/>
        <w:jc w:val="right"/>
        <w:rPr>
          <w:rFonts w:ascii="Times New Roman" w:hAnsi="Times New Roman" w:cs="Times New Roman"/>
          <w:sz w:val="20"/>
          <w:szCs w:val="20"/>
        </w:rPr>
      </w:pPr>
      <w:r w:rsidRPr="00964EFB">
        <w:rPr>
          <w:rFonts w:ascii="Times New Roman" w:hAnsi="Times New Roman" w:cs="Times New Roman"/>
          <w:color w:val="000000"/>
          <w:sz w:val="20"/>
          <w:szCs w:val="20"/>
        </w:rPr>
        <w:t>Совета депутатов</w:t>
      </w:r>
      <w:r w:rsidRPr="00964EFB">
        <w:rPr>
          <w:rFonts w:ascii="Times New Roman" w:hAnsi="Times New Roman" w:cs="Times New Roman"/>
          <w:sz w:val="20"/>
          <w:szCs w:val="20"/>
        </w:rPr>
        <w:t xml:space="preserve">  </w:t>
      </w:r>
    </w:p>
    <w:p w:rsidR="00964EFB" w:rsidRPr="00964EFB" w:rsidRDefault="00964EFB" w:rsidP="00964EFB">
      <w:pPr>
        <w:spacing w:after="0" w:line="240" w:lineRule="auto"/>
        <w:jc w:val="right"/>
        <w:rPr>
          <w:rFonts w:ascii="Times New Roman" w:hAnsi="Times New Roman" w:cs="Times New Roman"/>
          <w:sz w:val="20"/>
          <w:szCs w:val="20"/>
        </w:rPr>
      </w:pPr>
      <w:r w:rsidRPr="00964EFB">
        <w:rPr>
          <w:rFonts w:ascii="Times New Roman" w:hAnsi="Times New Roman" w:cs="Times New Roman"/>
          <w:sz w:val="20"/>
          <w:szCs w:val="20"/>
        </w:rPr>
        <w:t xml:space="preserve">Малышевского сельсовета  </w:t>
      </w:r>
    </w:p>
    <w:p w:rsidR="00964EFB" w:rsidRPr="00964EFB" w:rsidRDefault="00964EFB" w:rsidP="00964EFB">
      <w:pPr>
        <w:spacing w:after="0" w:line="240" w:lineRule="auto"/>
        <w:jc w:val="right"/>
        <w:rPr>
          <w:rFonts w:ascii="Times New Roman" w:hAnsi="Times New Roman" w:cs="Times New Roman"/>
          <w:sz w:val="20"/>
          <w:szCs w:val="20"/>
        </w:rPr>
      </w:pP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w:t>
      </w:r>
    </w:p>
    <w:p w:rsidR="00964EFB" w:rsidRPr="00964EFB" w:rsidRDefault="00964EFB" w:rsidP="00964EFB">
      <w:pPr>
        <w:spacing w:after="0" w:line="240" w:lineRule="auto"/>
        <w:jc w:val="right"/>
        <w:rPr>
          <w:rFonts w:ascii="Times New Roman" w:hAnsi="Times New Roman" w:cs="Times New Roman"/>
          <w:sz w:val="20"/>
          <w:szCs w:val="20"/>
        </w:rPr>
      </w:pPr>
      <w:r w:rsidRPr="00964EFB">
        <w:rPr>
          <w:rFonts w:ascii="Times New Roman" w:hAnsi="Times New Roman" w:cs="Times New Roman"/>
          <w:sz w:val="20"/>
          <w:szCs w:val="20"/>
        </w:rPr>
        <w:t xml:space="preserve"> Новосибирской области </w:t>
      </w:r>
    </w:p>
    <w:p w:rsidR="00964EFB" w:rsidRPr="00964EFB" w:rsidRDefault="00964EFB" w:rsidP="00964EFB">
      <w:pPr>
        <w:spacing w:after="0" w:line="240" w:lineRule="auto"/>
        <w:jc w:val="right"/>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от </w:t>
      </w:r>
      <w:r w:rsidR="009D0F22">
        <w:rPr>
          <w:rFonts w:ascii="Times New Roman" w:hAnsi="Times New Roman" w:cs="Times New Roman"/>
          <w:color w:val="000000"/>
          <w:sz w:val="20"/>
          <w:szCs w:val="20"/>
        </w:rPr>
        <w:t>29.04.2020</w:t>
      </w:r>
      <w:r w:rsidRPr="00964EFB">
        <w:rPr>
          <w:rFonts w:ascii="Times New Roman" w:hAnsi="Times New Roman" w:cs="Times New Roman"/>
          <w:color w:val="000000"/>
          <w:sz w:val="20"/>
          <w:szCs w:val="20"/>
        </w:rPr>
        <w:t xml:space="preserve">№ </w:t>
      </w:r>
      <w:r w:rsidR="009D0F22">
        <w:rPr>
          <w:rFonts w:ascii="Times New Roman" w:hAnsi="Times New Roman" w:cs="Times New Roman"/>
          <w:color w:val="000000"/>
          <w:sz w:val="20"/>
          <w:szCs w:val="20"/>
        </w:rPr>
        <w:t>199</w:t>
      </w:r>
    </w:p>
    <w:p w:rsidR="00964EFB" w:rsidRPr="00964EFB" w:rsidRDefault="00964EFB" w:rsidP="00964EFB">
      <w:pPr>
        <w:spacing w:after="0"/>
        <w:jc w:val="both"/>
        <w:rPr>
          <w:rFonts w:ascii="Times New Roman" w:hAnsi="Times New Roman" w:cs="Times New Roman"/>
          <w:color w:val="000000"/>
          <w:sz w:val="20"/>
          <w:szCs w:val="20"/>
        </w:rPr>
      </w:pPr>
    </w:p>
    <w:p w:rsidR="00964EFB" w:rsidRPr="00964EFB" w:rsidRDefault="00964EFB" w:rsidP="00964EFB">
      <w:pPr>
        <w:spacing w:after="0" w:line="240" w:lineRule="auto"/>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Положение о порядке проведения конкурса </w:t>
      </w:r>
    </w:p>
    <w:p w:rsidR="00964EFB" w:rsidRPr="00964EFB" w:rsidRDefault="00964EFB" w:rsidP="00964EFB">
      <w:pPr>
        <w:spacing w:after="0" w:line="240" w:lineRule="auto"/>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по отбору кандидатур на должность главы</w:t>
      </w:r>
      <w:r w:rsidRPr="00964EFB">
        <w:rPr>
          <w:rFonts w:ascii="Times New Roman" w:hAnsi="Times New Roman" w:cs="Times New Roman"/>
          <w:b/>
          <w:color w:val="000000"/>
          <w:sz w:val="20"/>
          <w:szCs w:val="20"/>
        </w:rPr>
        <w:t xml:space="preserve"> </w:t>
      </w:r>
      <w:r w:rsidRPr="00964EFB">
        <w:rPr>
          <w:rFonts w:ascii="Times New Roman" w:hAnsi="Times New Roman" w:cs="Times New Roman"/>
          <w:sz w:val="20"/>
          <w:szCs w:val="20"/>
        </w:rPr>
        <w:t xml:space="preserve">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p>
    <w:p w:rsidR="00964EFB" w:rsidRPr="00964EFB" w:rsidRDefault="00964EFB" w:rsidP="00964EFB">
      <w:pPr>
        <w:tabs>
          <w:tab w:val="left" w:pos="0"/>
        </w:tabs>
        <w:autoSpaceDE w:val="0"/>
        <w:autoSpaceDN w:val="0"/>
        <w:adjustRightInd w:val="0"/>
        <w:spacing w:after="0"/>
        <w:jc w:val="both"/>
        <w:rPr>
          <w:rFonts w:ascii="Times New Roman" w:hAnsi="Times New Roman" w:cs="Times New Roman"/>
          <w:color w:val="000000"/>
          <w:sz w:val="20"/>
          <w:szCs w:val="20"/>
        </w:rPr>
      </w:pPr>
    </w:p>
    <w:p w:rsidR="00964EFB" w:rsidRPr="00964EFB" w:rsidRDefault="00964EFB" w:rsidP="00964EFB">
      <w:pPr>
        <w:tabs>
          <w:tab w:val="left" w:pos="0"/>
        </w:tabs>
        <w:autoSpaceDE w:val="0"/>
        <w:autoSpaceDN w:val="0"/>
        <w:adjustRightInd w:val="0"/>
        <w:ind w:firstLine="540"/>
        <w:jc w:val="center"/>
        <w:rPr>
          <w:rFonts w:ascii="Times New Roman" w:hAnsi="Times New Roman" w:cs="Times New Roman"/>
          <w:b/>
          <w:color w:val="000000"/>
          <w:sz w:val="20"/>
          <w:szCs w:val="20"/>
        </w:rPr>
      </w:pPr>
      <w:r w:rsidRPr="00964EFB">
        <w:rPr>
          <w:rFonts w:ascii="Times New Roman" w:hAnsi="Times New Roman" w:cs="Times New Roman"/>
          <w:b/>
          <w:color w:val="000000"/>
          <w:sz w:val="20"/>
          <w:szCs w:val="20"/>
        </w:rPr>
        <w:t>1. Общие положения</w:t>
      </w:r>
    </w:p>
    <w:p w:rsidR="00964EFB" w:rsidRPr="00964EFB" w:rsidRDefault="00964EFB" w:rsidP="009D0F22">
      <w:pPr>
        <w:spacing w:after="0" w:line="240" w:lineRule="auto"/>
        <w:ind w:firstLine="851"/>
        <w:jc w:val="both"/>
        <w:rPr>
          <w:rFonts w:ascii="Times New Roman" w:hAnsi="Times New Roman" w:cs="Times New Roman"/>
          <w:i/>
          <w:color w:val="000000"/>
          <w:sz w:val="20"/>
          <w:szCs w:val="20"/>
        </w:rPr>
      </w:pPr>
      <w:r w:rsidRPr="00964EFB">
        <w:rPr>
          <w:rFonts w:ascii="Times New Roman" w:hAnsi="Times New Roman" w:cs="Times New Roman"/>
          <w:color w:val="000000"/>
          <w:sz w:val="20"/>
          <w:szCs w:val="20"/>
        </w:rPr>
        <w:t xml:space="preserve">1.1. Настоящее Положение определяет порядок проведения конкурса по отбору кандидатур на должность Главы </w:t>
      </w:r>
      <w:r w:rsidRPr="00964EFB">
        <w:rPr>
          <w:rFonts w:ascii="Times New Roman" w:hAnsi="Times New Roman" w:cs="Times New Roman"/>
          <w:sz w:val="20"/>
          <w:szCs w:val="20"/>
        </w:rPr>
        <w:t xml:space="preserve">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 </w:t>
      </w:r>
      <w:r w:rsidRPr="00964EFB">
        <w:rPr>
          <w:rFonts w:ascii="Times New Roman" w:hAnsi="Times New Roman" w:cs="Times New Roman"/>
          <w:color w:val="000000"/>
          <w:sz w:val="20"/>
          <w:szCs w:val="20"/>
        </w:rPr>
        <w:t>(далее – Глава  муниципального образования).</w:t>
      </w:r>
    </w:p>
    <w:p w:rsidR="00964EFB" w:rsidRPr="00964EFB" w:rsidRDefault="00964EFB" w:rsidP="009D0F22">
      <w:pPr>
        <w:pStyle w:val="Pa3"/>
        <w:spacing w:before="40" w:line="240" w:lineRule="auto"/>
        <w:ind w:firstLine="851"/>
        <w:jc w:val="both"/>
        <w:rPr>
          <w:rFonts w:ascii="Times New Roman" w:hAnsi="Times New Roman"/>
          <w:color w:val="000000"/>
          <w:sz w:val="20"/>
          <w:szCs w:val="20"/>
        </w:rPr>
      </w:pPr>
      <w:r w:rsidRPr="00964EFB">
        <w:rPr>
          <w:rFonts w:ascii="Times New Roman" w:hAnsi="Times New Roman"/>
          <w:color w:val="000000"/>
          <w:sz w:val="20"/>
          <w:szCs w:val="20"/>
        </w:rPr>
        <w:t>1.2. </w:t>
      </w:r>
      <w:proofErr w:type="gramStart"/>
      <w:r w:rsidRPr="00964EFB">
        <w:rPr>
          <w:rFonts w:ascii="Times New Roman" w:hAnsi="Times New Roman"/>
          <w:color w:val="000000"/>
          <w:sz w:val="20"/>
          <w:szCs w:val="2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964EFB">
        <w:rPr>
          <w:rFonts w:ascii="Times New Roman" w:hAnsi="Times New Roman"/>
          <w:color w:val="000000"/>
          <w:sz w:val="20"/>
          <w:szCs w:val="20"/>
        </w:rPr>
        <w:t xml:space="preserve"> Российской Федерации, </w:t>
      </w:r>
      <w:proofErr w:type="gramStart"/>
      <w:r w:rsidRPr="00964EFB">
        <w:rPr>
          <w:rFonts w:ascii="Times New Roman" w:hAnsi="Times New Roman"/>
          <w:color w:val="000000"/>
          <w:sz w:val="20"/>
          <w:szCs w:val="20"/>
        </w:rPr>
        <w:t>претендующему</w:t>
      </w:r>
      <w:proofErr w:type="gramEnd"/>
      <w:r w:rsidRPr="00964EFB">
        <w:rPr>
          <w:rFonts w:ascii="Times New Roman" w:hAnsi="Times New Roman"/>
          <w:color w:val="000000"/>
          <w:sz w:val="20"/>
          <w:szCs w:val="20"/>
        </w:rPr>
        <w:t xml:space="preserve"> на должность Главы  муниципального образования, установленным настоящим Положением.</w:t>
      </w:r>
    </w:p>
    <w:p w:rsidR="00964EFB" w:rsidRPr="00964EFB" w:rsidRDefault="00964EFB" w:rsidP="009D0F22">
      <w:pPr>
        <w:spacing w:after="0" w:line="240" w:lineRule="auto"/>
        <w:ind w:firstLine="851"/>
        <w:jc w:val="both"/>
        <w:rPr>
          <w:rFonts w:ascii="Times New Roman" w:eastAsia="Calibri" w:hAnsi="Times New Roman" w:cs="Times New Roman"/>
          <w:bCs/>
          <w:color w:val="000000"/>
          <w:sz w:val="20"/>
          <w:szCs w:val="20"/>
        </w:rPr>
      </w:pPr>
      <w:proofErr w:type="gramStart"/>
      <w:r w:rsidRPr="00964EFB">
        <w:rPr>
          <w:rFonts w:ascii="Times New Roman" w:hAnsi="Times New Roman" w:cs="Times New Roman"/>
          <w:color w:val="000000"/>
          <w:sz w:val="20"/>
          <w:szCs w:val="2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964EFB">
        <w:rPr>
          <w:rFonts w:ascii="Times New Roman" w:eastAsia="Calibri" w:hAnsi="Times New Roman" w:cs="Times New Roman"/>
          <w:bCs/>
          <w:color w:val="000000"/>
          <w:sz w:val="20"/>
          <w:szCs w:val="20"/>
        </w:rPr>
        <w:t xml:space="preserve">а также требование об исполнении обязанности </w:t>
      </w:r>
      <w:r w:rsidRPr="00964EFB">
        <w:rPr>
          <w:rFonts w:ascii="Times New Roman" w:hAnsi="Times New Roman" w:cs="Times New Roman"/>
          <w:color w:val="000000"/>
          <w:sz w:val="20"/>
          <w:szCs w:val="2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964EFB">
        <w:rPr>
          <w:rFonts w:ascii="Times New Roman" w:hAnsi="Times New Roman" w:cs="Times New Roman"/>
          <w:color w:val="000000"/>
          <w:sz w:val="20"/>
          <w:szCs w:val="20"/>
        </w:rPr>
        <w:t xml:space="preserve">) </w:t>
      </w:r>
      <w:proofErr w:type="gramStart"/>
      <w:r w:rsidRPr="00964EFB">
        <w:rPr>
          <w:rFonts w:ascii="Times New Roman" w:hAnsi="Times New Roman" w:cs="Times New Roman"/>
          <w:color w:val="000000"/>
          <w:sz w:val="20"/>
          <w:szCs w:val="20"/>
        </w:rPr>
        <w:t xml:space="preserve">и несовершеннолетних детей, установленное частью 4.2 статьи 12.1 Федерального закона от 25.12.2008 № 273-ФЗ «О противодействии коррупции», в порядке, </w:t>
      </w:r>
      <w:r w:rsidRPr="00964EFB">
        <w:rPr>
          <w:rFonts w:ascii="Times New Roman" w:eastAsia="Calibri" w:hAnsi="Times New Roman" w:cs="Times New Roman"/>
          <w:bCs/>
          <w:color w:val="000000"/>
          <w:sz w:val="20"/>
          <w:szCs w:val="20"/>
        </w:rPr>
        <w:t xml:space="preserve">установленном </w:t>
      </w:r>
      <w:r w:rsidRPr="00964EFB">
        <w:rPr>
          <w:rFonts w:ascii="Times New Roman" w:hAnsi="Times New Roman" w:cs="Times New Roman"/>
          <w:color w:val="000000"/>
          <w:sz w:val="20"/>
          <w:szCs w:val="2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964EFB">
        <w:rPr>
          <w:rFonts w:ascii="Times New Roman" w:hAnsi="Times New Roman" w:cs="Times New Roman"/>
          <w:color w:val="000000"/>
          <w:sz w:val="20"/>
          <w:szCs w:val="20"/>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w:t>
      </w:r>
      <w:proofErr w:type="gramStart"/>
      <w:r w:rsidRPr="00964EFB">
        <w:rPr>
          <w:rFonts w:ascii="Times New Roman" w:hAnsi="Times New Roman" w:cs="Times New Roman"/>
          <w:color w:val="000000"/>
          <w:sz w:val="20"/>
          <w:szCs w:val="20"/>
        </w:rPr>
        <w:t>»(</w:t>
      </w:r>
      <w:proofErr w:type="gramEnd"/>
      <w:r w:rsidRPr="00964EFB">
        <w:rPr>
          <w:rFonts w:ascii="Times New Roman" w:hAnsi="Times New Roman" w:cs="Times New Roman"/>
          <w:color w:val="000000"/>
          <w:sz w:val="20"/>
          <w:szCs w:val="20"/>
        </w:rPr>
        <w:t>далее ‒ Закон Новосибирской области № 216-ОЗ).</w:t>
      </w:r>
    </w:p>
    <w:p w:rsidR="00964EFB" w:rsidRPr="00964EFB" w:rsidRDefault="00964EFB" w:rsidP="009D0F22">
      <w:pPr>
        <w:tabs>
          <w:tab w:val="left" w:pos="0"/>
        </w:tabs>
        <w:autoSpaceDE w:val="0"/>
        <w:autoSpaceDN w:val="0"/>
        <w:adjustRightInd w:val="0"/>
        <w:spacing w:after="0" w:line="240" w:lineRule="auto"/>
        <w:ind w:firstLine="851"/>
        <w:rPr>
          <w:rFonts w:ascii="Times New Roman" w:eastAsia="Times New Roman" w:hAnsi="Times New Roman" w:cs="Times New Roman"/>
          <w:color w:val="000000"/>
          <w:sz w:val="20"/>
          <w:szCs w:val="20"/>
        </w:rPr>
      </w:pPr>
      <w:r w:rsidRPr="00964EFB">
        <w:rPr>
          <w:rFonts w:ascii="Times New Roman" w:hAnsi="Times New Roman" w:cs="Times New Roman"/>
          <w:color w:val="000000"/>
          <w:sz w:val="20"/>
          <w:szCs w:val="20"/>
        </w:rPr>
        <w:t>1.3. При проведении конкурса кандидаты имеют равные права.</w:t>
      </w:r>
    </w:p>
    <w:p w:rsidR="00964EFB" w:rsidRPr="00964EFB" w:rsidRDefault="00964EFB" w:rsidP="009D0F22">
      <w:pPr>
        <w:tabs>
          <w:tab w:val="left" w:pos="0"/>
        </w:tabs>
        <w:autoSpaceDE w:val="0"/>
        <w:autoSpaceDN w:val="0"/>
        <w:adjustRightInd w:val="0"/>
        <w:spacing w:after="0"/>
        <w:rPr>
          <w:rFonts w:ascii="Times New Roman" w:hAnsi="Times New Roman" w:cs="Times New Roman"/>
          <w:color w:val="000000"/>
          <w:sz w:val="20"/>
          <w:szCs w:val="20"/>
        </w:rPr>
      </w:pPr>
    </w:p>
    <w:p w:rsidR="00964EFB" w:rsidRPr="00964EFB" w:rsidRDefault="00964EFB" w:rsidP="00964EFB">
      <w:pPr>
        <w:tabs>
          <w:tab w:val="left" w:pos="0"/>
        </w:tabs>
        <w:autoSpaceDE w:val="0"/>
        <w:autoSpaceDN w:val="0"/>
        <w:adjustRightInd w:val="0"/>
        <w:jc w:val="center"/>
        <w:rPr>
          <w:rFonts w:ascii="Times New Roman" w:hAnsi="Times New Roman" w:cs="Times New Roman"/>
          <w:b/>
          <w:color w:val="000000"/>
          <w:sz w:val="20"/>
          <w:szCs w:val="20"/>
        </w:rPr>
      </w:pPr>
      <w:r w:rsidRPr="00964EFB">
        <w:rPr>
          <w:rFonts w:ascii="Times New Roman" w:hAnsi="Times New Roman" w:cs="Times New Roman"/>
          <w:b/>
          <w:color w:val="000000"/>
          <w:sz w:val="20"/>
          <w:szCs w:val="20"/>
        </w:rPr>
        <w:t>2. Цель проведения и назначение конкурса</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2.2. Решение о проведении конкурса принимается Советом депутатов </w:t>
      </w:r>
      <w:r w:rsidRPr="00964EFB">
        <w:rPr>
          <w:rFonts w:ascii="Times New Roman" w:hAnsi="Times New Roman" w:cs="Times New Roman"/>
          <w:sz w:val="20"/>
          <w:szCs w:val="20"/>
        </w:rPr>
        <w:t xml:space="preserve">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 </w:t>
      </w:r>
      <w:r w:rsidRPr="00964EFB">
        <w:rPr>
          <w:rFonts w:ascii="Times New Roman" w:hAnsi="Times New Roman" w:cs="Times New Roman"/>
          <w:color w:val="000000"/>
          <w:sz w:val="20"/>
          <w:szCs w:val="20"/>
        </w:rPr>
        <w:t xml:space="preserve">(далее – Совет депутатов) не позднее 30 дней со дня </w:t>
      </w:r>
      <w:proofErr w:type="gramStart"/>
      <w:r w:rsidRPr="00964EFB">
        <w:rPr>
          <w:rFonts w:ascii="Times New Roman" w:hAnsi="Times New Roman" w:cs="Times New Roman"/>
          <w:color w:val="000000"/>
          <w:sz w:val="20"/>
          <w:szCs w:val="20"/>
        </w:rPr>
        <w:t>истечения срока полномочий Главы муниципального образования</w:t>
      </w:r>
      <w:proofErr w:type="gramEnd"/>
      <w:r w:rsidRPr="00964EFB">
        <w:rPr>
          <w:rFonts w:ascii="Times New Roman" w:hAnsi="Times New Roman" w:cs="Times New Roman"/>
          <w:color w:val="000000"/>
          <w:sz w:val="20"/>
          <w:szCs w:val="20"/>
        </w:rPr>
        <w:t xml:space="preserve">. Объявление Совета депутатов о проведении конкурса, его условиях, дате, времени и месте проведения публикуется в </w:t>
      </w:r>
      <w:r w:rsidRPr="00964EFB">
        <w:rPr>
          <w:rFonts w:ascii="Times New Roman" w:hAnsi="Times New Roman" w:cs="Times New Roman"/>
          <w:sz w:val="20"/>
          <w:szCs w:val="20"/>
        </w:rPr>
        <w:t xml:space="preserve">газете «Малышевский вестник» </w:t>
      </w:r>
      <w:r w:rsidRPr="00964EFB">
        <w:rPr>
          <w:rFonts w:ascii="Times New Roman" w:hAnsi="Times New Roman" w:cs="Times New Roman"/>
          <w:i/>
          <w:color w:val="000000"/>
          <w:sz w:val="20"/>
          <w:szCs w:val="20"/>
        </w:rPr>
        <w:t xml:space="preserve"> </w:t>
      </w:r>
      <w:r w:rsidRPr="00964EFB">
        <w:rPr>
          <w:rFonts w:ascii="Times New Roman" w:hAnsi="Times New Roman" w:cs="Times New Roman"/>
          <w:color w:val="000000"/>
          <w:sz w:val="20"/>
          <w:szCs w:val="20"/>
        </w:rPr>
        <w:t>не позднее, чем за 20 дней до дня проведения конкурса.</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lastRenderedPageBreak/>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964EFB" w:rsidRPr="00964EFB" w:rsidRDefault="00964EFB" w:rsidP="00964EFB">
      <w:pPr>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964EFB" w:rsidRPr="00964EFB" w:rsidRDefault="00964EFB" w:rsidP="00964EFB">
      <w:pPr>
        <w:tabs>
          <w:tab w:val="left" w:pos="0"/>
        </w:tabs>
        <w:autoSpaceDE w:val="0"/>
        <w:autoSpaceDN w:val="0"/>
        <w:adjustRightInd w:val="0"/>
        <w:spacing w:after="0"/>
        <w:ind w:firstLine="851"/>
        <w:jc w:val="both"/>
        <w:rPr>
          <w:rFonts w:ascii="Times New Roman" w:hAnsi="Times New Roman" w:cs="Times New Roman"/>
          <w:color w:val="000000"/>
          <w:sz w:val="20"/>
          <w:szCs w:val="20"/>
        </w:rPr>
      </w:pPr>
    </w:p>
    <w:p w:rsidR="00964EFB" w:rsidRPr="00964EFB" w:rsidRDefault="00964EFB" w:rsidP="00964EFB">
      <w:pPr>
        <w:tabs>
          <w:tab w:val="left" w:pos="0"/>
        </w:tabs>
        <w:autoSpaceDE w:val="0"/>
        <w:autoSpaceDN w:val="0"/>
        <w:adjustRightInd w:val="0"/>
        <w:jc w:val="center"/>
        <w:rPr>
          <w:rFonts w:ascii="Times New Roman" w:hAnsi="Times New Roman" w:cs="Times New Roman"/>
          <w:b/>
          <w:color w:val="000000"/>
          <w:sz w:val="20"/>
          <w:szCs w:val="20"/>
        </w:rPr>
      </w:pPr>
      <w:r w:rsidRPr="00964EFB">
        <w:rPr>
          <w:rFonts w:ascii="Times New Roman" w:hAnsi="Times New Roman" w:cs="Times New Roman"/>
          <w:b/>
          <w:color w:val="000000"/>
          <w:sz w:val="20"/>
          <w:szCs w:val="20"/>
        </w:rPr>
        <w:t>3. Условия конкурса</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3.1. Не имеет права участвовать в конкурсе гражданин Российской Федерации:</w:t>
      </w:r>
    </w:p>
    <w:p w:rsidR="00964EFB" w:rsidRPr="00964EFB" w:rsidRDefault="00964EFB" w:rsidP="00964EFB">
      <w:pPr>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1) </w:t>
      </w:r>
      <w:proofErr w:type="gramStart"/>
      <w:r w:rsidRPr="00964EFB">
        <w:rPr>
          <w:rFonts w:ascii="Times New Roman" w:hAnsi="Times New Roman" w:cs="Times New Roman"/>
          <w:color w:val="000000"/>
          <w:sz w:val="20"/>
          <w:szCs w:val="20"/>
        </w:rPr>
        <w:t>признанный</w:t>
      </w:r>
      <w:proofErr w:type="gramEnd"/>
      <w:r w:rsidRPr="00964EFB">
        <w:rPr>
          <w:rFonts w:ascii="Times New Roman" w:hAnsi="Times New Roman" w:cs="Times New Roman"/>
          <w:color w:val="000000"/>
          <w:sz w:val="20"/>
          <w:szCs w:val="20"/>
        </w:rPr>
        <w:t xml:space="preserve"> недееспособным </w:t>
      </w:r>
      <w:r w:rsidRPr="00964EFB">
        <w:rPr>
          <w:rFonts w:ascii="Times New Roman" w:hAnsi="Times New Roman" w:cs="Times New Roman"/>
          <w:bCs/>
          <w:color w:val="000000"/>
          <w:sz w:val="20"/>
          <w:szCs w:val="20"/>
        </w:rPr>
        <w:t>решением суда, вступившим в законную силу</w:t>
      </w:r>
      <w:r w:rsidRPr="00964EFB">
        <w:rPr>
          <w:rFonts w:ascii="Times New Roman" w:hAnsi="Times New Roman" w:cs="Times New Roman"/>
          <w:color w:val="000000"/>
          <w:sz w:val="20"/>
          <w:szCs w:val="20"/>
        </w:rPr>
        <w:t>;</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2) </w:t>
      </w:r>
      <w:proofErr w:type="gramStart"/>
      <w:r w:rsidRPr="00964EFB">
        <w:rPr>
          <w:rFonts w:ascii="Times New Roman" w:hAnsi="Times New Roman" w:cs="Times New Roman"/>
          <w:color w:val="000000"/>
          <w:sz w:val="20"/>
          <w:szCs w:val="20"/>
        </w:rPr>
        <w:t>содержащийся</w:t>
      </w:r>
      <w:proofErr w:type="gramEnd"/>
      <w:r w:rsidRPr="00964EFB">
        <w:rPr>
          <w:rFonts w:ascii="Times New Roman" w:hAnsi="Times New Roman" w:cs="Times New Roman"/>
          <w:color w:val="000000"/>
          <w:sz w:val="20"/>
          <w:szCs w:val="20"/>
        </w:rPr>
        <w:t xml:space="preserve"> в местах лишения свободы по приговору суда;</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964EFB" w:rsidRPr="00964EFB" w:rsidRDefault="00964EFB" w:rsidP="00964EFB">
      <w:pPr>
        <w:tabs>
          <w:tab w:val="left" w:pos="0"/>
        </w:tabs>
        <w:autoSpaceDE w:val="0"/>
        <w:autoSpaceDN w:val="0"/>
        <w:adjustRightInd w:val="0"/>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7) </w:t>
      </w:r>
      <w:proofErr w:type="gramStart"/>
      <w:r w:rsidRPr="00964EFB">
        <w:rPr>
          <w:rFonts w:ascii="Times New Roman" w:hAnsi="Times New Roman" w:cs="Times New Roman"/>
          <w:color w:val="000000"/>
          <w:sz w:val="20"/>
          <w:szCs w:val="20"/>
        </w:rPr>
        <w:t>подвергнутый</w:t>
      </w:r>
      <w:proofErr w:type="gramEnd"/>
      <w:r w:rsidRPr="00964EFB">
        <w:rPr>
          <w:rFonts w:ascii="Times New Roman" w:hAnsi="Times New Roman" w:cs="Times New Roman"/>
          <w:color w:val="000000"/>
          <w:sz w:val="20"/>
          <w:szCs w:val="2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proofErr w:type="gramStart"/>
      <w:r w:rsidRPr="00964EFB">
        <w:rPr>
          <w:rFonts w:ascii="Times New Roman" w:hAnsi="Times New Roman" w:cs="Times New Roman"/>
          <w:color w:val="000000"/>
          <w:sz w:val="20"/>
          <w:szCs w:val="20"/>
        </w:rPr>
        <w:t>9) не достигший на день проведения конкурса возраста 21 года;</w:t>
      </w:r>
      <w:proofErr w:type="gramEnd"/>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10) в </w:t>
      </w:r>
      <w:proofErr w:type="gramStart"/>
      <w:r w:rsidRPr="00964EFB">
        <w:rPr>
          <w:rFonts w:ascii="Times New Roman" w:hAnsi="Times New Roman" w:cs="Times New Roman"/>
          <w:color w:val="000000"/>
          <w:sz w:val="20"/>
          <w:szCs w:val="20"/>
        </w:rPr>
        <w:t>отношении</w:t>
      </w:r>
      <w:proofErr w:type="gramEnd"/>
      <w:r w:rsidRPr="00964EFB">
        <w:rPr>
          <w:rFonts w:ascii="Times New Roman" w:hAnsi="Times New Roman" w:cs="Times New Roman"/>
          <w:color w:val="000000"/>
          <w:sz w:val="20"/>
          <w:szCs w:val="20"/>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sidRPr="00964EFB">
        <w:rPr>
          <w:rFonts w:ascii="Times New Roman" w:hAnsi="Times New Roman" w:cs="Times New Roman"/>
          <w:sz w:val="20"/>
          <w:szCs w:val="20"/>
        </w:rPr>
        <w:t>11) </w:t>
      </w:r>
      <w:proofErr w:type="gramStart"/>
      <w:r w:rsidRPr="00964EFB">
        <w:rPr>
          <w:rFonts w:ascii="Times New Roman" w:hAnsi="Times New Roman" w:cs="Times New Roman"/>
          <w:sz w:val="20"/>
          <w:szCs w:val="20"/>
        </w:rPr>
        <w:t>замещавший</w:t>
      </w:r>
      <w:proofErr w:type="gramEnd"/>
      <w:r w:rsidRPr="00964EFB">
        <w:rPr>
          <w:rFonts w:ascii="Times New Roman" w:hAnsi="Times New Roman" w:cs="Times New Roman"/>
          <w:sz w:val="20"/>
          <w:szCs w:val="20"/>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3.2. Гражданин Российской Федерации представляет в конкурсную комиссию следующие документы и сведения:</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1) личное заявление (приложение 1 к настоящему Положению);</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2) две фотографии размером 3х4см;</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3) собственноручно заполненную и подписанную анкету (приложение 2);</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4) паспорт или документ, заменяющий паспорт гражданина Российской Федерации;</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964EFB" w:rsidRPr="00964EFB" w:rsidRDefault="00964EFB" w:rsidP="00964EFB">
      <w:pPr>
        <w:tabs>
          <w:tab w:val="left" w:pos="0"/>
        </w:tabs>
        <w:autoSpaceDE w:val="0"/>
        <w:autoSpaceDN w:val="0"/>
        <w:adjustRightInd w:val="0"/>
        <w:spacing w:after="0" w:line="240" w:lineRule="auto"/>
        <w:ind w:firstLine="851"/>
        <w:jc w:val="both"/>
        <w:rPr>
          <w:rFonts w:ascii="Times New Roman" w:hAnsi="Times New Roman" w:cs="Times New Roman"/>
          <w:color w:val="000000"/>
          <w:spacing w:val="-15"/>
          <w:sz w:val="20"/>
          <w:szCs w:val="20"/>
        </w:rPr>
      </w:pPr>
      <w:r w:rsidRPr="00964EFB">
        <w:rPr>
          <w:rFonts w:ascii="Times New Roman" w:hAnsi="Times New Roman" w:cs="Times New Roman"/>
          <w:color w:val="000000"/>
          <w:sz w:val="20"/>
          <w:szCs w:val="20"/>
        </w:rPr>
        <w:t xml:space="preserve">6) документы, подтверждающие стаж работы (при наличии): </w:t>
      </w:r>
      <w:r w:rsidRPr="00964EFB">
        <w:rPr>
          <w:rFonts w:ascii="Times New Roman" w:hAnsi="Times New Roman" w:cs="Times New Roman"/>
          <w:color w:val="000000"/>
          <w:spacing w:val="-6"/>
          <w:sz w:val="20"/>
          <w:szCs w:val="20"/>
        </w:rPr>
        <w:t>копию трудовой книжки, заверенную по месту работы или нотариально, или иные докумен</w:t>
      </w:r>
      <w:r w:rsidRPr="00964EFB">
        <w:rPr>
          <w:rFonts w:ascii="Times New Roman" w:hAnsi="Times New Roman" w:cs="Times New Roman"/>
          <w:color w:val="000000"/>
          <w:spacing w:val="-5"/>
          <w:sz w:val="20"/>
          <w:szCs w:val="20"/>
        </w:rPr>
        <w:t>ты, подтверждающие трудовую (служебную) деятельность гражданина;</w:t>
      </w:r>
    </w:p>
    <w:p w:rsidR="00964EFB" w:rsidRPr="00964EFB" w:rsidRDefault="00964EFB" w:rsidP="00964EFB">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hAnsi="Times New Roman" w:cs="Times New Roman"/>
          <w:color w:val="000000"/>
          <w:spacing w:val="-12"/>
          <w:sz w:val="20"/>
          <w:szCs w:val="20"/>
        </w:rPr>
      </w:pPr>
      <w:r w:rsidRPr="00964EFB">
        <w:rPr>
          <w:rFonts w:ascii="Times New Roman" w:hAnsi="Times New Roman" w:cs="Times New Roman"/>
          <w:color w:val="000000"/>
          <w:spacing w:val="-4"/>
          <w:sz w:val="20"/>
          <w:szCs w:val="20"/>
        </w:rPr>
        <w:t>7) документы об образовании;</w:t>
      </w:r>
    </w:p>
    <w:p w:rsidR="00964EFB" w:rsidRPr="00964EFB" w:rsidRDefault="00964EFB" w:rsidP="00964EFB">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hAnsi="Times New Roman" w:cs="Times New Roman"/>
          <w:color w:val="000000"/>
          <w:spacing w:val="-14"/>
          <w:sz w:val="20"/>
          <w:szCs w:val="20"/>
        </w:rPr>
      </w:pPr>
      <w:r w:rsidRPr="00964EFB">
        <w:rPr>
          <w:rFonts w:ascii="Times New Roman" w:hAnsi="Times New Roman" w:cs="Times New Roman"/>
          <w:color w:val="000000"/>
          <w:spacing w:val="-6"/>
          <w:sz w:val="20"/>
          <w:szCs w:val="20"/>
        </w:rPr>
        <w:t xml:space="preserve">8) другие документы или их копии, характеризующие его профессиональную </w:t>
      </w:r>
      <w:r w:rsidRPr="00964EFB">
        <w:rPr>
          <w:rFonts w:ascii="Times New Roman" w:hAnsi="Times New Roman" w:cs="Times New Roman"/>
          <w:color w:val="000000"/>
          <w:spacing w:val="-1"/>
          <w:sz w:val="20"/>
          <w:szCs w:val="20"/>
        </w:rPr>
        <w:t xml:space="preserve">подготовку, характеристики, награды, рекомендации (предоставляются </w:t>
      </w:r>
      <w:r w:rsidRPr="00964EFB">
        <w:rPr>
          <w:rFonts w:ascii="Times New Roman" w:hAnsi="Times New Roman" w:cs="Times New Roman"/>
          <w:color w:val="000000"/>
          <w:sz w:val="20"/>
          <w:szCs w:val="20"/>
        </w:rPr>
        <w:t>по желанию кандидата).</w:t>
      </w:r>
    </w:p>
    <w:p w:rsidR="00964EFB" w:rsidRPr="00964EFB" w:rsidRDefault="00964EFB" w:rsidP="00964EFB">
      <w:pPr>
        <w:autoSpaceDE w:val="0"/>
        <w:autoSpaceDN w:val="0"/>
        <w:adjustRightInd w:val="0"/>
        <w:spacing w:after="0" w:line="240" w:lineRule="auto"/>
        <w:ind w:firstLine="851"/>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64EFB" w:rsidRPr="00964EFB" w:rsidRDefault="00964EFB" w:rsidP="00964EFB">
      <w:pPr>
        <w:autoSpaceDE w:val="0"/>
        <w:autoSpaceDN w:val="0"/>
        <w:adjustRightInd w:val="0"/>
        <w:spacing w:after="0" w:line="240" w:lineRule="auto"/>
        <w:ind w:firstLine="851"/>
        <w:jc w:val="both"/>
        <w:rPr>
          <w:rFonts w:ascii="Times New Roman" w:hAnsi="Times New Roman" w:cs="Times New Roman"/>
          <w:color w:val="000000"/>
          <w:sz w:val="20"/>
          <w:szCs w:val="20"/>
        </w:rPr>
      </w:pPr>
      <w:proofErr w:type="gramStart"/>
      <w:r w:rsidRPr="00964EFB">
        <w:rPr>
          <w:rFonts w:ascii="Times New Roman" w:hAnsi="Times New Roman" w:cs="Times New Roman"/>
          <w:color w:val="000000"/>
          <w:sz w:val="20"/>
          <w:szCs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w:t>
      </w:r>
      <w:r w:rsidRPr="00964EFB">
        <w:rPr>
          <w:rFonts w:ascii="Times New Roman" w:hAnsi="Times New Roman" w:cs="Times New Roman"/>
          <w:color w:val="000000"/>
          <w:sz w:val="20"/>
          <w:szCs w:val="20"/>
        </w:rPr>
        <w:lastRenderedPageBreak/>
        <w:t>на первое число месяца, предшествующего месяцу подачи документов</w:t>
      </w:r>
      <w:proofErr w:type="gramEnd"/>
      <w:r w:rsidRPr="00964EFB">
        <w:rPr>
          <w:rFonts w:ascii="Times New Roman" w:hAnsi="Times New Roman" w:cs="Times New Roman"/>
          <w:color w:val="000000"/>
          <w:sz w:val="20"/>
          <w:szCs w:val="20"/>
        </w:rPr>
        <w:t xml:space="preserve"> для участия в конкурсе по отбору кандидатур на должность Главы муниципального образования (на отчетную дату);</w:t>
      </w:r>
    </w:p>
    <w:p w:rsidR="00964EFB" w:rsidRPr="00964EFB" w:rsidRDefault="00964EFB" w:rsidP="00964EFB">
      <w:pPr>
        <w:autoSpaceDE w:val="0"/>
        <w:autoSpaceDN w:val="0"/>
        <w:adjustRightInd w:val="0"/>
        <w:spacing w:after="0" w:line="240" w:lineRule="auto"/>
        <w:ind w:firstLine="851"/>
        <w:jc w:val="both"/>
        <w:rPr>
          <w:rFonts w:ascii="Times New Roman" w:hAnsi="Times New Roman" w:cs="Times New Roman"/>
          <w:color w:val="000000"/>
          <w:sz w:val="20"/>
          <w:szCs w:val="20"/>
        </w:rPr>
      </w:pPr>
      <w:proofErr w:type="gramStart"/>
      <w:r w:rsidRPr="00964EFB">
        <w:rPr>
          <w:rFonts w:ascii="Times New Roman" w:hAnsi="Times New Roman" w:cs="Times New Roman"/>
          <w:color w:val="000000"/>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964EFB">
        <w:rPr>
          <w:rFonts w:ascii="Times New Roman" w:hAnsi="Times New Roman" w:cs="Times New Roman"/>
          <w:color w:val="000000"/>
          <w:sz w:val="20"/>
          <w:szCs w:val="20"/>
        </w:rPr>
        <w:t xml:space="preserve"> </w:t>
      </w:r>
      <w:proofErr w:type="gramStart"/>
      <w:r w:rsidRPr="00964EFB">
        <w:rPr>
          <w:rFonts w:ascii="Times New Roman" w:hAnsi="Times New Roman" w:cs="Times New Roman"/>
          <w:color w:val="000000"/>
          <w:sz w:val="20"/>
          <w:szCs w:val="20"/>
        </w:rPr>
        <w:t>конкурсе</w:t>
      </w:r>
      <w:proofErr w:type="gramEnd"/>
      <w:r w:rsidRPr="00964EFB">
        <w:rPr>
          <w:rFonts w:ascii="Times New Roman" w:hAnsi="Times New Roman" w:cs="Times New Roman"/>
          <w:color w:val="000000"/>
          <w:sz w:val="20"/>
          <w:szCs w:val="20"/>
        </w:rPr>
        <w:t xml:space="preserve"> по отбору кандидатур на должность Главы  муниципального образования (на отчетную дату).</w:t>
      </w:r>
    </w:p>
    <w:p w:rsidR="00964EFB" w:rsidRPr="00964EFB" w:rsidRDefault="00964EFB" w:rsidP="00964EFB">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color w:val="000000"/>
          <w:spacing w:val="-9"/>
          <w:sz w:val="20"/>
          <w:szCs w:val="20"/>
        </w:rPr>
      </w:pPr>
      <w:r w:rsidRPr="00964EFB">
        <w:rPr>
          <w:rFonts w:ascii="Times New Roman" w:hAnsi="Times New Roman" w:cs="Times New Roman"/>
          <w:color w:val="000000"/>
          <w:spacing w:val="-5"/>
          <w:sz w:val="20"/>
          <w:szCs w:val="20"/>
        </w:rPr>
        <w:t>3.4. Документы, указанные в пунктах 3.2и 3.3 настоящего Положения, гражданин Российской Федерации обя</w:t>
      </w:r>
      <w:r w:rsidRPr="00964EFB">
        <w:rPr>
          <w:rFonts w:ascii="Times New Roman" w:hAnsi="Times New Roman" w:cs="Times New Roman"/>
          <w:color w:val="000000"/>
          <w:sz w:val="20"/>
          <w:szCs w:val="20"/>
        </w:rPr>
        <w:t>зан представить лично или через представителя, чьи полномочия удостоверены в установленном законом порядке.</w:t>
      </w:r>
    </w:p>
    <w:p w:rsidR="00964EFB" w:rsidRPr="00964EFB" w:rsidRDefault="00964EFB" w:rsidP="00964EFB">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hAnsi="Times New Roman" w:cs="Times New Roman"/>
          <w:color w:val="000000"/>
          <w:spacing w:val="-9"/>
          <w:sz w:val="20"/>
          <w:szCs w:val="20"/>
        </w:rPr>
      </w:pPr>
      <w:r w:rsidRPr="00964EFB">
        <w:rPr>
          <w:rFonts w:ascii="Times New Roman" w:hAnsi="Times New Roman" w:cs="Times New Roman"/>
          <w:color w:val="000000"/>
          <w:spacing w:val="-5"/>
          <w:sz w:val="20"/>
          <w:szCs w:val="20"/>
        </w:rPr>
        <w:t>3.5. </w:t>
      </w:r>
      <w:proofErr w:type="gramStart"/>
      <w:r w:rsidRPr="00964EFB">
        <w:rPr>
          <w:rFonts w:ascii="Times New Roman" w:hAnsi="Times New Roman" w:cs="Times New Roman"/>
          <w:color w:val="000000"/>
          <w:spacing w:val="-5"/>
          <w:sz w:val="20"/>
          <w:szCs w:val="20"/>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964EFB">
        <w:rPr>
          <w:rFonts w:ascii="Times New Roman" w:hAnsi="Times New Roman" w:cs="Times New Roman"/>
          <w:color w:val="000000"/>
          <w:sz w:val="20"/>
          <w:szCs w:val="20"/>
        </w:rPr>
        <w:t>ния с отметкой о</w:t>
      </w:r>
      <w:proofErr w:type="gramEnd"/>
      <w:r w:rsidRPr="00964EFB">
        <w:rPr>
          <w:rFonts w:ascii="Times New Roman" w:hAnsi="Times New Roman" w:cs="Times New Roman"/>
          <w:color w:val="000000"/>
          <w:sz w:val="20"/>
          <w:szCs w:val="20"/>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964EFB" w:rsidRPr="00964EFB" w:rsidRDefault="00964EFB" w:rsidP="00964EFB">
      <w:pPr>
        <w:pStyle w:val="Pa3"/>
        <w:spacing w:before="40" w:line="240" w:lineRule="auto"/>
        <w:ind w:firstLine="708"/>
        <w:jc w:val="both"/>
        <w:rPr>
          <w:rFonts w:ascii="Times New Roman" w:hAnsi="Times New Roman"/>
          <w:color w:val="000000"/>
          <w:sz w:val="20"/>
          <w:szCs w:val="20"/>
        </w:rPr>
      </w:pPr>
      <w:r w:rsidRPr="00964EFB">
        <w:rPr>
          <w:rFonts w:ascii="Times New Roman" w:hAnsi="Times New Roman"/>
          <w:color w:val="000000"/>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964EFB" w:rsidRPr="00964EFB" w:rsidRDefault="00964EFB" w:rsidP="00964EFB">
      <w:pPr>
        <w:pStyle w:val="Pa3"/>
        <w:spacing w:before="40" w:line="240" w:lineRule="auto"/>
        <w:ind w:firstLine="708"/>
        <w:jc w:val="both"/>
        <w:rPr>
          <w:rFonts w:ascii="Times New Roman" w:hAnsi="Times New Roman"/>
          <w:color w:val="000000"/>
          <w:sz w:val="20"/>
          <w:szCs w:val="20"/>
        </w:rPr>
      </w:pPr>
      <w:r w:rsidRPr="00964EFB">
        <w:rPr>
          <w:rFonts w:ascii="Times New Roman" w:hAnsi="Times New Roman"/>
          <w:color w:val="000000"/>
          <w:sz w:val="20"/>
          <w:szCs w:val="20"/>
        </w:rPr>
        <w:t>Принятые документы для участия в конкурсе регистрируются в специальном журнале.</w:t>
      </w:r>
    </w:p>
    <w:p w:rsidR="00964EFB" w:rsidRPr="00964EFB" w:rsidRDefault="00964EFB" w:rsidP="00964EFB">
      <w:pPr>
        <w:pStyle w:val="Pa3"/>
        <w:spacing w:before="40" w:line="240" w:lineRule="auto"/>
        <w:ind w:firstLine="709"/>
        <w:jc w:val="both"/>
        <w:rPr>
          <w:rFonts w:ascii="Times New Roman" w:hAnsi="Times New Roman"/>
          <w:color w:val="000000"/>
          <w:sz w:val="20"/>
          <w:szCs w:val="20"/>
        </w:rPr>
      </w:pPr>
      <w:r w:rsidRPr="00964EFB">
        <w:rPr>
          <w:rFonts w:ascii="Times New Roman" w:hAnsi="Times New Roman"/>
          <w:color w:val="000000"/>
          <w:sz w:val="20"/>
          <w:szCs w:val="20"/>
        </w:rPr>
        <w:t xml:space="preserve">Все документы из числа </w:t>
      </w:r>
      <w:proofErr w:type="gramStart"/>
      <w:r w:rsidRPr="00964EFB">
        <w:rPr>
          <w:rFonts w:ascii="Times New Roman" w:hAnsi="Times New Roman"/>
          <w:color w:val="000000"/>
          <w:sz w:val="20"/>
          <w:szCs w:val="20"/>
        </w:rPr>
        <w:t>предусмотренных</w:t>
      </w:r>
      <w:proofErr w:type="gramEnd"/>
      <w:r w:rsidRPr="00964EFB">
        <w:rPr>
          <w:rFonts w:ascii="Times New Roman" w:hAnsi="Times New Roman"/>
          <w:color w:val="000000"/>
          <w:sz w:val="20"/>
          <w:szCs w:val="2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w:t>
      </w:r>
      <w:proofErr w:type="gramStart"/>
      <w:r w:rsidRPr="00964EFB">
        <w:rPr>
          <w:rFonts w:ascii="Times New Roman" w:hAnsi="Times New Roman"/>
          <w:color w:val="000000"/>
          <w:sz w:val="20"/>
          <w:szCs w:val="20"/>
        </w:rPr>
        <w:t>,и</w:t>
      </w:r>
      <w:proofErr w:type="gramEnd"/>
      <w:r w:rsidRPr="00964EFB">
        <w:rPr>
          <w:rFonts w:ascii="Times New Roman" w:hAnsi="Times New Roman"/>
          <w:color w:val="000000"/>
          <w:sz w:val="20"/>
          <w:szCs w:val="20"/>
        </w:rPr>
        <w:t>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964EFB" w:rsidRPr="00964EFB" w:rsidRDefault="00964EFB" w:rsidP="00964EFB">
      <w:pPr>
        <w:pStyle w:val="Pa3"/>
        <w:spacing w:before="40" w:line="240" w:lineRule="auto"/>
        <w:ind w:firstLine="708"/>
        <w:jc w:val="both"/>
        <w:rPr>
          <w:rFonts w:ascii="Times New Roman" w:hAnsi="Times New Roman"/>
          <w:color w:val="000000"/>
          <w:sz w:val="20"/>
          <w:szCs w:val="20"/>
        </w:rPr>
      </w:pPr>
      <w:r w:rsidRPr="00964EFB">
        <w:rPr>
          <w:rFonts w:ascii="Times New Roman" w:hAnsi="Times New Roman"/>
          <w:color w:val="000000"/>
          <w:sz w:val="20"/>
          <w:szCs w:val="20"/>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964EFB" w:rsidRPr="00964EFB" w:rsidRDefault="00964EFB" w:rsidP="00964EFB">
      <w:pPr>
        <w:pStyle w:val="Pa3"/>
        <w:spacing w:before="40" w:line="240" w:lineRule="auto"/>
        <w:ind w:firstLine="708"/>
        <w:jc w:val="both"/>
        <w:rPr>
          <w:rFonts w:ascii="Times New Roman" w:hAnsi="Times New Roman"/>
          <w:color w:val="000000"/>
          <w:sz w:val="20"/>
          <w:szCs w:val="20"/>
        </w:rPr>
      </w:pPr>
      <w:r w:rsidRPr="00964EFB">
        <w:rPr>
          <w:rFonts w:ascii="Times New Roman" w:hAnsi="Times New Roman"/>
          <w:color w:val="000000"/>
          <w:sz w:val="20"/>
          <w:szCs w:val="20"/>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964EFB">
        <w:rPr>
          <w:rFonts w:ascii="Times New Roman" w:hAnsi="Times New Roman"/>
          <w:sz w:val="20"/>
          <w:szCs w:val="20"/>
        </w:rPr>
        <w:t xml:space="preserve">муниципального образования (указанных в пункте 3.1 настоящего Положения), он в письменной форме </w:t>
      </w:r>
      <w:r w:rsidRPr="00964EFB">
        <w:rPr>
          <w:rFonts w:ascii="Times New Roman" w:hAnsi="Times New Roman"/>
          <w:color w:val="000000"/>
          <w:sz w:val="20"/>
          <w:szCs w:val="20"/>
        </w:rPr>
        <w:t>информируется конкурсной комиссией о причинах отказа в регистрации в качестве кандидата на должность Главы муниципального образования.</w:t>
      </w:r>
    </w:p>
    <w:p w:rsidR="00964EFB" w:rsidRPr="00964EFB" w:rsidRDefault="00964EFB" w:rsidP="00964EFB">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spacing w:val="-4"/>
          <w:sz w:val="20"/>
          <w:szCs w:val="20"/>
        </w:rPr>
      </w:pPr>
      <w:r w:rsidRPr="00964EFB">
        <w:rPr>
          <w:rFonts w:ascii="Times New Roman" w:hAnsi="Times New Roman" w:cs="Times New Roman"/>
          <w:color w:val="000000"/>
          <w:sz w:val="20"/>
          <w:szCs w:val="2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964EFB" w:rsidRPr="00964EFB" w:rsidRDefault="00964EFB" w:rsidP="00964EFB">
      <w:pPr>
        <w:widowControl w:val="0"/>
        <w:shd w:val="clear" w:color="auto" w:fill="FFFFFF"/>
        <w:autoSpaceDE w:val="0"/>
        <w:autoSpaceDN w:val="0"/>
        <w:adjustRightInd w:val="0"/>
        <w:spacing w:before="158" w:after="0" w:line="240" w:lineRule="auto"/>
        <w:ind w:left="29"/>
        <w:contextualSpacing/>
        <w:jc w:val="center"/>
        <w:rPr>
          <w:rFonts w:ascii="Times New Roman" w:hAnsi="Times New Roman" w:cs="Times New Roman"/>
          <w:b/>
          <w:color w:val="000000"/>
          <w:spacing w:val="-4"/>
          <w:sz w:val="20"/>
          <w:szCs w:val="20"/>
        </w:rPr>
      </w:pPr>
    </w:p>
    <w:p w:rsidR="00964EFB" w:rsidRPr="00964EFB" w:rsidRDefault="00964EFB" w:rsidP="00964EFB">
      <w:pPr>
        <w:widowControl w:val="0"/>
        <w:shd w:val="clear" w:color="auto" w:fill="FFFFFF"/>
        <w:autoSpaceDE w:val="0"/>
        <w:autoSpaceDN w:val="0"/>
        <w:adjustRightInd w:val="0"/>
        <w:spacing w:before="158" w:after="0" w:line="240" w:lineRule="auto"/>
        <w:ind w:left="29"/>
        <w:contextualSpacing/>
        <w:jc w:val="center"/>
        <w:rPr>
          <w:rFonts w:ascii="Times New Roman" w:hAnsi="Times New Roman" w:cs="Times New Roman"/>
          <w:b/>
          <w:color w:val="000000"/>
          <w:sz w:val="20"/>
          <w:szCs w:val="20"/>
        </w:rPr>
      </w:pPr>
      <w:r w:rsidRPr="00964EFB">
        <w:rPr>
          <w:rFonts w:ascii="Times New Roman" w:hAnsi="Times New Roman" w:cs="Times New Roman"/>
          <w:b/>
          <w:color w:val="000000"/>
          <w:spacing w:val="-4"/>
          <w:sz w:val="20"/>
          <w:szCs w:val="20"/>
        </w:rPr>
        <w:t>4. Конкурсная комиссия</w:t>
      </w:r>
    </w:p>
    <w:p w:rsidR="00964EFB" w:rsidRPr="00964EFB" w:rsidRDefault="00964EFB" w:rsidP="00964EFB">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hAnsi="Times New Roman" w:cs="Times New Roman"/>
          <w:color w:val="000000"/>
          <w:spacing w:val="-9"/>
          <w:sz w:val="20"/>
          <w:szCs w:val="20"/>
        </w:rPr>
      </w:pPr>
      <w:r w:rsidRPr="00964EFB">
        <w:rPr>
          <w:rFonts w:ascii="Times New Roman" w:hAnsi="Times New Roman" w:cs="Times New Roman"/>
          <w:color w:val="000000"/>
          <w:spacing w:val="-5"/>
          <w:sz w:val="20"/>
          <w:szCs w:val="20"/>
        </w:rPr>
        <w:t xml:space="preserve">4.1. Организация и проведение конкурса возлагаются на конкурсную комиссию </w:t>
      </w:r>
      <w:r w:rsidRPr="00964EFB">
        <w:rPr>
          <w:rFonts w:ascii="Times New Roman" w:hAnsi="Times New Roman" w:cs="Times New Roman"/>
          <w:color w:val="000000"/>
          <w:sz w:val="20"/>
          <w:szCs w:val="20"/>
        </w:rPr>
        <w:t>по отбору кандидатур на должность Главы  муниципального образования (далее по тексту - комиссия).</w:t>
      </w:r>
    </w:p>
    <w:p w:rsidR="00964EFB" w:rsidRPr="00964EFB" w:rsidRDefault="00964EFB" w:rsidP="00964EFB">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spacing w:val="-7"/>
          <w:sz w:val="20"/>
          <w:szCs w:val="20"/>
        </w:rPr>
      </w:pPr>
      <w:r w:rsidRPr="00964EFB">
        <w:rPr>
          <w:rFonts w:ascii="Times New Roman" w:hAnsi="Times New Roman" w:cs="Times New Roman"/>
          <w:color w:val="000000"/>
          <w:spacing w:val="-5"/>
          <w:sz w:val="20"/>
          <w:szCs w:val="20"/>
        </w:rPr>
        <w:t xml:space="preserve">4.2. Комиссия формируется Советом депутатов и состоит из 6 членов. </w:t>
      </w:r>
      <w:r w:rsidRPr="00964EFB">
        <w:rPr>
          <w:rFonts w:ascii="Times New Roman" w:hAnsi="Times New Roman" w:cs="Times New Roman"/>
          <w:spacing w:val="-5"/>
          <w:sz w:val="20"/>
          <w:szCs w:val="20"/>
        </w:rPr>
        <w:t xml:space="preserve">Половина членов комиссии назначается Советом депутатов, другая половина - </w:t>
      </w:r>
      <w:r w:rsidRPr="00964EFB">
        <w:rPr>
          <w:rFonts w:ascii="Times New Roman" w:hAnsi="Times New Roman" w:cs="Times New Roman"/>
          <w:sz w:val="20"/>
          <w:szCs w:val="20"/>
        </w:rPr>
        <w:t xml:space="preserve">Главой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r w:rsidRPr="00964EFB">
        <w:rPr>
          <w:rFonts w:ascii="Times New Roman" w:hAnsi="Times New Roman" w:cs="Times New Roman"/>
          <w:spacing w:val="-5"/>
          <w:sz w:val="20"/>
          <w:szCs w:val="20"/>
        </w:rPr>
        <w:t xml:space="preserve"> </w:t>
      </w:r>
    </w:p>
    <w:p w:rsidR="00964EFB" w:rsidRPr="00964EFB" w:rsidRDefault="00964EFB" w:rsidP="00964EFB">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color w:val="000000"/>
          <w:spacing w:val="-7"/>
          <w:sz w:val="20"/>
          <w:szCs w:val="20"/>
        </w:rPr>
      </w:pPr>
      <w:r w:rsidRPr="00964EFB">
        <w:rPr>
          <w:rFonts w:ascii="Times New Roman" w:hAnsi="Times New Roman" w:cs="Times New Roman"/>
          <w:color w:val="000000"/>
          <w:spacing w:val="-4"/>
          <w:sz w:val="20"/>
          <w:szCs w:val="20"/>
        </w:rPr>
        <w:t xml:space="preserve">4.3. Комиссия состоит из председателя, заместителя председателя, секретаря и </w:t>
      </w:r>
      <w:r w:rsidRPr="00964EFB">
        <w:rPr>
          <w:rFonts w:ascii="Times New Roman" w:hAnsi="Times New Roman" w:cs="Times New Roman"/>
          <w:color w:val="000000"/>
          <w:spacing w:val="-5"/>
          <w:sz w:val="20"/>
          <w:szCs w:val="20"/>
        </w:rPr>
        <w:t>иных членов комиссии. Председатель, заместитель председателя, секретарь ко</w:t>
      </w:r>
      <w:r w:rsidRPr="00964EFB">
        <w:rPr>
          <w:rFonts w:ascii="Times New Roman" w:hAnsi="Times New Roman" w:cs="Times New Roman"/>
          <w:color w:val="000000"/>
          <w:spacing w:val="-4"/>
          <w:sz w:val="20"/>
          <w:szCs w:val="20"/>
        </w:rPr>
        <w:t xml:space="preserve">миссии избираются на первом заседании комиссии большинством голосов от </w:t>
      </w:r>
      <w:r w:rsidRPr="00964EFB">
        <w:rPr>
          <w:rFonts w:ascii="Times New Roman" w:hAnsi="Times New Roman" w:cs="Times New Roman"/>
          <w:color w:val="000000"/>
          <w:spacing w:val="-6"/>
          <w:sz w:val="20"/>
          <w:szCs w:val="20"/>
        </w:rPr>
        <w:t xml:space="preserve">числа присутствующих членов комиссии. </w:t>
      </w:r>
      <w:r w:rsidRPr="00964EFB">
        <w:rPr>
          <w:rFonts w:ascii="Times New Roman" w:hAnsi="Times New Roman" w:cs="Times New Roman"/>
          <w:color w:val="000000"/>
          <w:spacing w:val="-5"/>
          <w:sz w:val="20"/>
          <w:szCs w:val="20"/>
        </w:rPr>
        <w:t>Председатель</w:t>
      </w:r>
      <w:r w:rsidRPr="00964EFB">
        <w:rPr>
          <w:rFonts w:ascii="Times New Roman" w:hAnsi="Times New Roman" w:cs="Times New Roman"/>
          <w:color w:val="000000"/>
          <w:spacing w:val="-4"/>
          <w:sz w:val="20"/>
          <w:szCs w:val="20"/>
        </w:rPr>
        <w:t xml:space="preserve"> комиссии избирается из числа</w:t>
      </w:r>
      <w:r w:rsidRPr="00964EFB">
        <w:rPr>
          <w:rFonts w:ascii="Times New Roman" w:hAnsi="Times New Roman" w:cs="Times New Roman"/>
          <w:color w:val="000000"/>
          <w:spacing w:val="-6"/>
          <w:sz w:val="20"/>
          <w:szCs w:val="20"/>
        </w:rPr>
        <w:t xml:space="preserve"> членов комиссии, назначенных </w:t>
      </w:r>
      <w:r w:rsidRPr="00964EFB">
        <w:rPr>
          <w:rFonts w:ascii="Times New Roman" w:hAnsi="Times New Roman" w:cs="Times New Roman"/>
          <w:color w:val="000000"/>
          <w:spacing w:val="-5"/>
          <w:sz w:val="20"/>
          <w:szCs w:val="20"/>
        </w:rPr>
        <w:t xml:space="preserve">Главой </w:t>
      </w:r>
      <w:proofErr w:type="spellStart"/>
      <w:r w:rsidRPr="00964EFB">
        <w:rPr>
          <w:rFonts w:ascii="Times New Roman" w:hAnsi="Times New Roman" w:cs="Times New Roman"/>
          <w:color w:val="000000"/>
          <w:spacing w:val="-5"/>
          <w:sz w:val="20"/>
          <w:szCs w:val="20"/>
        </w:rPr>
        <w:t>Сузунского</w:t>
      </w:r>
      <w:proofErr w:type="spellEnd"/>
      <w:r w:rsidRPr="00964EFB">
        <w:rPr>
          <w:rFonts w:ascii="Times New Roman" w:hAnsi="Times New Roman" w:cs="Times New Roman"/>
          <w:color w:val="000000"/>
          <w:spacing w:val="-5"/>
          <w:sz w:val="20"/>
          <w:szCs w:val="20"/>
        </w:rPr>
        <w:t xml:space="preserve"> района.</w:t>
      </w:r>
    </w:p>
    <w:p w:rsidR="00964EFB" w:rsidRPr="00964EFB" w:rsidRDefault="00964EFB" w:rsidP="00964EFB">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cs="Times New Roman"/>
          <w:color w:val="000000"/>
          <w:spacing w:val="-9"/>
          <w:sz w:val="20"/>
          <w:szCs w:val="20"/>
        </w:rPr>
      </w:pPr>
      <w:r w:rsidRPr="00964EFB">
        <w:rPr>
          <w:rFonts w:ascii="Times New Roman" w:hAnsi="Times New Roman" w:cs="Times New Roman"/>
          <w:color w:val="000000"/>
          <w:spacing w:val="-4"/>
          <w:sz w:val="20"/>
          <w:szCs w:val="20"/>
        </w:rPr>
        <w:t>4.4. Деятельность комиссии осуществляется коллегиально. Формой деятельно</w:t>
      </w:r>
      <w:r w:rsidRPr="00964EFB">
        <w:rPr>
          <w:rFonts w:ascii="Times New Roman" w:hAnsi="Times New Roman" w:cs="Times New Roman"/>
          <w:color w:val="000000"/>
          <w:spacing w:val="-6"/>
          <w:sz w:val="20"/>
          <w:szCs w:val="20"/>
        </w:rPr>
        <w:t xml:space="preserve">сти комиссии являются заседания. Заседание комиссии считается правомочным, </w:t>
      </w:r>
      <w:r w:rsidRPr="00964EFB">
        <w:rPr>
          <w:rFonts w:ascii="Times New Roman" w:hAnsi="Times New Roman" w:cs="Times New Roman"/>
          <w:color w:val="000000"/>
          <w:spacing w:val="-5"/>
          <w:sz w:val="20"/>
          <w:szCs w:val="20"/>
        </w:rPr>
        <w:t xml:space="preserve">если на нем присутствует не менее двух третей  от установленной численности </w:t>
      </w:r>
      <w:r w:rsidRPr="00964EFB">
        <w:rPr>
          <w:rFonts w:ascii="Times New Roman" w:hAnsi="Times New Roman" w:cs="Times New Roman"/>
          <w:color w:val="000000"/>
          <w:sz w:val="20"/>
          <w:szCs w:val="20"/>
        </w:rPr>
        <w:t>комиссии.</w:t>
      </w:r>
    </w:p>
    <w:p w:rsidR="00964EFB" w:rsidRPr="00964EFB" w:rsidRDefault="00964EFB" w:rsidP="00964EFB">
      <w:pPr>
        <w:widowControl w:val="0"/>
        <w:shd w:val="clear" w:color="auto" w:fill="FFFFFF"/>
        <w:autoSpaceDE w:val="0"/>
        <w:autoSpaceDN w:val="0"/>
        <w:adjustRightInd w:val="0"/>
        <w:spacing w:before="62" w:after="0" w:line="240" w:lineRule="auto"/>
        <w:ind w:left="10" w:firstLine="698"/>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В случае невозможности исполнения обязанностей членами комиссии, назна</w:t>
      </w:r>
      <w:r w:rsidRPr="00964EFB">
        <w:rPr>
          <w:rFonts w:ascii="Times New Roman" w:hAnsi="Times New Roman" w:cs="Times New Roman"/>
          <w:color w:val="000000"/>
          <w:spacing w:val="-5"/>
          <w:sz w:val="20"/>
          <w:szCs w:val="20"/>
        </w:rPr>
        <w:t xml:space="preserve">ченными Советом депутатов, участия члена комиссии в конкурсе по отбору кандидатур на должность Главы </w:t>
      </w:r>
      <w:r w:rsidRPr="00964EFB">
        <w:rPr>
          <w:rFonts w:ascii="Times New Roman" w:hAnsi="Times New Roman" w:cs="Times New Roman"/>
          <w:color w:val="000000"/>
          <w:sz w:val="20"/>
          <w:szCs w:val="20"/>
        </w:rPr>
        <w:t xml:space="preserve"> муниципального образования</w:t>
      </w:r>
      <w:r w:rsidRPr="00964EFB">
        <w:rPr>
          <w:rFonts w:ascii="Times New Roman" w:hAnsi="Times New Roman" w:cs="Times New Roman"/>
          <w:color w:val="000000"/>
          <w:spacing w:val="-5"/>
          <w:sz w:val="20"/>
          <w:szCs w:val="20"/>
        </w:rPr>
        <w:t xml:space="preserve"> в качестве кандидата, неправомочности состава комиссии, Совет де</w:t>
      </w:r>
      <w:r w:rsidRPr="00964EFB">
        <w:rPr>
          <w:rFonts w:ascii="Times New Roman" w:hAnsi="Times New Roman" w:cs="Times New Roman"/>
          <w:color w:val="000000"/>
          <w:spacing w:val="-4"/>
          <w:sz w:val="20"/>
          <w:szCs w:val="20"/>
        </w:rPr>
        <w:t xml:space="preserve">путатов назначает в соответствии с пунктом 4.2. настоящего Положения новых </w:t>
      </w:r>
      <w:r w:rsidRPr="00964EFB">
        <w:rPr>
          <w:rFonts w:ascii="Times New Roman" w:hAnsi="Times New Roman" w:cs="Times New Roman"/>
          <w:color w:val="000000"/>
          <w:sz w:val="20"/>
          <w:szCs w:val="20"/>
        </w:rPr>
        <w:t>членов комиссии.</w:t>
      </w:r>
    </w:p>
    <w:p w:rsidR="00964EFB" w:rsidRPr="00964EFB" w:rsidRDefault="00964EFB" w:rsidP="00964EFB">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hAnsi="Times New Roman" w:cs="Times New Roman"/>
          <w:color w:val="000000"/>
          <w:sz w:val="20"/>
          <w:szCs w:val="20"/>
        </w:rPr>
      </w:pPr>
      <w:r w:rsidRPr="00964EFB">
        <w:rPr>
          <w:rFonts w:ascii="Times New Roman" w:hAnsi="Times New Roman" w:cs="Times New Roman"/>
          <w:color w:val="000000"/>
          <w:spacing w:val="-9"/>
          <w:sz w:val="20"/>
          <w:szCs w:val="20"/>
        </w:rPr>
        <w:t xml:space="preserve">4.5. </w:t>
      </w:r>
      <w:r w:rsidRPr="00964EFB">
        <w:rPr>
          <w:rFonts w:ascii="Times New Roman" w:hAnsi="Times New Roman" w:cs="Times New Roman"/>
          <w:color w:val="000000"/>
          <w:spacing w:val="-5"/>
          <w:sz w:val="20"/>
          <w:szCs w:val="20"/>
        </w:rPr>
        <w:t>Председатель комиссии:</w:t>
      </w:r>
    </w:p>
    <w:p w:rsidR="00964EFB" w:rsidRPr="00964EFB" w:rsidRDefault="00964EFB" w:rsidP="00964EFB">
      <w:pPr>
        <w:widowControl w:val="0"/>
        <w:numPr>
          <w:ilvl w:val="0"/>
          <w:numId w:val="14"/>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 xml:space="preserve">представляет комиссию во взаимоотношениях с кандидатами, органами </w:t>
      </w:r>
      <w:r w:rsidRPr="00964EFB">
        <w:rPr>
          <w:rFonts w:ascii="Times New Roman" w:hAnsi="Times New Roman" w:cs="Times New Roman"/>
          <w:color w:val="000000"/>
          <w:spacing w:val="-5"/>
          <w:sz w:val="20"/>
          <w:szCs w:val="20"/>
        </w:rPr>
        <w:t>государственной власти, органами местного самоуправления, организаци</w:t>
      </w:r>
      <w:r w:rsidRPr="00964EFB">
        <w:rPr>
          <w:rFonts w:ascii="Times New Roman" w:hAnsi="Times New Roman" w:cs="Times New Roman"/>
          <w:color w:val="000000"/>
          <w:sz w:val="20"/>
          <w:szCs w:val="20"/>
        </w:rPr>
        <w:t>ями и гражданами;</w:t>
      </w:r>
    </w:p>
    <w:p w:rsidR="00964EFB" w:rsidRPr="00964EFB" w:rsidRDefault="00964EFB" w:rsidP="00964EFB">
      <w:pPr>
        <w:widowControl w:val="0"/>
        <w:numPr>
          <w:ilvl w:val="0"/>
          <w:numId w:val="14"/>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планирует работу комиссии;</w:t>
      </w:r>
    </w:p>
    <w:p w:rsidR="00964EFB" w:rsidRPr="00964EFB" w:rsidRDefault="00964EFB" w:rsidP="00964EFB">
      <w:pPr>
        <w:widowControl w:val="0"/>
        <w:numPr>
          <w:ilvl w:val="0"/>
          <w:numId w:val="14"/>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6"/>
          <w:sz w:val="20"/>
          <w:szCs w:val="20"/>
        </w:rPr>
        <w:t>созывает заседания комиссии и утверждает повестку дня заседания комис</w:t>
      </w:r>
      <w:r w:rsidRPr="00964EFB">
        <w:rPr>
          <w:rFonts w:ascii="Times New Roman" w:hAnsi="Times New Roman" w:cs="Times New Roman"/>
          <w:color w:val="000000"/>
          <w:sz w:val="20"/>
          <w:szCs w:val="20"/>
        </w:rPr>
        <w:t>сии;</w:t>
      </w:r>
    </w:p>
    <w:p w:rsidR="00964EFB" w:rsidRPr="00964EFB" w:rsidRDefault="00964EFB" w:rsidP="00964EFB">
      <w:pPr>
        <w:widowControl w:val="0"/>
        <w:numPr>
          <w:ilvl w:val="0"/>
          <w:numId w:val="14"/>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председательствует на заседании комиссии;</w:t>
      </w:r>
    </w:p>
    <w:p w:rsidR="00964EFB" w:rsidRPr="00964EFB" w:rsidRDefault="00964EFB" w:rsidP="00964EFB">
      <w:pPr>
        <w:widowControl w:val="0"/>
        <w:numPr>
          <w:ilvl w:val="0"/>
          <w:numId w:val="14"/>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определяет порядок работы комиссии;</w:t>
      </w:r>
    </w:p>
    <w:p w:rsidR="00964EFB" w:rsidRPr="00964EFB" w:rsidRDefault="00964EFB" w:rsidP="00964EFB">
      <w:pPr>
        <w:widowControl w:val="0"/>
        <w:numPr>
          <w:ilvl w:val="0"/>
          <w:numId w:val="14"/>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подписывает протоколы заседания комиссии, иные документы комиссии;</w:t>
      </w:r>
    </w:p>
    <w:p w:rsidR="00964EFB" w:rsidRPr="00964EFB" w:rsidRDefault="00964EFB" w:rsidP="00964EFB">
      <w:pPr>
        <w:widowControl w:val="0"/>
        <w:numPr>
          <w:ilvl w:val="0"/>
          <w:numId w:val="14"/>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lastRenderedPageBreak/>
        <w:t>оглашает на заседании Совета депутатов принятое по результатам конкурса решение комиссии.</w:t>
      </w:r>
    </w:p>
    <w:p w:rsidR="00964EFB" w:rsidRPr="00964EFB" w:rsidRDefault="00964EFB" w:rsidP="00964EFB">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hAnsi="Times New Roman" w:cs="Times New Roman"/>
          <w:color w:val="000000"/>
          <w:spacing w:val="-7"/>
          <w:sz w:val="20"/>
          <w:szCs w:val="20"/>
        </w:rPr>
      </w:pPr>
      <w:r w:rsidRPr="00964EFB">
        <w:rPr>
          <w:rFonts w:ascii="Times New Roman" w:hAnsi="Times New Roman" w:cs="Times New Roman"/>
          <w:color w:val="000000"/>
          <w:spacing w:val="-4"/>
          <w:sz w:val="20"/>
          <w:szCs w:val="20"/>
        </w:rPr>
        <w:t xml:space="preserve">4.6. Заместитель председателя комиссии исполняет обязанности председателя </w:t>
      </w:r>
      <w:r w:rsidRPr="00964EFB">
        <w:rPr>
          <w:rFonts w:ascii="Times New Roman" w:hAnsi="Times New Roman" w:cs="Times New Roman"/>
          <w:color w:val="000000"/>
          <w:sz w:val="20"/>
          <w:szCs w:val="20"/>
        </w:rPr>
        <w:t>комиссии во время его отсутствия.</w:t>
      </w:r>
    </w:p>
    <w:p w:rsidR="00964EFB" w:rsidRPr="00964EFB" w:rsidRDefault="00964EFB" w:rsidP="00964EFB">
      <w:pPr>
        <w:shd w:val="clear" w:color="auto" w:fill="FFFFFF"/>
        <w:spacing w:after="0" w:line="240" w:lineRule="auto"/>
        <w:ind w:left="10" w:right="34" w:firstLine="698"/>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4.7. Секретарь комиссии осуществляет делопроизводство комиссии, обеспечи</w:t>
      </w:r>
      <w:r w:rsidRPr="00964EFB">
        <w:rPr>
          <w:rFonts w:ascii="Times New Roman" w:hAnsi="Times New Roman" w:cs="Times New Roman"/>
          <w:color w:val="000000"/>
          <w:spacing w:val="-6"/>
          <w:sz w:val="20"/>
          <w:szCs w:val="20"/>
        </w:rPr>
        <w:t xml:space="preserve">вает документационное сопровождение работы комиссии (регистрацию и прием </w:t>
      </w:r>
      <w:r w:rsidRPr="00964EFB">
        <w:rPr>
          <w:rFonts w:ascii="Times New Roman" w:hAnsi="Times New Roman" w:cs="Times New Roman"/>
          <w:color w:val="000000"/>
          <w:spacing w:val="-5"/>
          <w:sz w:val="20"/>
          <w:szCs w:val="20"/>
        </w:rPr>
        <w:t>документов, формирование дел, ведение протоколов заседаний комиссии, под</w:t>
      </w:r>
      <w:r w:rsidRPr="00964EFB">
        <w:rPr>
          <w:rFonts w:ascii="Times New Roman" w:hAnsi="Times New Roman" w:cs="Times New Roman"/>
          <w:color w:val="000000"/>
          <w:sz w:val="20"/>
          <w:szCs w:val="20"/>
        </w:rPr>
        <w:t>готовку рабочих материалов комиссии, подготовку и направление запросов).</w:t>
      </w:r>
    </w:p>
    <w:p w:rsidR="00964EFB" w:rsidRPr="00964EFB" w:rsidRDefault="00964EFB" w:rsidP="00964EFB">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hAnsi="Times New Roman" w:cs="Times New Roman"/>
          <w:color w:val="000000"/>
          <w:spacing w:val="-7"/>
          <w:sz w:val="20"/>
          <w:szCs w:val="20"/>
        </w:rPr>
      </w:pPr>
      <w:r w:rsidRPr="00964EFB">
        <w:rPr>
          <w:rFonts w:ascii="Times New Roman" w:hAnsi="Times New Roman" w:cs="Times New Roman"/>
          <w:color w:val="000000"/>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sidRPr="00964EFB">
        <w:rPr>
          <w:rFonts w:ascii="Times New Roman" w:hAnsi="Times New Roman" w:cs="Times New Roman"/>
          <w:color w:val="000000"/>
          <w:spacing w:val="-5"/>
          <w:sz w:val="20"/>
          <w:szCs w:val="20"/>
        </w:rPr>
        <w:t xml:space="preserve">голосовало большинство членов комиссии, присутствующих на заседании. При </w:t>
      </w:r>
      <w:r w:rsidRPr="00964EFB">
        <w:rPr>
          <w:rFonts w:ascii="Times New Roman" w:hAnsi="Times New Roman" w:cs="Times New Roman"/>
          <w:color w:val="000000"/>
          <w:spacing w:val="-6"/>
          <w:sz w:val="20"/>
          <w:szCs w:val="20"/>
        </w:rPr>
        <w:t xml:space="preserve">равенстве голосов решающим является голос председателя комиссии. </w:t>
      </w:r>
      <w:r w:rsidRPr="00964EFB">
        <w:rPr>
          <w:rFonts w:ascii="Times New Roman" w:hAnsi="Times New Roman" w:cs="Times New Roman"/>
          <w:color w:val="000000"/>
          <w:spacing w:val="-3"/>
          <w:sz w:val="20"/>
          <w:szCs w:val="20"/>
        </w:rPr>
        <w:t xml:space="preserve">Решения оформляются протоколом, который подписывают члены комиссии, </w:t>
      </w:r>
      <w:r w:rsidRPr="00964EFB">
        <w:rPr>
          <w:rFonts w:ascii="Times New Roman" w:hAnsi="Times New Roman" w:cs="Times New Roman"/>
          <w:color w:val="000000"/>
          <w:sz w:val="20"/>
          <w:szCs w:val="20"/>
        </w:rPr>
        <w:t>присутствующие на заседании.</w:t>
      </w:r>
    </w:p>
    <w:p w:rsidR="00964EFB" w:rsidRPr="00964EFB" w:rsidRDefault="00964EFB" w:rsidP="00964EFB">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4.9. </w:t>
      </w:r>
      <w:r w:rsidRPr="00964EFB">
        <w:rPr>
          <w:rFonts w:ascii="Times New Roman" w:hAnsi="Times New Roman" w:cs="Times New Roman"/>
          <w:color w:val="000000"/>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964EFB" w:rsidRPr="00964EFB" w:rsidRDefault="00964EFB" w:rsidP="00964EFB">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hAnsi="Times New Roman" w:cs="Times New Roman"/>
          <w:i/>
          <w:color w:val="000000"/>
          <w:sz w:val="20"/>
          <w:szCs w:val="20"/>
        </w:rPr>
      </w:pPr>
      <w:r w:rsidRPr="00964EFB">
        <w:rPr>
          <w:rFonts w:ascii="Times New Roman" w:hAnsi="Times New Roman" w:cs="Times New Roman"/>
          <w:color w:val="000000"/>
          <w:spacing w:val="-4"/>
          <w:sz w:val="20"/>
          <w:szCs w:val="20"/>
        </w:rPr>
        <w:t>4.10. Материально-техническое обеспечение деятельности комиссии осущест</w:t>
      </w:r>
      <w:r w:rsidRPr="00964EFB">
        <w:rPr>
          <w:rFonts w:ascii="Times New Roman" w:hAnsi="Times New Roman" w:cs="Times New Roman"/>
          <w:color w:val="000000"/>
          <w:spacing w:val="-2"/>
          <w:sz w:val="20"/>
          <w:szCs w:val="20"/>
        </w:rPr>
        <w:t xml:space="preserve">вляется администрацией </w:t>
      </w:r>
      <w:r w:rsidRPr="00964EFB">
        <w:rPr>
          <w:rFonts w:ascii="Times New Roman" w:hAnsi="Times New Roman" w:cs="Times New Roman"/>
          <w:color w:val="000000"/>
          <w:sz w:val="20"/>
          <w:szCs w:val="20"/>
        </w:rPr>
        <w:t xml:space="preserve"> муниципального образования</w:t>
      </w:r>
      <w:r w:rsidRPr="00964EFB">
        <w:rPr>
          <w:rFonts w:ascii="Times New Roman" w:hAnsi="Times New Roman" w:cs="Times New Roman"/>
          <w:i/>
          <w:color w:val="000000"/>
          <w:sz w:val="20"/>
          <w:szCs w:val="20"/>
        </w:rPr>
        <w:t>.</w:t>
      </w:r>
    </w:p>
    <w:p w:rsidR="00964EFB" w:rsidRPr="00964EFB" w:rsidRDefault="00964EFB" w:rsidP="00964EFB">
      <w:pPr>
        <w:widowControl w:val="0"/>
        <w:shd w:val="clear" w:color="auto" w:fill="FFFFFF"/>
        <w:tabs>
          <w:tab w:val="left" w:pos="432"/>
          <w:tab w:val="left" w:leader="underscore" w:pos="3907"/>
        </w:tabs>
        <w:autoSpaceDE w:val="0"/>
        <w:autoSpaceDN w:val="0"/>
        <w:adjustRightInd w:val="0"/>
        <w:spacing w:before="48" w:after="0" w:line="240" w:lineRule="auto"/>
        <w:ind w:right="29"/>
        <w:contextualSpacing/>
        <w:jc w:val="both"/>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spacing w:before="158" w:after="0" w:line="240" w:lineRule="auto"/>
        <w:ind w:right="19"/>
        <w:contextualSpacing/>
        <w:jc w:val="center"/>
        <w:rPr>
          <w:rFonts w:ascii="Times New Roman" w:hAnsi="Times New Roman" w:cs="Times New Roman"/>
          <w:b/>
          <w:color w:val="000000"/>
          <w:sz w:val="20"/>
          <w:szCs w:val="20"/>
        </w:rPr>
      </w:pPr>
      <w:r w:rsidRPr="00964EFB">
        <w:rPr>
          <w:rFonts w:ascii="Times New Roman" w:hAnsi="Times New Roman" w:cs="Times New Roman"/>
          <w:b/>
          <w:color w:val="000000"/>
          <w:spacing w:val="-4"/>
          <w:sz w:val="20"/>
          <w:szCs w:val="20"/>
        </w:rPr>
        <w:t>5. Порядок проведения конкурса</w:t>
      </w:r>
    </w:p>
    <w:p w:rsidR="00964EFB" w:rsidRPr="00964EFB" w:rsidRDefault="00964EFB" w:rsidP="00964EFB">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8"/>
          <w:sz w:val="20"/>
          <w:szCs w:val="20"/>
        </w:rPr>
        <w:t>5.1.</w:t>
      </w:r>
      <w:r w:rsidRPr="00964EFB">
        <w:rPr>
          <w:rFonts w:ascii="Times New Roman" w:hAnsi="Times New Roman" w:cs="Times New Roman"/>
          <w:color w:val="000000"/>
          <w:sz w:val="20"/>
          <w:szCs w:val="20"/>
        </w:rPr>
        <w:t> </w:t>
      </w:r>
      <w:r w:rsidRPr="00964EFB">
        <w:rPr>
          <w:rFonts w:ascii="Times New Roman" w:hAnsi="Times New Roman" w:cs="Times New Roman"/>
          <w:color w:val="000000"/>
          <w:spacing w:val="-5"/>
          <w:sz w:val="20"/>
          <w:szCs w:val="20"/>
        </w:rPr>
        <w:t>Конкурс объявляется решением Совета депутатов. Объявление должно со</w:t>
      </w:r>
      <w:r w:rsidRPr="00964EFB">
        <w:rPr>
          <w:rFonts w:ascii="Times New Roman" w:hAnsi="Times New Roman" w:cs="Times New Roman"/>
          <w:color w:val="000000"/>
          <w:sz w:val="20"/>
          <w:szCs w:val="20"/>
        </w:rPr>
        <w:t>держать:</w:t>
      </w:r>
    </w:p>
    <w:p w:rsidR="00964EFB" w:rsidRPr="00964EFB" w:rsidRDefault="00964EFB" w:rsidP="00964EFB">
      <w:pPr>
        <w:widowControl w:val="0"/>
        <w:numPr>
          <w:ilvl w:val="0"/>
          <w:numId w:val="15"/>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дату, время и место проведения конкурса;</w:t>
      </w:r>
    </w:p>
    <w:p w:rsidR="00964EFB" w:rsidRPr="00964EFB" w:rsidRDefault="00964EFB" w:rsidP="00964EFB">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требования к лицам, желающим принять участие в конкурсе;</w:t>
      </w:r>
    </w:p>
    <w:p w:rsidR="00964EFB" w:rsidRPr="00964EFB" w:rsidRDefault="00964EFB" w:rsidP="00964EFB">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перечень документов, подлежащих представлению в комиссию;</w:t>
      </w:r>
    </w:p>
    <w:p w:rsidR="00964EFB" w:rsidRPr="00964EFB" w:rsidRDefault="00964EFB" w:rsidP="00964EFB">
      <w:pPr>
        <w:widowControl w:val="0"/>
        <w:numPr>
          <w:ilvl w:val="0"/>
          <w:numId w:val="15"/>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адрес места приема документов, необходимых для участия в конкурсе;</w:t>
      </w:r>
    </w:p>
    <w:p w:rsidR="00964EFB" w:rsidRPr="00964EFB" w:rsidRDefault="00964EFB" w:rsidP="00964EFB">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даты начала и окончания, время приема документов;</w:t>
      </w:r>
    </w:p>
    <w:p w:rsidR="00964EFB" w:rsidRPr="00964EFB" w:rsidRDefault="00964EFB" w:rsidP="00964EFB">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sidRPr="00964EFB">
        <w:rPr>
          <w:rFonts w:ascii="Times New Roman" w:hAnsi="Times New Roman" w:cs="Times New Roman"/>
          <w:color w:val="000000"/>
          <w:spacing w:val="-3"/>
          <w:sz w:val="20"/>
          <w:szCs w:val="20"/>
        </w:rPr>
        <w:t>номер контактного телефона для получения справочной информации.</w:t>
      </w:r>
    </w:p>
    <w:p w:rsidR="00964EFB" w:rsidRPr="00964EFB" w:rsidRDefault="00964EFB" w:rsidP="00964EFB">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Данная информация публикуется в официальном печатном издании  муниципального образования и размещается на </w:t>
      </w:r>
      <w:r w:rsidRPr="00964EFB">
        <w:rPr>
          <w:rFonts w:ascii="Times New Roman" w:hAnsi="Times New Roman" w:cs="Times New Roman"/>
          <w:color w:val="000000"/>
          <w:spacing w:val="-4"/>
          <w:sz w:val="20"/>
          <w:szCs w:val="20"/>
        </w:rPr>
        <w:t xml:space="preserve">официальном сайте </w:t>
      </w:r>
      <w:r w:rsidRPr="00964EFB">
        <w:rPr>
          <w:rFonts w:ascii="Times New Roman" w:hAnsi="Times New Roman" w:cs="Times New Roman"/>
          <w:iCs/>
          <w:color w:val="000000"/>
          <w:spacing w:val="-6"/>
          <w:sz w:val="20"/>
          <w:szCs w:val="20"/>
        </w:rPr>
        <w:t xml:space="preserve">администрации  </w:t>
      </w:r>
      <w:r w:rsidRPr="00964EFB">
        <w:rPr>
          <w:rFonts w:ascii="Times New Roman" w:hAnsi="Times New Roman" w:cs="Times New Roman"/>
          <w:color w:val="000000"/>
          <w:sz w:val="20"/>
          <w:szCs w:val="20"/>
        </w:rPr>
        <w:t xml:space="preserve"> муниципального образования</w:t>
      </w:r>
      <w:r w:rsidRPr="00964EFB">
        <w:rPr>
          <w:rFonts w:ascii="Times New Roman" w:hAnsi="Times New Roman" w:cs="Times New Roman"/>
          <w:color w:val="000000"/>
          <w:spacing w:val="-6"/>
          <w:sz w:val="20"/>
          <w:szCs w:val="20"/>
        </w:rPr>
        <w:t xml:space="preserve"> в </w:t>
      </w:r>
      <w:r w:rsidRPr="00964EFB">
        <w:rPr>
          <w:rFonts w:ascii="Times New Roman" w:hAnsi="Times New Roman" w:cs="Times New Roman"/>
          <w:color w:val="000000"/>
          <w:spacing w:val="-3"/>
          <w:sz w:val="20"/>
          <w:szCs w:val="20"/>
        </w:rPr>
        <w:t>информационно-телекоммуникационной сети Интернет.</w:t>
      </w:r>
    </w:p>
    <w:p w:rsidR="00964EFB" w:rsidRPr="00964EFB" w:rsidRDefault="00964EFB" w:rsidP="00964EFB">
      <w:pPr>
        <w:widowControl w:val="0"/>
        <w:shd w:val="clear" w:color="auto" w:fill="FFFFFF"/>
        <w:autoSpaceDE w:val="0"/>
        <w:autoSpaceDN w:val="0"/>
        <w:adjustRightInd w:val="0"/>
        <w:spacing w:before="48" w:after="0" w:line="240" w:lineRule="auto"/>
        <w:ind w:right="19" w:firstLine="709"/>
        <w:contextualSpacing/>
        <w:jc w:val="both"/>
        <w:rPr>
          <w:rFonts w:ascii="Times New Roman" w:hAnsi="Times New Roman" w:cs="Times New Roman"/>
          <w:color w:val="000000"/>
          <w:spacing w:val="-10"/>
          <w:sz w:val="20"/>
          <w:szCs w:val="20"/>
        </w:rPr>
      </w:pPr>
      <w:r w:rsidRPr="00964EFB">
        <w:rPr>
          <w:rFonts w:ascii="Times New Roman" w:hAnsi="Times New Roman" w:cs="Times New Roman"/>
          <w:color w:val="000000"/>
          <w:spacing w:val="-4"/>
          <w:sz w:val="20"/>
          <w:szCs w:val="20"/>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964EFB" w:rsidRPr="00964EFB" w:rsidRDefault="00964EFB" w:rsidP="00964EFB">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cs="Times New Roman"/>
          <w:color w:val="000000"/>
          <w:spacing w:val="-8"/>
          <w:sz w:val="20"/>
          <w:szCs w:val="20"/>
        </w:rPr>
      </w:pPr>
      <w:r w:rsidRPr="00964EFB">
        <w:rPr>
          <w:rFonts w:ascii="Times New Roman" w:hAnsi="Times New Roman" w:cs="Times New Roman"/>
          <w:color w:val="000000"/>
          <w:spacing w:val="-4"/>
          <w:sz w:val="20"/>
          <w:szCs w:val="20"/>
        </w:rPr>
        <w:t>5.3. </w:t>
      </w:r>
      <w:r w:rsidRPr="00964EFB">
        <w:rPr>
          <w:rFonts w:ascii="Times New Roman" w:hAnsi="Times New Roman" w:cs="Times New Roman"/>
          <w:color w:val="000000"/>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964EFB">
        <w:rPr>
          <w:rFonts w:ascii="Times New Roman" w:hAnsi="Times New Roman" w:cs="Times New Roman"/>
          <w:color w:val="000000"/>
          <w:sz w:val="20"/>
          <w:szCs w:val="20"/>
        </w:rPr>
        <w:t>кументах путем направления запросов в соответствующие органы и организации.</w:t>
      </w:r>
    </w:p>
    <w:p w:rsidR="00964EFB" w:rsidRPr="00964EFB" w:rsidRDefault="00964EFB" w:rsidP="00964EFB">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hAnsi="Times New Roman" w:cs="Times New Roman"/>
          <w:color w:val="000000"/>
          <w:spacing w:val="-10"/>
          <w:sz w:val="20"/>
          <w:szCs w:val="20"/>
        </w:rPr>
      </w:pPr>
      <w:r w:rsidRPr="00964EFB">
        <w:rPr>
          <w:rFonts w:ascii="Times New Roman" w:hAnsi="Times New Roman" w:cs="Times New Roman"/>
          <w:color w:val="000000"/>
          <w:spacing w:val="-5"/>
          <w:sz w:val="20"/>
          <w:szCs w:val="20"/>
        </w:rPr>
        <w:t>5.4. Конкурс проводится в два этапа.</w:t>
      </w:r>
    </w:p>
    <w:p w:rsidR="00964EFB" w:rsidRPr="00964EFB" w:rsidRDefault="00964EFB" w:rsidP="00964EFB">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 xml:space="preserve">Первый этап конкурса проводится в форме письменного тестирования кандидатов. Письменный тест содержит 30 вопросов. </w:t>
      </w:r>
      <w:proofErr w:type="gramStart"/>
      <w:r w:rsidRPr="00964EFB">
        <w:rPr>
          <w:rFonts w:ascii="Times New Roman" w:hAnsi="Times New Roman" w:cs="Times New Roman"/>
          <w:color w:val="000000"/>
          <w:spacing w:val="-5"/>
          <w:sz w:val="20"/>
          <w:szCs w:val="20"/>
        </w:rPr>
        <w:t xml:space="preserve">В ходе тестирования комиссия оценивает знание Конституции Российской </w:t>
      </w:r>
      <w:r w:rsidRPr="00964EFB">
        <w:rPr>
          <w:rFonts w:ascii="Times New Roman" w:hAnsi="Times New Roman" w:cs="Times New Roman"/>
          <w:color w:val="000000"/>
          <w:spacing w:val="-2"/>
          <w:sz w:val="20"/>
          <w:szCs w:val="20"/>
        </w:rPr>
        <w:t>Федерации, Бюджетного, Земельного кодексов, федерального законодатель</w:t>
      </w:r>
      <w:r w:rsidRPr="00964EFB">
        <w:rPr>
          <w:rFonts w:ascii="Times New Roman" w:hAnsi="Times New Roman" w:cs="Times New Roman"/>
          <w:color w:val="000000"/>
          <w:spacing w:val="-5"/>
          <w:sz w:val="20"/>
          <w:szCs w:val="20"/>
        </w:rPr>
        <w:t>ства, регулирующего вопросы организации местного самоуправления, муници</w:t>
      </w:r>
      <w:r w:rsidRPr="00964EFB">
        <w:rPr>
          <w:rFonts w:ascii="Times New Roman" w:hAnsi="Times New Roman" w:cs="Times New Roman"/>
          <w:color w:val="000000"/>
          <w:spacing w:val="-6"/>
          <w:sz w:val="20"/>
          <w:szCs w:val="20"/>
        </w:rPr>
        <w:t xml:space="preserve">пальной службы, противодействия коррупции, закупок товаров, работ, услуг для </w:t>
      </w:r>
      <w:r w:rsidRPr="00964EFB">
        <w:rPr>
          <w:rFonts w:ascii="Times New Roman" w:hAnsi="Times New Roman" w:cs="Times New Roman"/>
          <w:color w:val="000000"/>
          <w:spacing w:val="-5"/>
          <w:sz w:val="20"/>
          <w:szCs w:val="20"/>
        </w:rPr>
        <w:t xml:space="preserve">обеспечения государственных и муниципальных нужд, Устава Новосибирской </w:t>
      </w:r>
      <w:r w:rsidRPr="00964EFB">
        <w:rPr>
          <w:rFonts w:ascii="Times New Roman" w:hAnsi="Times New Roman" w:cs="Times New Roman"/>
          <w:color w:val="000000"/>
          <w:spacing w:val="-2"/>
          <w:sz w:val="20"/>
          <w:szCs w:val="20"/>
        </w:rPr>
        <w:t>области, законов и иных нормативных правовых актов Новосибирской обла</w:t>
      </w:r>
      <w:r w:rsidRPr="00964EFB">
        <w:rPr>
          <w:rFonts w:ascii="Times New Roman" w:hAnsi="Times New Roman" w:cs="Times New Roman"/>
          <w:color w:val="000000"/>
          <w:spacing w:val="-7"/>
          <w:sz w:val="20"/>
          <w:szCs w:val="20"/>
        </w:rPr>
        <w:t>сти, Устава и иных муниципальных правовых актов</w:t>
      </w:r>
      <w:r w:rsidRPr="00964EFB">
        <w:rPr>
          <w:rFonts w:ascii="Times New Roman" w:hAnsi="Times New Roman" w:cs="Times New Roman"/>
          <w:color w:val="000000"/>
          <w:sz w:val="20"/>
          <w:szCs w:val="20"/>
        </w:rPr>
        <w:t xml:space="preserve">  муниципального образования</w:t>
      </w:r>
      <w:r w:rsidRPr="00964EFB">
        <w:rPr>
          <w:rFonts w:ascii="Times New Roman" w:hAnsi="Times New Roman" w:cs="Times New Roman"/>
          <w:color w:val="000000"/>
          <w:spacing w:val="-8"/>
          <w:sz w:val="20"/>
          <w:szCs w:val="20"/>
        </w:rPr>
        <w:t xml:space="preserve"> Новосибирской области в части полномочий, осуществляемых </w:t>
      </w:r>
      <w:r w:rsidRPr="00964EFB">
        <w:rPr>
          <w:rFonts w:ascii="Times New Roman" w:hAnsi="Times New Roman" w:cs="Times New Roman"/>
          <w:color w:val="000000"/>
          <w:sz w:val="20"/>
          <w:szCs w:val="20"/>
        </w:rPr>
        <w:t>Главой  муниципального</w:t>
      </w:r>
      <w:proofErr w:type="gramEnd"/>
      <w:r w:rsidRPr="00964EFB">
        <w:rPr>
          <w:rFonts w:ascii="Times New Roman" w:hAnsi="Times New Roman" w:cs="Times New Roman"/>
          <w:color w:val="000000"/>
          <w:sz w:val="20"/>
          <w:szCs w:val="20"/>
        </w:rPr>
        <w:t xml:space="preserve"> образования.</w:t>
      </w:r>
    </w:p>
    <w:p w:rsidR="00964EFB" w:rsidRPr="00964EFB" w:rsidRDefault="00964EFB" w:rsidP="00964EFB">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Результаты тестирования каждого кандидата заносятся в протокол заседания комиссии.</w:t>
      </w:r>
    </w:p>
    <w:p w:rsidR="00964EFB" w:rsidRPr="00964EFB" w:rsidRDefault="00964EFB" w:rsidP="00964EFB">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6"/>
          <w:sz w:val="20"/>
          <w:szCs w:val="20"/>
        </w:rPr>
        <w:t>Второй этап конкурса проходит в форме собеседования, на котором рассматриваются   про</w:t>
      </w:r>
      <w:r w:rsidRPr="00964EFB">
        <w:rPr>
          <w:rFonts w:ascii="Times New Roman" w:hAnsi="Times New Roman" w:cs="Times New Roman"/>
          <w:color w:val="000000"/>
          <w:spacing w:val="-3"/>
          <w:sz w:val="20"/>
          <w:szCs w:val="20"/>
        </w:rPr>
        <w:t xml:space="preserve">граммы развития муниципального образования (предложения по улучшению качества жизни населения в </w:t>
      </w:r>
      <w:r w:rsidRPr="00964EFB">
        <w:rPr>
          <w:rFonts w:ascii="Times New Roman" w:hAnsi="Times New Roman" w:cs="Times New Roman"/>
          <w:color w:val="000000"/>
          <w:sz w:val="20"/>
          <w:szCs w:val="20"/>
        </w:rPr>
        <w:t>муниципальном образовании</w:t>
      </w:r>
      <w:r w:rsidRPr="00964EFB">
        <w:rPr>
          <w:rFonts w:ascii="Times New Roman" w:hAnsi="Times New Roman" w:cs="Times New Roman"/>
          <w:color w:val="000000"/>
          <w:spacing w:val="-3"/>
          <w:sz w:val="20"/>
          <w:szCs w:val="20"/>
        </w:rPr>
        <w:t>), представленные кандидатами.</w:t>
      </w:r>
    </w:p>
    <w:p w:rsidR="00964EFB" w:rsidRPr="00964EFB" w:rsidRDefault="00964EFB" w:rsidP="00964EFB">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9"/>
          <w:sz w:val="20"/>
          <w:szCs w:val="20"/>
        </w:rPr>
        <w:t>К</w:t>
      </w:r>
      <w:r w:rsidRPr="00964EFB">
        <w:rPr>
          <w:rFonts w:ascii="Times New Roman" w:hAnsi="Times New Roman" w:cs="Times New Roman"/>
          <w:color w:val="000000"/>
          <w:spacing w:val="-4"/>
          <w:sz w:val="20"/>
          <w:szCs w:val="20"/>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964EFB" w:rsidRPr="00964EFB" w:rsidRDefault="00964EFB" w:rsidP="00964EFB">
      <w:pPr>
        <w:widowControl w:val="0"/>
        <w:shd w:val="clear" w:color="auto" w:fill="FFFFFF"/>
        <w:autoSpaceDE w:val="0"/>
        <w:autoSpaceDN w:val="0"/>
        <w:adjustRightInd w:val="0"/>
        <w:spacing w:before="48" w:after="0" w:line="240" w:lineRule="auto"/>
        <w:ind w:left="10" w:right="10" w:firstLine="698"/>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964EFB" w:rsidRPr="00964EFB" w:rsidRDefault="00964EFB" w:rsidP="00964EFB">
      <w:pPr>
        <w:widowControl w:val="0"/>
        <w:shd w:val="clear" w:color="auto" w:fill="FFFFFF"/>
        <w:autoSpaceDE w:val="0"/>
        <w:autoSpaceDN w:val="0"/>
        <w:adjustRightInd w:val="0"/>
        <w:spacing w:before="48" w:after="0" w:line="240" w:lineRule="auto"/>
        <w:ind w:left="10" w:right="10" w:firstLine="698"/>
        <w:contextualSpacing/>
        <w:jc w:val="both"/>
        <w:rPr>
          <w:rFonts w:ascii="Times New Roman" w:hAnsi="Times New Roman" w:cs="Times New Roman"/>
          <w:color w:val="000000"/>
          <w:spacing w:val="-5"/>
          <w:sz w:val="20"/>
          <w:szCs w:val="20"/>
        </w:rPr>
      </w:pPr>
      <w:proofErr w:type="gramStart"/>
      <w:r w:rsidRPr="00964EFB">
        <w:rPr>
          <w:rFonts w:ascii="Times New Roman" w:hAnsi="Times New Roman" w:cs="Times New Roman"/>
          <w:color w:val="000000"/>
          <w:spacing w:val="-5"/>
          <w:sz w:val="20"/>
          <w:szCs w:val="20"/>
        </w:rPr>
        <w:t>‒ </w:t>
      </w:r>
      <w:r w:rsidRPr="00964EFB">
        <w:rPr>
          <w:rFonts w:ascii="Times New Roman" w:hAnsi="Times New Roman" w:cs="Times New Roman"/>
          <w:color w:val="000000"/>
          <w:sz w:val="20"/>
          <w:szCs w:val="2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964EFB" w:rsidRPr="00964EFB" w:rsidRDefault="00964EFB" w:rsidP="00964EFB">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964EFB">
        <w:rPr>
          <w:rFonts w:ascii="Times New Roman" w:hAnsi="Times New Roman" w:cs="Times New Roman"/>
          <w:color w:val="000000"/>
          <w:sz w:val="20"/>
          <w:szCs w:val="20"/>
        </w:rPr>
        <w:t>подкреплённость</w:t>
      </w:r>
      <w:proofErr w:type="spellEnd"/>
      <w:r w:rsidRPr="00964EFB">
        <w:rPr>
          <w:rFonts w:ascii="Times New Roman" w:hAnsi="Times New Roman" w:cs="Times New Roman"/>
          <w:color w:val="000000"/>
          <w:sz w:val="20"/>
          <w:szCs w:val="20"/>
        </w:rPr>
        <w:t xml:space="preserve"> их существования фактическими данными;</w:t>
      </w:r>
    </w:p>
    <w:p w:rsidR="00964EFB" w:rsidRPr="00964EFB" w:rsidRDefault="00964EFB" w:rsidP="00964EFB">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z w:val="20"/>
          <w:szCs w:val="2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964EFB">
        <w:rPr>
          <w:rFonts w:ascii="Times New Roman" w:hAnsi="Times New Roman" w:cs="Times New Roman"/>
          <w:color w:val="000000"/>
          <w:spacing w:val="-5"/>
          <w:sz w:val="20"/>
          <w:szCs w:val="20"/>
        </w:rPr>
        <w:t>.</w:t>
      </w:r>
    </w:p>
    <w:p w:rsidR="00964EFB" w:rsidRPr="00964EFB" w:rsidRDefault="00964EFB" w:rsidP="00964EFB">
      <w:pPr>
        <w:widowControl w:val="0"/>
        <w:shd w:val="clear" w:color="auto" w:fill="FFFFFF"/>
        <w:autoSpaceDE w:val="0"/>
        <w:autoSpaceDN w:val="0"/>
        <w:adjustRightInd w:val="0"/>
        <w:spacing w:before="48" w:after="0" w:line="240" w:lineRule="auto"/>
        <w:ind w:left="10" w:right="10" w:firstLine="698"/>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Средний балл, присвоенный кандидату по итогам собеседования, записывается в протокол комиссии.</w:t>
      </w:r>
    </w:p>
    <w:p w:rsidR="00964EFB" w:rsidRPr="00964EFB" w:rsidRDefault="00964EFB" w:rsidP="00964EFB">
      <w:pPr>
        <w:widowControl w:val="0"/>
        <w:shd w:val="clear" w:color="auto" w:fill="FFFFFF"/>
        <w:autoSpaceDE w:val="0"/>
        <w:autoSpaceDN w:val="0"/>
        <w:adjustRightInd w:val="0"/>
        <w:spacing w:before="168" w:after="0" w:line="240" w:lineRule="auto"/>
        <w:ind w:right="1709"/>
        <w:contextualSpacing/>
        <w:rPr>
          <w:rFonts w:ascii="Times New Roman" w:hAnsi="Times New Roman" w:cs="Times New Roman"/>
          <w:b/>
          <w:color w:val="000000"/>
          <w:spacing w:val="-5"/>
          <w:sz w:val="20"/>
          <w:szCs w:val="20"/>
        </w:rPr>
      </w:pPr>
    </w:p>
    <w:p w:rsidR="00964EFB" w:rsidRPr="00964EFB" w:rsidRDefault="00964EFB" w:rsidP="00964EFB">
      <w:pPr>
        <w:widowControl w:val="0"/>
        <w:shd w:val="clear" w:color="auto" w:fill="FFFFFF"/>
        <w:autoSpaceDE w:val="0"/>
        <w:autoSpaceDN w:val="0"/>
        <w:adjustRightInd w:val="0"/>
        <w:spacing w:before="168" w:after="0"/>
        <w:ind w:left="1728" w:right="1709"/>
        <w:contextualSpacing/>
        <w:jc w:val="center"/>
        <w:rPr>
          <w:rFonts w:ascii="Times New Roman" w:hAnsi="Times New Roman" w:cs="Times New Roman"/>
          <w:b/>
          <w:color w:val="000000"/>
          <w:spacing w:val="-5"/>
          <w:sz w:val="20"/>
          <w:szCs w:val="20"/>
        </w:rPr>
      </w:pPr>
      <w:r w:rsidRPr="00964EFB">
        <w:rPr>
          <w:rFonts w:ascii="Times New Roman" w:hAnsi="Times New Roman" w:cs="Times New Roman"/>
          <w:b/>
          <w:color w:val="000000"/>
          <w:spacing w:val="-5"/>
          <w:sz w:val="20"/>
          <w:szCs w:val="20"/>
        </w:rPr>
        <w:t xml:space="preserve">6. Решение комиссии </w:t>
      </w:r>
    </w:p>
    <w:p w:rsidR="00964EFB" w:rsidRPr="00964EFB" w:rsidRDefault="00964EFB" w:rsidP="009D0F22">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color w:val="000000"/>
          <w:sz w:val="20"/>
          <w:szCs w:val="20"/>
        </w:rPr>
      </w:pPr>
      <w:r w:rsidRPr="00964EFB">
        <w:rPr>
          <w:rFonts w:ascii="Times New Roman" w:hAnsi="Times New Roman" w:cs="Times New Roman"/>
          <w:b/>
          <w:color w:val="000000"/>
          <w:spacing w:val="-5"/>
          <w:sz w:val="20"/>
          <w:szCs w:val="20"/>
        </w:rPr>
        <w:t>и порядок оформления результатов конкурса</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10"/>
          <w:sz w:val="20"/>
          <w:szCs w:val="20"/>
        </w:rPr>
        <w:t>6.1. </w:t>
      </w:r>
      <w:r w:rsidRPr="00964EFB">
        <w:rPr>
          <w:rFonts w:ascii="Times New Roman" w:hAnsi="Times New Roman" w:cs="Times New Roman"/>
          <w:color w:val="000000"/>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6"/>
          <w:sz w:val="20"/>
          <w:szCs w:val="20"/>
        </w:rPr>
        <w:lastRenderedPageBreak/>
        <w:t>В случае если ни один из кандидатов не был признан успешно прошедшим кон</w:t>
      </w:r>
      <w:r w:rsidRPr="00964EFB">
        <w:rPr>
          <w:rFonts w:ascii="Times New Roman" w:hAnsi="Times New Roman" w:cs="Times New Roman"/>
          <w:color w:val="000000"/>
          <w:spacing w:val="-4"/>
          <w:sz w:val="20"/>
          <w:szCs w:val="20"/>
        </w:rPr>
        <w:t>курсное испытание, комиссия принимает решение признать кандидатов не от</w:t>
      </w:r>
      <w:r w:rsidRPr="00964EFB">
        <w:rPr>
          <w:rFonts w:ascii="Times New Roman" w:hAnsi="Times New Roman" w:cs="Times New Roman"/>
          <w:color w:val="000000"/>
          <w:sz w:val="20"/>
          <w:szCs w:val="20"/>
        </w:rPr>
        <w:t>вечающими предъявленным требованиям.</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color w:val="000000"/>
          <w:spacing w:val="-6"/>
          <w:sz w:val="20"/>
          <w:szCs w:val="20"/>
        </w:rPr>
      </w:pPr>
      <w:r w:rsidRPr="00964EFB">
        <w:rPr>
          <w:rFonts w:ascii="Times New Roman" w:hAnsi="Times New Roman" w:cs="Times New Roman"/>
          <w:color w:val="000000"/>
          <w:spacing w:val="-10"/>
          <w:sz w:val="20"/>
          <w:szCs w:val="20"/>
        </w:rPr>
        <w:t>6.2.</w:t>
      </w:r>
      <w:r w:rsidRPr="00964EFB">
        <w:rPr>
          <w:rFonts w:ascii="Times New Roman" w:hAnsi="Times New Roman" w:cs="Times New Roman"/>
          <w:color w:val="000000"/>
          <w:sz w:val="20"/>
          <w:szCs w:val="20"/>
        </w:rPr>
        <w:t> </w:t>
      </w:r>
      <w:r w:rsidRPr="00964EFB">
        <w:rPr>
          <w:rFonts w:ascii="Times New Roman" w:hAnsi="Times New Roman" w:cs="Times New Roman"/>
          <w:color w:val="000000"/>
          <w:spacing w:val="-4"/>
          <w:sz w:val="20"/>
          <w:szCs w:val="20"/>
        </w:rPr>
        <w:t>Решение комиссии оформляется протоколом, который подписывается все</w:t>
      </w:r>
      <w:r w:rsidRPr="00964EFB">
        <w:rPr>
          <w:rFonts w:ascii="Times New Roman" w:hAnsi="Times New Roman" w:cs="Times New Roman"/>
          <w:color w:val="000000"/>
          <w:spacing w:val="-6"/>
          <w:sz w:val="20"/>
          <w:szCs w:val="20"/>
        </w:rPr>
        <w:t xml:space="preserve">ми членами комиссии, присутствующими на заседании комиссии. Протокол, а также </w:t>
      </w:r>
      <w:r w:rsidRPr="00964EFB">
        <w:rPr>
          <w:rFonts w:ascii="Times New Roman" w:hAnsi="Times New Roman" w:cs="Times New Roman"/>
          <w:color w:val="000000"/>
          <w:sz w:val="20"/>
          <w:szCs w:val="20"/>
        </w:rPr>
        <w:t xml:space="preserve">копии представленных победителями конкурса программ развития муниципального образования (предложений по </w:t>
      </w:r>
      <w:r w:rsidRPr="00964EFB">
        <w:rPr>
          <w:rFonts w:ascii="Times New Roman" w:hAnsi="Times New Roman" w:cs="Times New Roman"/>
          <w:color w:val="000000"/>
          <w:spacing w:val="-3"/>
          <w:sz w:val="20"/>
          <w:szCs w:val="20"/>
        </w:rPr>
        <w:t>улучшению качества жизни населения в муниципальном образовании</w:t>
      </w:r>
      <w:r w:rsidRPr="00964EFB">
        <w:rPr>
          <w:rFonts w:ascii="Times New Roman" w:hAnsi="Times New Roman" w:cs="Times New Roman"/>
          <w:color w:val="000000"/>
          <w:sz w:val="20"/>
          <w:szCs w:val="20"/>
        </w:rPr>
        <w:t>)</w:t>
      </w:r>
      <w:r w:rsidRPr="00964EFB">
        <w:rPr>
          <w:rFonts w:ascii="Times New Roman" w:hAnsi="Times New Roman" w:cs="Times New Roman"/>
          <w:color w:val="000000"/>
          <w:spacing w:val="-6"/>
          <w:sz w:val="20"/>
          <w:szCs w:val="20"/>
        </w:rPr>
        <w:t xml:space="preserve"> нап</w:t>
      </w:r>
      <w:r w:rsidRPr="00964EFB">
        <w:rPr>
          <w:rFonts w:ascii="Times New Roman" w:hAnsi="Times New Roman" w:cs="Times New Roman"/>
          <w:color w:val="000000"/>
          <w:sz w:val="20"/>
          <w:szCs w:val="20"/>
        </w:rPr>
        <w:t>равляется в Совет депутатов.</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О результатах конкурса комиссия информирует кандидатов в письменной фор</w:t>
      </w:r>
      <w:r w:rsidRPr="00964EFB">
        <w:rPr>
          <w:rFonts w:ascii="Times New Roman" w:hAnsi="Times New Roman" w:cs="Times New Roman"/>
          <w:color w:val="000000"/>
          <w:spacing w:val="-6"/>
          <w:sz w:val="20"/>
          <w:szCs w:val="20"/>
        </w:rPr>
        <w:t xml:space="preserve">ме в течение 2 рабочих дней со дня его завершения путем направления заказного </w:t>
      </w:r>
      <w:r w:rsidRPr="00964EFB">
        <w:rPr>
          <w:rFonts w:ascii="Times New Roman" w:hAnsi="Times New Roman" w:cs="Times New Roman"/>
          <w:color w:val="000000"/>
          <w:spacing w:val="-5"/>
          <w:sz w:val="20"/>
          <w:szCs w:val="20"/>
        </w:rPr>
        <w:t>письма с уведомлением о вручении или иным доступным способом.</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spacing w:val="-10"/>
          <w:sz w:val="20"/>
          <w:szCs w:val="20"/>
        </w:rPr>
      </w:pPr>
      <w:r w:rsidRPr="00964EFB">
        <w:rPr>
          <w:rFonts w:ascii="Times New Roman" w:hAnsi="Times New Roman" w:cs="Times New Roman"/>
          <w:color w:val="000000"/>
          <w:spacing w:val="-5"/>
          <w:sz w:val="20"/>
          <w:szCs w:val="20"/>
        </w:rPr>
        <w:t xml:space="preserve">6.3. По результатам проведенного конкурса на замещение должности Главы муниципального </w:t>
      </w:r>
      <w:r w:rsidRPr="00964EFB">
        <w:rPr>
          <w:rFonts w:ascii="Times New Roman" w:hAnsi="Times New Roman" w:cs="Times New Roman"/>
          <w:color w:val="000000"/>
          <w:spacing w:val="-6"/>
          <w:sz w:val="20"/>
          <w:szCs w:val="20"/>
        </w:rPr>
        <w:t>образования комиссия представляет Совету депутатов не менее двух зарегистрированных комиссией канди</w:t>
      </w:r>
      <w:r w:rsidRPr="00964EFB">
        <w:rPr>
          <w:rFonts w:ascii="Times New Roman" w:hAnsi="Times New Roman" w:cs="Times New Roman"/>
          <w:color w:val="000000"/>
          <w:sz w:val="20"/>
          <w:szCs w:val="20"/>
        </w:rPr>
        <w:t>датов на должность Главы муниципального образования.</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6.4. Конкурс признается комиссией несостоявшимся в случаях:</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 если на конкурс не явились граждане Российской Федерации, подавшие документы для участия в конкурсе;</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 если всеми кандидатами на должность Главы муниципального образования поданы заявления о снятии своих кандидатур с участия в конкурсе;</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 если для участия в первом или во втором этапе конкурса явился один или не явился ни один кандидат;</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 отсутствия победителей конкурса, либо наличия только одного победителя конкурса.</w:t>
      </w:r>
    </w:p>
    <w:p w:rsidR="00964EFB" w:rsidRPr="00964EFB" w:rsidRDefault="00964EFB" w:rsidP="009D0F22">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 xml:space="preserve">6.5. В случае признания конкурса </w:t>
      </w:r>
      <w:proofErr w:type="gramStart"/>
      <w:r w:rsidRPr="00964EFB">
        <w:rPr>
          <w:rFonts w:ascii="Times New Roman" w:hAnsi="Times New Roman" w:cs="Times New Roman"/>
          <w:color w:val="000000"/>
          <w:spacing w:val="-5"/>
          <w:sz w:val="20"/>
          <w:szCs w:val="20"/>
        </w:rPr>
        <w:t>несостоявшимся</w:t>
      </w:r>
      <w:proofErr w:type="gramEnd"/>
      <w:r w:rsidRPr="00964EFB">
        <w:rPr>
          <w:rFonts w:ascii="Times New Roman" w:hAnsi="Times New Roman" w:cs="Times New Roman"/>
          <w:color w:val="000000"/>
          <w:spacing w:val="-5"/>
          <w:sz w:val="20"/>
          <w:szCs w:val="20"/>
        </w:rPr>
        <w:t xml:space="preserve">, Совет депутатов в течение 15 рабочих дней принимает решение об объявлении нового конкурса. </w:t>
      </w:r>
    </w:p>
    <w:p w:rsidR="00964EFB" w:rsidRPr="00964EFB" w:rsidRDefault="00964EFB" w:rsidP="009D0F22">
      <w:pPr>
        <w:widowControl w:val="0"/>
        <w:shd w:val="clear" w:color="auto" w:fill="FFFFFF"/>
        <w:tabs>
          <w:tab w:val="left" w:pos="408"/>
        </w:tabs>
        <w:autoSpaceDE w:val="0"/>
        <w:autoSpaceDN w:val="0"/>
        <w:adjustRightInd w:val="0"/>
        <w:spacing w:after="0"/>
        <w:contextualSpacing/>
        <w:jc w:val="both"/>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spacing w:before="158"/>
        <w:ind w:left="19"/>
        <w:contextualSpacing/>
        <w:jc w:val="center"/>
        <w:rPr>
          <w:rFonts w:ascii="Times New Roman" w:hAnsi="Times New Roman" w:cs="Times New Roman"/>
          <w:b/>
          <w:color w:val="000000"/>
          <w:sz w:val="20"/>
          <w:szCs w:val="20"/>
        </w:rPr>
      </w:pPr>
      <w:r w:rsidRPr="00964EFB">
        <w:rPr>
          <w:rFonts w:ascii="Times New Roman" w:hAnsi="Times New Roman" w:cs="Times New Roman"/>
          <w:b/>
          <w:color w:val="000000"/>
          <w:spacing w:val="-3"/>
          <w:sz w:val="20"/>
          <w:szCs w:val="20"/>
        </w:rPr>
        <w:t>7. Заключительные положения</w:t>
      </w:r>
    </w:p>
    <w:p w:rsidR="00964EFB" w:rsidRPr="00964EFB" w:rsidRDefault="00964EFB" w:rsidP="00964EFB">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color w:val="000000"/>
          <w:spacing w:val="-7"/>
          <w:sz w:val="20"/>
          <w:szCs w:val="20"/>
        </w:rPr>
      </w:pPr>
      <w:r w:rsidRPr="00964EFB">
        <w:rPr>
          <w:rFonts w:ascii="Times New Roman" w:hAnsi="Times New Roman" w:cs="Times New Roman"/>
          <w:color w:val="000000"/>
          <w:spacing w:val="-7"/>
          <w:sz w:val="20"/>
          <w:szCs w:val="20"/>
        </w:rPr>
        <w:t>7.1. </w:t>
      </w:r>
      <w:proofErr w:type="gramStart"/>
      <w:r w:rsidRPr="00964EFB">
        <w:rPr>
          <w:rFonts w:ascii="Times New Roman" w:hAnsi="Times New Roman" w:cs="Times New Roman"/>
          <w:color w:val="000000"/>
          <w:spacing w:val="-7"/>
          <w:sz w:val="20"/>
          <w:szCs w:val="20"/>
        </w:rPr>
        <w:t>Документы комиссии, документы граждан Российской Федерации, изъявивших желание участвовать в конкурсе, а также кандидатов хранятся в администрации муниципального образования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roofErr w:type="gramEnd"/>
    </w:p>
    <w:p w:rsidR="00964EFB" w:rsidRPr="00964EFB" w:rsidRDefault="00964EFB" w:rsidP="00964EFB">
      <w:pPr>
        <w:widowControl w:val="0"/>
        <w:autoSpaceDE w:val="0"/>
        <w:autoSpaceDN w:val="0"/>
        <w:adjustRightInd w:val="0"/>
        <w:ind w:firstLine="540"/>
        <w:jc w:val="both"/>
        <w:rPr>
          <w:rFonts w:ascii="Times New Roman" w:hAnsi="Times New Roman" w:cs="Times New Roman"/>
          <w:color w:val="000000"/>
          <w:spacing w:val="-4"/>
          <w:sz w:val="20"/>
          <w:szCs w:val="20"/>
        </w:rPr>
      </w:pPr>
      <w:r w:rsidRPr="00964EFB">
        <w:rPr>
          <w:rFonts w:ascii="Times New Roman" w:hAnsi="Times New Roman" w:cs="Times New Roman"/>
          <w:color w:val="000000"/>
          <w:spacing w:val="-6"/>
          <w:sz w:val="20"/>
          <w:szCs w:val="20"/>
        </w:rPr>
        <w:t xml:space="preserve">7.2. Расходы, связанные с участием в конкурсе, осуществляются гражданами Российской Федерации за </w:t>
      </w:r>
      <w:r w:rsidRPr="00964EFB">
        <w:rPr>
          <w:rFonts w:ascii="Times New Roman" w:hAnsi="Times New Roman" w:cs="Times New Roman"/>
          <w:color w:val="000000"/>
          <w:sz w:val="20"/>
          <w:szCs w:val="20"/>
        </w:rPr>
        <w:t>счет собственных средств</w:t>
      </w:r>
      <w:r w:rsidRPr="00964EFB">
        <w:rPr>
          <w:rFonts w:ascii="Times New Roman" w:hAnsi="Times New Roman" w:cs="Times New Roman"/>
          <w:color w:val="000000"/>
          <w:spacing w:val="-8"/>
          <w:sz w:val="20"/>
          <w:szCs w:val="20"/>
        </w:rPr>
        <w:t>.</w:t>
      </w:r>
    </w:p>
    <w:p w:rsidR="00964EFB" w:rsidRPr="00964EFB" w:rsidRDefault="00964EFB" w:rsidP="00964EFB">
      <w:pPr>
        <w:widowControl w:val="0"/>
        <w:shd w:val="clear" w:color="auto" w:fill="FFFFFF"/>
        <w:autoSpaceDE w:val="0"/>
        <w:autoSpaceDN w:val="0"/>
        <w:adjustRightInd w:val="0"/>
        <w:ind w:right="24"/>
        <w:contextualSpacing/>
        <w:rPr>
          <w:rFonts w:ascii="Times New Roman" w:hAnsi="Times New Roman" w:cs="Times New Roman"/>
          <w:color w:val="000000"/>
          <w:spacing w:val="-4"/>
          <w:sz w:val="20"/>
          <w:szCs w:val="20"/>
        </w:rPr>
      </w:pPr>
    </w:p>
    <w:p w:rsidR="00964EFB" w:rsidRPr="00964EFB" w:rsidRDefault="00964EFB" w:rsidP="00964EFB">
      <w:pPr>
        <w:widowControl w:val="0"/>
        <w:shd w:val="clear" w:color="auto" w:fill="FFFFFF"/>
        <w:autoSpaceDE w:val="0"/>
        <w:autoSpaceDN w:val="0"/>
        <w:adjustRightInd w:val="0"/>
        <w:ind w:right="24"/>
        <w:contextualSpacing/>
        <w:jc w:val="right"/>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ПРИЛОЖЕНИЕ 1</w:t>
      </w:r>
    </w:p>
    <w:p w:rsidR="00964EFB" w:rsidRPr="00964EFB" w:rsidRDefault="00964EFB" w:rsidP="00964EFB">
      <w:pPr>
        <w:widowControl w:val="0"/>
        <w:shd w:val="clear" w:color="auto" w:fill="FFFFFF"/>
        <w:autoSpaceDE w:val="0"/>
        <w:autoSpaceDN w:val="0"/>
        <w:adjustRightInd w:val="0"/>
        <w:ind w:right="14"/>
        <w:contextualSpacing/>
        <w:jc w:val="right"/>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к Положению «О порядке проведения конкурса</w:t>
      </w:r>
    </w:p>
    <w:p w:rsidR="00964EFB" w:rsidRPr="00964EFB" w:rsidRDefault="00964EFB" w:rsidP="00964EFB">
      <w:pPr>
        <w:widowControl w:val="0"/>
        <w:shd w:val="clear" w:color="auto" w:fill="FFFFFF"/>
        <w:autoSpaceDE w:val="0"/>
        <w:autoSpaceDN w:val="0"/>
        <w:adjustRightInd w:val="0"/>
        <w:ind w:right="14"/>
        <w:contextualSpacing/>
        <w:jc w:val="right"/>
        <w:rPr>
          <w:rFonts w:ascii="Times New Roman" w:hAnsi="Times New Roman" w:cs="Times New Roman"/>
          <w:color w:val="000000"/>
          <w:spacing w:val="-4"/>
          <w:sz w:val="20"/>
          <w:szCs w:val="20"/>
        </w:rPr>
      </w:pPr>
      <w:r w:rsidRPr="00964EFB">
        <w:rPr>
          <w:rFonts w:ascii="Times New Roman" w:hAnsi="Times New Roman" w:cs="Times New Roman"/>
          <w:color w:val="000000"/>
          <w:spacing w:val="-4"/>
          <w:sz w:val="20"/>
          <w:szCs w:val="20"/>
        </w:rPr>
        <w:t xml:space="preserve">по отбору кандидатур на должность </w:t>
      </w:r>
    </w:p>
    <w:p w:rsidR="00964EFB" w:rsidRPr="00964EFB" w:rsidRDefault="00964EFB" w:rsidP="00964EFB">
      <w:pPr>
        <w:widowControl w:val="0"/>
        <w:shd w:val="clear" w:color="auto" w:fill="FFFFFF"/>
        <w:autoSpaceDE w:val="0"/>
        <w:autoSpaceDN w:val="0"/>
        <w:adjustRightInd w:val="0"/>
        <w:ind w:right="14"/>
        <w:contextualSpacing/>
        <w:jc w:val="right"/>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Главы</w:t>
      </w:r>
      <w:r w:rsidRPr="00964EFB">
        <w:rPr>
          <w:rFonts w:ascii="Times New Roman" w:hAnsi="Times New Roman" w:cs="Times New Roman"/>
          <w:color w:val="000000"/>
          <w:sz w:val="20"/>
          <w:szCs w:val="20"/>
        </w:rPr>
        <w:t xml:space="preserve">  </w:t>
      </w:r>
      <w:r w:rsidRPr="00964EFB">
        <w:rPr>
          <w:rFonts w:ascii="Times New Roman" w:hAnsi="Times New Roman" w:cs="Times New Roman"/>
          <w:sz w:val="20"/>
          <w:szCs w:val="20"/>
        </w:rPr>
        <w:t xml:space="preserve">Малышевского </w:t>
      </w:r>
      <w:r w:rsidRPr="00964EFB">
        <w:rPr>
          <w:rFonts w:ascii="Times New Roman" w:hAnsi="Times New Roman" w:cs="Times New Roman"/>
          <w:color w:val="000000"/>
          <w:sz w:val="20"/>
          <w:szCs w:val="20"/>
        </w:rPr>
        <w:t xml:space="preserve"> сельсовета  </w:t>
      </w:r>
    </w:p>
    <w:p w:rsidR="00964EFB" w:rsidRPr="00964EFB" w:rsidRDefault="00964EFB" w:rsidP="00964EFB">
      <w:pPr>
        <w:widowControl w:val="0"/>
        <w:shd w:val="clear" w:color="auto" w:fill="FFFFFF"/>
        <w:autoSpaceDE w:val="0"/>
        <w:autoSpaceDN w:val="0"/>
        <w:adjustRightInd w:val="0"/>
        <w:ind w:right="14"/>
        <w:contextualSpacing/>
        <w:jc w:val="right"/>
        <w:rPr>
          <w:rFonts w:ascii="Times New Roman" w:hAnsi="Times New Roman" w:cs="Times New Roman"/>
          <w:color w:val="000000"/>
          <w:sz w:val="20"/>
          <w:szCs w:val="20"/>
        </w:rPr>
      </w:pPr>
      <w:proofErr w:type="spellStart"/>
      <w:r w:rsidRPr="00964EFB">
        <w:rPr>
          <w:rFonts w:ascii="Times New Roman" w:hAnsi="Times New Roman" w:cs="Times New Roman"/>
          <w:color w:val="000000"/>
          <w:sz w:val="20"/>
          <w:szCs w:val="20"/>
        </w:rPr>
        <w:t>Сузунского</w:t>
      </w:r>
      <w:proofErr w:type="spellEnd"/>
      <w:r w:rsidRPr="00964EFB">
        <w:rPr>
          <w:rFonts w:ascii="Times New Roman" w:hAnsi="Times New Roman" w:cs="Times New Roman"/>
          <w:color w:val="000000"/>
          <w:sz w:val="20"/>
          <w:szCs w:val="20"/>
        </w:rPr>
        <w:t xml:space="preserve"> района Новосибирской области</w:t>
      </w:r>
      <w:r w:rsidRPr="00964EFB">
        <w:rPr>
          <w:rFonts w:ascii="Times New Roman" w:hAnsi="Times New Roman" w:cs="Times New Roman"/>
          <w:iCs/>
          <w:color w:val="000000"/>
          <w:spacing w:val="-8"/>
          <w:sz w:val="20"/>
          <w:szCs w:val="20"/>
        </w:rPr>
        <w:t>»</w:t>
      </w:r>
    </w:p>
    <w:p w:rsidR="00964EFB" w:rsidRPr="00964EFB" w:rsidRDefault="00964EFB" w:rsidP="00964EFB">
      <w:pPr>
        <w:widowControl w:val="0"/>
        <w:shd w:val="clear" w:color="auto" w:fill="FFFFFF"/>
        <w:autoSpaceDE w:val="0"/>
        <w:autoSpaceDN w:val="0"/>
        <w:adjustRightInd w:val="0"/>
        <w:spacing w:before="168"/>
        <w:contextualSpacing/>
        <w:jc w:val="right"/>
        <w:rPr>
          <w:rFonts w:ascii="Times New Roman" w:hAnsi="Times New Roman" w:cs="Times New Roman"/>
          <w:color w:val="000000"/>
          <w:spacing w:val="-8"/>
          <w:sz w:val="20"/>
          <w:szCs w:val="20"/>
        </w:rPr>
      </w:pPr>
    </w:p>
    <w:p w:rsidR="00964EFB" w:rsidRPr="00964EFB" w:rsidRDefault="00964EFB" w:rsidP="00964EFB">
      <w:pPr>
        <w:widowControl w:val="0"/>
        <w:shd w:val="clear" w:color="auto" w:fill="FFFFFF"/>
        <w:autoSpaceDE w:val="0"/>
        <w:autoSpaceDN w:val="0"/>
        <w:adjustRightInd w:val="0"/>
        <w:spacing w:before="168"/>
        <w:contextualSpacing/>
        <w:jc w:val="right"/>
        <w:rPr>
          <w:rFonts w:ascii="Times New Roman" w:hAnsi="Times New Roman" w:cs="Times New Roman"/>
          <w:color w:val="000000"/>
          <w:spacing w:val="-8"/>
          <w:sz w:val="20"/>
          <w:szCs w:val="20"/>
        </w:rPr>
      </w:pPr>
      <w:r w:rsidRPr="00964EFB">
        <w:rPr>
          <w:rFonts w:ascii="Times New Roman" w:hAnsi="Times New Roman" w:cs="Times New Roman"/>
          <w:color w:val="000000"/>
          <w:spacing w:val="-8"/>
          <w:sz w:val="20"/>
          <w:szCs w:val="20"/>
        </w:rPr>
        <w:t>В конкурсную комиссию</w:t>
      </w:r>
    </w:p>
    <w:p w:rsidR="00964EFB" w:rsidRPr="00964EFB" w:rsidRDefault="00964EFB" w:rsidP="00964EFB">
      <w:pPr>
        <w:widowControl w:val="0"/>
        <w:shd w:val="clear" w:color="auto" w:fill="FFFFFF"/>
        <w:autoSpaceDE w:val="0"/>
        <w:autoSpaceDN w:val="0"/>
        <w:adjustRightInd w:val="0"/>
        <w:spacing w:before="168"/>
        <w:contextualSpacing/>
        <w:jc w:val="right"/>
        <w:rPr>
          <w:rFonts w:ascii="Times New Roman" w:hAnsi="Times New Roman" w:cs="Times New Roman"/>
          <w:color w:val="000000"/>
          <w:sz w:val="20"/>
          <w:szCs w:val="20"/>
        </w:rPr>
      </w:pPr>
      <w:r w:rsidRPr="00964EFB">
        <w:rPr>
          <w:rFonts w:ascii="Times New Roman" w:hAnsi="Times New Roman" w:cs="Times New Roman"/>
          <w:color w:val="000000"/>
          <w:spacing w:val="-8"/>
          <w:sz w:val="20"/>
          <w:szCs w:val="20"/>
        </w:rPr>
        <w:t>по отбору кандидатур на должность Главы</w:t>
      </w:r>
    </w:p>
    <w:p w:rsidR="00964EFB" w:rsidRPr="00964EFB" w:rsidRDefault="00964EFB" w:rsidP="00964EFB">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color w:val="000000"/>
          <w:spacing w:val="-8"/>
          <w:sz w:val="20"/>
          <w:szCs w:val="20"/>
        </w:rPr>
      </w:pPr>
      <w:r w:rsidRPr="00964EFB">
        <w:rPr>
          <w:rFonts w:ascii="Times New Roman" w:hAnsi="Times New Roman" w:cs="Times New Roman"/>
          <w:color w:val="000000"/>
          <w:sz w:val="20"/>
          <w:szCs w:val="20"/>
        </w:rPr>
        <w:t xml:space="preserve"> </w:t>
      </w:r>
      <w:r w:rsidRPr="00964EFB">
        <w:rPr>
          <w:rFonts w:ascii="Times New Roman" w:hAnsi="Times New Roman" w:cs="Times New Roman"/>
          <w:sz w:val="20"/>
          <w:szCs w:val="20"/>
        </w:rPr>
        <w:t xml:space="preserve">Малышевского </w:t>
      </w:r>
      <w:r w:rsidRPr="00964EFB">
        <w:rPr>
          <w:rFonts w:ascii="Times New Roman" w:hAnsi="Times New Roman" w:cs="Times New Roman"/>
          <w:color w:val="000000"/>
          <w:sz w:val="20"/>
          <w:szCs w:val="20"/>
        </w:rPr>
        <w:t xml:space="preserve"> сельсовета </w:t>
      </w:r>
      <w:r w:rsidRPr="00964EFB">
        <w:rPr>
          <w:rFonts w:ascii="Times New Roman" w:hAnsi="Times New Roman" w:cs="Times New Roman"/>
          <w:iCs/>
          <w:color w:val="000000"/>
          <w:spacing w:val="-8"/>
          <w:sz w:val="20"/>
          <w:szCs w:val="20"/>
        </w:rPr>
        <w:t xml:space="preserve"> </w:t>
      </w:r>
      <w:proofErr w:type="spellStart"/>
      <w:r w:rsidRPr="00964EFB">
        <w:rPr>
          <w:rFonts w:ascii="Times New Roman" w:hAnsi="Times New Roman" w:cs="Times New Roman"/>
          <w:iCs/>
          <w:color w:val="000000"/>
          <w:spacing w:val="-8"/>
          <w:sz w:val="20"/>
          <w:szCs w:val="20"/>
        </w:rPr>
        <w:t>Сузунского</w:t>
      </w:r>
      <w:proofErr w:type="spellEnd"/>
      <w:r w:rsidRPr="00964EFB">
        <w:rPr>
          <w:rFonts w:ascii="Times New Roman" w:hAnsi="Times New Roman" w:cs="Times New Roman"/>
          <w:iCs/>
          <w:color w:val="000000"/>
          <w:spacing w:val="-8"/>
          <w:sz w:val="20"/>
          <w:szCs w:val="20"/>
        </w:rPr>
        <w:t xml:space="preserve"> района Новосибирской области</w:t>
      </w:r>
    </w:p>
    <w:p w:rsidR="00964EFB" w:rsidRPr="00964EFB" w:rsidRDefault="00964EFB" w:rsidP="00964EFB">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sz w:val="20"/>
          <w:szCs w:val="20"/>
        </w:rPr>
      </w:pPr>
      <w:r w:rsidRPr="00964EFB">
        <w:rPr>
          <w:rFonts w:ascii="Times New Roman" w:hAnsi="Times New Roman" w:cs="Times New Roman"/>
          <w:color w:val="000000"/>
          <w:sz w:val="20"/>
          <w:szCs w:val="20"/>
        </w:rPr>
        <w:t>ЗАЯВЛЕНИЕ</w:t>
      </w:r>
    </w:p>
    <w:p w:rsidR="00964EFB" w:rsidRPr="00964EFB" w:rsidRDefault="00964EFB" w:rsidP="00964EFB">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color w:val="000000"/>
          <w:sz w:val="20"/>
          <w:szCs w:val="20"/>
        </w:rPr>
      </w:pPr>
      <w:r w:rsidRPr="00964EFB">
        <w:rPr>
          <w:rFonts w:ascii="Times New Roman" w:hAnsi="Times New Roman" w:cs="Times New Roman"/>
          <w:bCs/>
          <w:color w:val="000000"/>
          <w:spacing w:val="-10"/>
          <w:w w:val="80"/>
          <w:sz w:val="20"/>
          <w:szCs w:val="20"/>
        </w:rPr>
        <w:t>Я</w:t>
      </w:r>
      <w:r w:rsidRPr="00964EFB">
        <w:rPr>
          <w:rFonts w:ascii="Times New Roman" w:hAnsi="Times New Roman" w:cs="Times New Roman"/>
          <w:b/>
          <w:bCs/>
          <w:color w:val="000000"/>
          <w:sz w:val="20"/>
          <w:szCs w:val="20"/>
        </w:rPr>
        <w:t>__________________________________________________________________</w:t>
      </w:r>
      <w:proofErr w:type="gramStart"/>
      <w:r w:rsidRPr="00964EFB">
        <w:rPr>
          <w:rFonts w:ascii="Times New Roman" w:hAnsi="Times New Roman" w:cs="Times New Roman"/>
          <w:b/>
          <w:bCs/>
          <w:color w:val="000000"/>
          <w:sz w:val="20"/>
          <w:szCs w:val="20"/>
        </w:rPr>
        <w:t xml:space="preserve"> ,</w:t>
      </w:r>
      <w:proofErr w:type="gramEnd"/>
    </w:p>
    <w:p w:rsidR="00964EFB" w:rsidRPr="00964EFB" w:rsidRDefault="00964EFB" w:rsidP="00964EFB">
      <w:pPr>
        <w:widowControl w:val="0"/>
        <w:shd w:val="clear" w:color="auto" w:fill="FFFFFF"/>
        <w:autoSpaceDE w:val="0"/>
        <w:autoSpaceDN w:val="0"/>
        <w:adjustRightInd w:val="0"/>
        <w:ind w:right="10"/>
        <w:contextualSpacing/>
        <w:jc w:val="center"/>
        <w:rPr>
          <w:rFonts w:ascii="Times New Roman" w:hAnsi="Times New Roman" w:cs="Times New Roman"/>
          <w:color w:val="000000"/>
          <w:sz w:val="20"/>
          <w:szCs w:val="20"/>
        </w:rPr>
      </w:pPr>
      <w:r w:rsidRPr="00964EFB">
        <w:rPr>
          <w:rFonts w:ascii="Times New Roman" w:hAnsi="Times New Roman" w:cs="Times New Roman"/>
          <w:i/>
          <w:iCs/>
          <w:color w:val="000000"/>
          <w:spacing w:val="-8"/>
          <w:sz w:val="20"/>
          <w:szCs w:val="20"/>
        </w:rPr>
        <w:t>(фамилия, имя, отчество)</w:t>
      </w:r>
    </w:p>
    <w:p w:rsidR="00964EFB" w:rsidRPr="00964EFB" w:rsidRDefault="00964EFB" w:rsidP="00964EFB">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желаю принять участие в конкурсе по отбору кандидатур на должность Главы</w:t>
      </w:r>
      <w:r w:rsidRPr="00964EFB">
        <w:rPr>
          <w:rFonts w:ascii="Times New Roman" w:hAnsi="Times New Roman" w:cs="Times New Roman"/>
          <w:color w:val="000000"/>
          <w:spacing w:val="-4"/>
          <w:sz w:val="20"/>
          <w:szCs w:val="20"/>
        </w:rPr>
        <w:br/>
      </w:r>
      <w:r w:rsidRPr="00964EFB">
        <w:rPr>
          <w:rFonts w:ascii="Times New Roman" w:hAnsi="Times New Roman" w:cs="Times New Roman"/>
          <w:color w:val="000000"/>
          <w:sz w:val="20"/>
          <w:szCs w:val="20"/>
        </w:rPr>
        <w:t xml:space="preserve"> </w:t>
      </w:r>
      <w:r w:rsidRPr="00964EFB">
        <w:rPr>
          <w:rFonts w:ascii="Times New Roman" w:hAnsi="Times New Roman" w:cs="Times New Roman"/>
          <w:sz w:val="20"/>
          <w:szCs w:val="20"/>
        </w:rPr>
        <w:t>Малышевского</w:t>
      </w:r>
      <w:r w:rsidRPr="00964EFB">
        <w:rPr>
          <w:rFonts w:ascii="Times New Roman" w:hAnsi="Times New Roman" w:cs="Times New Roman"/>
          <w:color w:val="000000"/>
          <w:sz w:val="20"/>
          <w:szCs w:val="20"/>
        </w:rPr>
        <w:t xml:space="preserve"> сельсовета  </w:t>
      </w:r>
      <w:proofErr w:type="spellStart"/>
      <w:r w:rsidRPr="00964EFB">
        <w:rPr>
          <w:rFonts w:ascii="Times New Roman" w:hAnsi="Times New Roman" w:cs="Times New Roman"/>
          <w:color w:val="000000"/>
          <w:sz w:val="20"/>
          <w:szCs w:val="20"/>
        </w:rPr>
        <w:t>Сузунского</w:t>
      </w:r>
      <w:proofErr w:type="spellEnd"/>
      <w:r w:rsidRPr="00964EFB">
        <w:rPr>
          <w:rFonts w:ascii="Times New Roman" w:hAnsi="Times New Roman" w:cs="Times New Roman"/>
          <w:color w:val="000000"/>
          <w:sz w:val="20"/>
          <w:szCs w:val="20"/>
        </w:rPr>
        <w:t xml:space="preserve"> района Новосибирской области</w:t>
      </w:r>
      <w:r w:rsidRPr="00964EFB">
        <w:rPr>
          <w:rFonts w:ascii="Times New Roman" w:hAnsi="Times New Roman" w:cs="Times New Roman"/>
          <w:i/>
          <w:iCs/>
          <w:color w:val="000000"/>
          <w:sz w:val="20"/>
          <w:szCs w:val="20"/>
        </w:rPr>
        <w:t>.</w:t>
      </w:r>
    </w:p>
    <w:p w:rsidR="00964EFB" w:rsidRPr="00964EFB" w:rsidRDefault="00964EFB" w:rsidP="00964EFB">
      <w:pPr>
        <w:pStyle w:val="Pa3"/>
        <w:spacing w:before="40"/>
        <w:ind w:firstLine="708"/>
        <w:jc w:val="both"/>
        <w:rPr>
          <w:rFonts w:ascii="Times New Roman" w:hAnsi="Times New Roman"/>
          <w:color w:val="000000"/>
          <w:sz w:val="20"/>
          <w:szCs w:val="20"/>
        </w:rPr>
      </w:pPr>
      <w:r w:rsidRPr="00964EFB">
        <w:rPr>
          <w:rFonts w:ascii="Times New Roman" w:hAnsi="Times New Roman"/>
          <w:color w:val="000000"/>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64EFB" w:rsidRPr="00964EFB" w:rsidRDefault="00964EFB" w:rsidP="00964EFB">
      <w:pPr>
        <w:pStyle w:val="Pa3"/>
        <w:spacing w:before="40"/>
        <w:ind w:firstLine="708"/>
        <w:jc w:val="both"/>
        <w:rPr>
          <w:rFonts w:ascii="Times New Roman" w:hAnsi="Times New Roman"/>
          <w:color w:val="000000"/>
          <w:sz w:val="20"/>
          <w:szCs w:val="20"/>
        </w:rPr>
      </w:pPr>
      <w:r w:rsidRPr="00964EFB">
        <w:rPr>
          <w:rFonts w:ascii="Times New Roman" w:hAnsi="Times New Roman"/>
          <w:color w:val="000000"/>
          <w:sz w:val="20"/>
          <w:szCs w:val="2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964EFB">
        <w:rPr>
          <w:rFonts w:ascii="Times New Roman" w:hAnsi="Times New Roman"/>
          <w:sz w:val="20"/>
          <w:szCs w:val="20"/>
        </w:rPr>
        <w:t>Малышевского</w:t>
      </w:r>
      <w:r w:rsidRPr="00964EFB">
        <w:rPr>
          <w:rFonts w:ascii="Times New Roman" w:hAnsi="Times New Roman"/>
          <w:color w:val="000000"/>
          <w:sz w:val="20"/>
          <w:szCs w:val="20"/>
        </w:rPr>
        <w:t xml:space="preserve"> сельсовета  </w:t>
      </w:r>
      <w:proofErr w:type="spellStart"/>
      <w:r w:rsidRPr="00964EFB">
        <w:rPr>
          <w:rFonts w:ascii="Times New Roman" w:hAnsi="Times New Roman"/>
          <w:color w:val="000000"/>
          <w:sz w:val="20"/>
          <w:szCs w:val="20"/>
        </w:rPr>
        <w:t>Сузунского</w:t>
      </w:r>
      <w:proofErr w:type="spellEnd"/>
      <w:r w:rsidRPr="00964EFB">
        <w:rPr>
          <w:rFonts w:ascii="Times New Roman" w:hAnsi="Times New Roman"/>
          <w:color w:val="000000"/>
          <w:sz w:val="20"/>
          <w:szCs w:val="20"/>
        </w:rPr>
        <w:t xml:space="preserve"> района Новосибирской области.</w:t>
      </w:r>
    </w:p>
    <w:p w:rsidR="00964EFB" w:rsidRPr="00964EFB" w:rsidRDefault="00964EFB" w:rsidP="00964EFB">
      <w:pPr>
        <w:pStyle w:val="Pa3"/>
        <w:spacing w:before="40"/>
        <w:ind w:firstLine="708"/>
        <w:jc w:val="both"/>
        <w:rPr>
          <w:rFonts w:ascii="Times New Roman" w:hAnsi="Times New Roman"/>
          <w:color w:val="000000"/>
          <w:sz w:val="20"/>
          <w:szCs w:val="20"/>
        </w:rPr>
      </w:pPr>
      <w:r w:rsidRPr="00964EFB">
        <w:rPr>
          <w:rFonts w:ascii="Times New Roman" w:hAnsi="Times New Roman"/>
          <w:color w:val="000000"/>
          <w:sz w:val="20"/>
          <w:szCs w:val="20"/>
        </w:rPr>
        <w:t xml:space="preserve">Обязуюсь в случае моего избрания на должность Главы  </w:t>
      </w:r>
      <w:r w:rsidRPr="00964EFB">
        <w:rPr>
          <w:rFonts w:ascii="Times New Roman" w:hAnsi="Times New Roman"/>
          <w:sz w:val="20"/>
          <w:szCs w:val="20"/>
        </w:rPr>
        <w:t>Малышевского</w:t>
      </w:r>
      <w:r w:rsidRPr="00964EFB">
        <w:rPr>
          <w:rFonts w:ascii="Times New Roman" w:hAnsi="Times New Roman"/>
          <w:color w:val="000000"/>
          <w:sz w:val="20"/>
          <w:szCs w:val="20"/>
        </w:rPr>
        <w:t xml:space="preserve"> сельсовета  </w:t>
      </w:r>
      <w:proofErr w:type="spellStart"/>
      <w:r w:rsidRPr="00964EFB">
        <w:rPr>
          <w:rFonts w:ascii="Times New Roman" w:hAnsi="Times New Roman"/>
          <w:color w:val="000000"/>
          <w:sz w:val="20"/>
          <w:szCs w:val="20"/>
        </w:rPr>
        <w:t>Сузунского</w:t>
      </w:r>
      <w:proofErr w:type="spellEnd"/>
      <w:r w:rsidRPr="00964EFB">
        <w:rPr>
          <w:rFonts w:ascii="Times New Roman" w:hAnsi="Times New Roman"/>
          <w:color w:val="000000"/>
          <w:sz w:val="20"/>
          <w:szCs w:val="20"/>
        </w:rPr>
        <w:t xml:space="preserve"> района Новосибирской области прекратить деятельность, несовместимую со статусом главы муниципального образования. </w:t>
      </w:r>
      <w:proofErr w:type="gramStart"/>
      <w:r w:rsidRPr="00964EFB">
        <w:rPr>
          <w:rFonts w:ascii="Times New Roman" w:hAnsi="Times New Roman"/>
          <w:color w:val="000000"/>
          <w:sz w:val="20"/>
          <w:szCs w:val="20"/>
        </w:rPr>
        <w:t>Согласен</w:t>
      </w:r>
      <w:proofErr w:type="gramEnd"/>
      <w:r w:rsidRPr="00964EFB">
        <w:rPr>
          <w:rFonts w:ascii="Times New Roman" w:hAnsi="Times New Roman"/>
          <w:color w:val="000000"/>
          <w:sz w:val="20"/>
          <w:szCs w:val="20"/>
        </w:rPr>
        <w:t xml:space="preserve"> на проведение процедуры, связанной с оформлением допуска к сведениям, составляющим </w:t>
      </w:r>
      <w:r w:rsidRPr="00964EFB">
        <w:rPr>
          <w:rFonts w:ascii="Times New Roman" w:hAnsi="Times New Roman"/>
          <w:color w:val="000000"/>
          <w:sz w:val="20"/>
          <w:szCs w:val="20"/>
        </w:rPr>
        <w:lastRenderedPageBreak/>
        <w:t>государственную тайну, на условиях, предусмотренных законодательством Российской Федерации о защите государственной тайны.</w:t>
      </w:r>
    </w:p>
    <w:p w:rsidR="00964EFB" w:rsidRPr="00964EFB" w:rsidRDefault="00964EFB" w:rsidP="00964EFB">
      <w:pPr>
        <w:pStyle w:val="Pa3"/>
        <w:spacing w:before="40"/>
        <w:ind w:firstLine="708"/>
        <w:jc w:val="both"/>
        <w:rPr>
          <w:rFonts w:ascii="Times New Roman" w:hAnsi="Times New Roman"/>
          <w:color w:val="000000"/>
          <w:sz w:val="20"/>
          <w:szCs w:val="20"/>
        </w:rPr>
      </w:pPr>
      <w:r w:rsidRPr="00964EFB">
        <w:rPr>
          <w:rFonts w:ascii="Times New Roman" w:hAnsi="Times New Roman"/>
          <w:color w:val="000000"/>
          <w:sz w:val="20"/>
          <w:szCs w:val="20"/>
        </w:rPr>
        <w:t xml:space="preserve">Даю согласие комиссии по отбору кандидатур на должность Главы  </w:t>
      </w:r>
      <w:r w:rsidRPr="00964EFB">
        <w:rPr>
          <w:rFonts w:ascii="Times New Roman" w:hAnsi="Times New Roman"/>
          <w:sz w:val="20"/>
          <w:szCs w:val="20"/>
        </w:rPr>
        <w:t>Малышевского</w:t>
      </w:r>
      <w:r w:rsidRPr="00964EFB">
        <w:rPr>
          <w:rFonts w:ascii="Times New Roman" w:hAnsi="Times New Roman"/>
          <w:color w:val="000000"/>
          <w:sz w:val="20"/>
          <w:szCs w:val="20"/>
        </w:rPr>
        <w:t xml:space="preserve"> сельсовета  </w:t>
      </w:r>
      <w:proofErr w:type="spellStart"/>
      <w:r w:rsidRPr="00964EFB">
        <w:rPr>
          <w:rFonts w:ascii="Times New Roman" w:hAnsi="Times New Roman"/>
          <w:color w:val="000000"/>
          <w:sz w:val="20"/>
          <w:szCs w:val="20"/>
        </w:rPr>
        <w:t>Сузунского</w:t>
      </w:r>
      <w:proofErr w:type="spellEnd"/>
      <w:r w:rsidRPr="00964EFB">
        <w:rPr>
          <w:rFonts w:ascii="Times New Roman" w:hAnsi="Times New Roman"/>
          <w:color w:val="000000"/>
          <w:sz w:val="20"/>
          <w:szCs w:val="20"/>
        </w:rPr>
        <w:t xml:space="preserve">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964EFB">
        <w:rPr>
          <w:rFonts w:ascii="Times New Roman" w:hAnsi="Times New Roman"/>
          <w:color w:val="000000"/>
          <w:sz w:val="20"/>
          <w:szCs w:val="20"/>
        </w:rPr>
        <w:t>н(</w:t>
      </w:r>
      <w:proofErr w:type="gramEnd"/>
      <w:r w:rsidRPr="00964EFB">
        <w:rPr>
          <w:rFonts w:ascii="Times New Roman" w:hAnsi="Times New Roman"/>
          <w:color w:val="000000"/>
          <w:sz w:val="20"/>
          <w:szCs w:val="20"/>
        </w:rPr>
        <w:t>а).</w:t>
      </w:r>
    </w:p>
    <w:p w:rsidR="00964EFB" w:rsidRPr="00964EFB" w:rsidRDefault="00964EFB" w:rsidP="00964EFB">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s="Times New Roman"/>
          <w:color w:val="000000"/>
          <w:sz w:val="20"/>
          <w:szCs w:val="20"/>
        </w:rPr>
      </w:pPr>
      <w:proofErr w:type="gramStart"/>
      <w:r w:rsidRPr="00964EFB">
        <w:rPr>
          <w:rFonts w:ascii="Times New Roman" w:hAnsi="Times New Roman" w:cs="Times New Roman"/>
          <w:color w:val="000000"/>
          <w:sz w:val="20"/>
          <w:szCs w:val="20"/>
        </w:rPr>
        <w:t xml:space="preserve">Даю согласие на предоставление конкурсной комиссией по отбору кандидатур на должность Главы </w:t>
      </w:r>
      <w:r w:rsidRPr="00964EFB">
        <w:rPr>
          <w:rFonts w:ascii="Times New Roman" w:hAnsi="Times New Roman" w:cs="Times New Roman"/>
          <w:sz w:val="20"/>
          <w:szCs w:val="20"/>
        </w:rPr>
        <w:t>Малышевского</w:t>
      </w:r>
      <w:r w:rsidRPr="00964EFB">
        <w:rPr>
          <w:rFonts w:ascii="Times New Roman" w:hAnsi="Times New Roman" w:cs="Times New Roman"/>
          <w:color w:val="000000"/>
          <w:sz w:val="20"/>
          <w:szCs w:val="20"/>
        </w:rPr>
        <w:t xml:space="preserve"> сельсовета  </w:t>
      </w:r>
      <w:proofErr w:type="spellStart"/>
      <w:r w:rsidRPr="00964EFB">
        <w:rPr>
          <w:rFonts w:ascii="Times New Roman" w:hAnsi="Times New Roman" w:cs="Times New Roman"/>
          <w:color w:val="000000"/>
          <w:sz w:val="20"/>
          <w:szCs w:val="20"/>
        </w:rPr>
        <w:t>Сузунского</w:t>
      </w:r>
      <w:proofErr w:type="spellEnd"/>
      <w:r w:rsidRPr="00964EFB">
        <w:rPr>
          <w:rFonts w:ascii="Times New Roman" w:hAnsi="Times New Roman" w:cs="Times New Roman"/>
          <w:color w:val="000000"/>
          <w:sz w:val="20"/>
          <w:szCs w:val="20"/>
        </w:rPr>
        <w:t xml:space="preserve">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964EFB">
        <w:rPr>
          <w:rFonts w:ascii="Times New Roman" w:hAnsi="Times New Roman" w:cs="Times New Roman"/>
          <w:color w:val="000000"/>
          <w:spacing w:val="-3"/>
          <w:sz w:val="20"/>
          <w:szCs w:val="20"/>
        </w:rPr>
        <w:t>улучшению качества жизни населения в муниципальном образовании</w:t>
      </w:r>
      <w:r w:rsidRPr="00964EFB">
        <w:rPr>
          <w:rFonts w:ascii="Times New Roman" w:hAnsi="Times New Roman" w:cs="Times New Roman"/>
          <w:color w:val="000000"/>
          <w:sz w:val="20"/>
          <w:szCs w:val="20"/>
        </w:rPr>
        <w:t>) в случае признания меня победителем конкурса</w:t>
      </w:r>
      <w:r w:rsidRPr="00964EFB">
        <w:rPr>
          <w:rFonts w:ascii="Times New Roman" w:hAnsi="Times New Roman" w:cs="Times New Roman"/>
          <w:color w:val="000000"/>
          <w:spacing w:val="-4"/>
          <w:sz w:val="20"/>
          <w:szCs w:val="20"/>
        </w:rPr>
        <w:t xml:space="preserve"> по отбору кандидатур на должность Главы </w:t>
      </w:r>
      <w:r w:rsidRPr="00964EFB">
        <w:rPr>
          <w:rFonts w:ascii="Times New Roman" w:hAnsi="Times New Roman" w:cs="Times New Roman"/>
          <w:sz w:val="20"/>
          <w:szCs w:val="20"/>
        </w:rPr>
        <w:t>Малышевского</w:t>
      </w:r>
      <w:r w:rsidRPr="00964EFB">
        <w:rPr>
          <w:rFonts w:ascii="Times New Roman" w:hAnsi="Times New Roman" w:cs="Times New Roman"/>
          <w:color w:val="000000"/>
          <w:spacing w:val="-4"/>
          <w:sz w:val="20"/>
          <w:szCs w:val="20"/>
        </w:rPr>
        <w:t xml:space="preserve"> </w:t>
      </w:r>
      <w:r w:rsidRPr="00964EFB">
        <w:rPr>
          <w:rFonts w:ascii="Times New Roman" w:hAnsi="Times New Roman" w:cs="Times New Roman"/>
          <w:color w:val="000000"/>
          <w:sz w:val="20"/>
          <w:szCs w:val="20"/>
        </w:rPr>
        <w:t xml:space="preserve">сельсовета  </w:t>
      </w:r>
      <w:proofErr w:type="spellStart"/>
      <w:r w:rsidRPr="00964EFB">
        <w:rPr>
          <w:rFonts w:ascii="Times New Roman" w:hAnsi="Times New Roman" w:cs="Times New Roman"/>
          <w:color w:val="000000"/>
          <w:sz w:val="20"/>
          <w:szCs w:val="20"/>
        </w:rPr>
        <w:t>Сузунского</w:t>
      </w:r>
      <w:proofErr w:type="spellEnd"/>
      <w:r w:rsidRPr="00964EFB">
        <w:rPr>
          <w:rFonts w:ascii="Times New Roman" w:hAnsi="Times New Roman" w:cs="Times New Roman"/>
          <w:color w:val="000000"/>
          <w:sz w:val="20"/>
          <w:szCs w:val="20"/>
        </w:rPr>
        <w:t xml:space="preserve"> района Новосибирской области</w:t>
      </w:r>
      <w:r w:rsidRPr="00964EFB">
        <w:rPr>
          <w:rFonts w:ascii="Times New Roman" w:hAnsi="Times New Roman" w:cs="Times New Roman"/>
          <w:i/>
          <w:iCs/>
          <w:color w:val="000000"/>
          <w:sz w:val="20"/>
          <w:szCs w:val="20"/>
        </w:rPr>
        <w:t>.</w:t>
      </w:r>
      <w:proofErr w:type="gramEnd"/>
    </w:p>
    <w:p w:rsidR="00964EFB" w:rsidRPr="00964EFB" w:rsidRDefault="00964EFB" w:rsidP="00964EFB">
      <w:pPr>
        <w:pStyle w:val="Pa14"/>
        <w:spacing w:before="160"/>
        <w:jc w:val="both"/>
        <w:rPr>
          <w:rFonts w:ascii="Times New Roman" w:hAnsi="Times New Roman"/>
          <w:color w:val="000000"/>
          <w:sz w:val="20"/>
          <w:szCs w:val="20"/>
        </w:rPr>
      </w:pPr>
      <w:r w:rsidRPr="00964EFB">
        <w:rPr>
          <w:rFonts w:ascii="Times New Roman" w:hAnsi="Times New Roman"/>
          <w:color w:val="000000"/>
          <w:sz w:val="20"/>
          <w:szCs w:val="20"/>
        </w:rPr>
        <w:t xml:space="preserve">_____________                                                                                                                   _______________ </w:t>
      </w:r>
    </w:p>
    <w:p w:rsidR="00964EFB" w:rsidRPr="00964EFB" w:rsidRDefault="00964EFB" w:rsidP="00964EFB">
      <w:pPr>
        <w:pStyle w:val="Pa16"/>
        <w:rPr>
          <w:rFonts w:ascii="Times New Roman" w:hAnsi="Times New Roman"/>
          <w:color w:val="000000"/>
          <w:sz w:val="20"/>
          <w:szCs w:val="20"/>
        </w:rPr>
      </w:pPr>
      <w:r w:rsidRPr="00964EFB">
        <w:rPr>
          <w:rFonts w:ascii="Times New Roman" w:hAnsi="Times New Roman"/>
          <w:i/>
          <w:iCs/>
          <w:color w:val="000000"/>
          <w:sz w:val="20"/>
          <w:szCs w:val="20"/>
        </w:rPr>
        <w:t xml:space="preserve">           (дата)                                                                                                                                                                    (подпись)</w:t>
      </w:r>
    </w:p>
    <w:p w:rsidR="00964EFB" w:rsidRPr="00964EFB" w:rsidRDefault="00964EFB" w:rsidP="00964EFB">
      <w:pPr>
        <w:pStyle w:val="Pa20"/>
        <w:spacing w:before="160"/>
        <w:jc w:val="both"/>
        <w:rPr>
          <w:rFonts w:ascii="Times New Roman" w:hAnsi="Times New Roman"/>
          <w:color w:val="000000"/>
          <w:sz w:val="20"/>
          <w:szCs w:val="20"/>
        </w:rPr>
      </w:pPr>
      <w:r w:rsidRPr="00964EFB">
        <w:rPr>
          <w:rFonts w:ascii="Times New Roman" w:hAnsi="Times New Roman"/>
          <w:color w:val="000000"/>
          <w:sz w:val="20"/>
          <w:szCs w:val="20"/>
        </w:rPr>
        <w:t xml:space="preserve">Примечание. </w:t>
      </w:r>
      <w:proofErr w:type="gramStart"/>
      <w:r w:rsidRPr="00964EFB">
        <w:rPr>
          <w:rFonts w:ascii="Times New Roman" w:hAnsi="Times New Roman"/>
          <w:color w:val="000000"/>
          <w:sz w:val="20"/>
          <w:szCs w:val="20"/>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964EFB">
        <w:rPr>
          <w:rFonts w:ascii="Times New Roman" w:hAnsi="Times New Roman"/>
          <w:color w:val="000000"/>
          <w:sz w:val="20"/>
          <w:szCs w:val="20"/>
        </w:rPr>
        <w:t xml:space="preserve"> деяния, признаваемые преступлением действующим Уголовным кодексом Российской Федерации, с указанием этого закона.</w:t>
      </w:r>
    </w:p>
    <w:p w:rsidR="00964EFB" w:rsidRPr="00964EFB" w:rsidRDefault="00964EFB" w:rsidP="00964EFB">
      <w:pPr>
        <w:widowControl w:val="0"/>
        <w:shd w:val="clear" w:color="auto" w:fill="FFFFFF"/>
        <w:autoSpaceDE w:val="0"/>
        <w:autoSpaceDN w:val="0"/>
        <w:adjustRightInd w:val="0"/>
        <w:ind w:right="58"/>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64EFB" w:rsidRPr="00964EFB" w:rsidRDefault="00964EFB" w:rsidP="00964EFB">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964EFB" w:rsidRPr="00964EFB" w:rsidRDefault="00964EFB" w:rsidP="00964EFB">
      <w:pPr>
        <w:widowControl w:val="0"/>
        <w:shd w:val="clear" w:color="auto" w:fill="FFFFFF"/>
        <w:autoSpaceDE w:val="0"/>
        <w:autoSpaceDN w:val="0"/>
        <w:adjustRightInd w:val="0"/>
        <w:ind w:right="58"/>
        <w:contextualSpacing/>
        <w:jc w:val="right"/>
        <w:rPr>
          <w:rFonts w:ascii="Times New Roman" w:hAnsi="Times New Roman" w:cs="Times New Roman"/>
          <w:color w:val="000000"/>
          <w:sz w:val="20"/>
          <w:szCs w:val="20"/>
        </w:rPr>
      </w:pPr>
      <w:r w:rsidRPr="00964EFB">
        <w:rPr>
          <w:rFonts w:ascii="Times New Roman" w:hAnsi="Times New Roman" w:cs="Times New Roman"/>
          <w:color w:val="000000"/>
          <w:spacing w:val="-6"/>
          <w:sz w:val="20"/>
          <w:szCs w:val="20"/>
        </w:rPr>
        <w:t>ПРИЛОЖЕНИЕ 2</w:t>
      </w:r>
    </w:p>
    <w:p w:rsidR="00964EFB" w:rsidRPr="00964EFB" w:rsidRDefault="00964EFB" w:rsidP="00964EFB">
      <w:pPr>
        <w:widowControl w:val="0"/>
        <w:shd w:val="clear" w:color="auto" w:fill="FFFFFF"/>
        <w:autoSpaceDE w:val="0"/>
        <w:autoSpaceDN w:val="0"/>
        <w:adjustRightInd w:val="0"/>
        <w:ind w:right="53"/>
        <w:contextualSpacing/>
        <w:jc w:val="right"/>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к Положению «О порядке проведения конкурса</w:t>
      </w:r>
    </w:p>
    <w:p w:rsidR="00964EFB" w:rsidRPr="00964EFB" w:rsidRDefault="00964EFB" w:rsidP="00964EFB">
      <w:pPr>
        <w:widowControl w:val="0"/>
        <w:shd w:val="clear" w:color="auto" w:fill="FFFFFF"/>
        <w:autoSpaceDE w:val="0"/>
        <w:autoSpaceDN w:val="0"/>
        <w:adjustRightInd w:val="0"/>
        <w:ind w:right="58"/>
        <w:contextualSpacing/>
        <w:jc w:val="right"/>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 xml:space="preserve">по отбору кандидатур на должность </w:t>
      </w:r>
    </w:p>
    <w:p w:rsidR="00964EFB" w:rsidRPr="00964EFB" w:rsidRDefault="00964EFB" w:rsidP="00964EFB">
      <w:pPr>
        <w:widowControl w:val="0"/>
        <w:shd w:val="clear" w:color="auto" w:fill="FFFFFF"/>
        <w:autoSpaceDE w:val="0"/>
        <w:autoSpaceDN w:val="0"/>
        <w:adjustRightInd w:val="0"/>
        <w:ind w:right="58"/>
        <w:contextualSpacing/>
        <w:jc w:val="right"/>
        <w:rPr>
          <w:rFonts w:ascii="Times New Roman" w:hAnsi="Times New Roman" w:cs="Times New Roman"/>
          <w:iCs/>
          <w:color w:val="000000"/>
          <w:spacing w:val="-8"/>
          <w:sz w:val="20"/>
          <w:szCs w:val="20"/>
        </w:rPr>
      </w:pPr>
      <w:r w:rsidRPr="00964EFB">
        <w:rPr>
          <w:rFonts w:ascii="Times New Roman" w:hAnsi="Times New Roman" w:cs="Times New Roman"/>
          <w:color w:val="000000"/>
          <w:spacing w:val="-5"/>
          <w:sz w:val="20"/>
          <w:szCs w:val="20"/>
        </w:rPr>
        <w:t>Главы</w:t>
      </w:r>
      <w:r w:rsidRPr="00964EFB">
        <w:rPr>
          <w:rFonts w:ascii="Times New Roman" w:hAnsi="Times New Roman" w:cs="Times New Roman"/>
          <w:color w:val="000000"/>
          <w:sz w:val="20"/>
          <w:szCs w:val="20"/>
        </w:rPr>
        <w:t xml:space="preserve">  </w:t>
      </w:r>
      <w:r w:rsidRPr="00964EFB">
        <w:rPr>
          <w:rFonts w:ascii="Times New Roman" w:hAnsi="Times New Roman" w:cs="Times New Roman"/>
          <w:sz w:val="20"/>
          <w:szCs w:val="20"/>
        </w:rPr>
        <w:t>Малышевского</w:t>
      </w:r>
      <w:r w:rsidRPr="00964EFB">
        <w:rPr>
          <w:rFonts w:ascii="Times New Roman" w:hAnsi="Times New Roman" w:cs="Times New Roman"/>
          <w:color w:val="000000"/>
          <w:sz w:val="20"/>
          <w:szCs w:val="20"/>
        </w:rPr>
        <w:t xml:space="preserve"> сельсовета  </w:t>
      </w:r>
      <w:proofErr w:type="spellStart"/>
      <w:r w:rsidRPr="00964EFB">
        <w:rPr>
          <w:rFonts w:ascii="Times New Roman" w:hAnsi="Times New Roman" w:cs="Times New Roman"/>
          <w:color w:val="000000"/>
          <w:sz w:val="20"/>
          <w:szCs w:val="20"/>
        </w:rPr>
        <w:t>Сузунского</w:t>
      </w:r>
      <w:proofErr w:type="spellEnd"/>
      <w:r w:rsidRPr="00964EFB">
        <w:rPr>
          <w:rFonts w:ascii="Times New Roman" w:hAnsi="Times New Roman" w:cs="Times New Roman"/>
          <w:color w:val="000000"/>
          <w:sz w:val="20"/>
          <w:szCs w:val="20"/>
        </w:rPr>
        <w:t xml:space="preserve"> района Новосибирской области</w:t>
      </w:r>
      <w:r w:rsidRPr="00964EFB">
        <w:rPr>
          <w:rFonts w:ascii="Times New Roman" w:hAnsi="Times New Roman" w:cs="Times New Roman"/>
          <w:iCs/>
          <w:color w:val="000000"/>
          <w:spacing w:val="-8"/>
          <w:sz w:val="20"/>
          <w:szCs w:val="20"/>
        </w:rPr>
        <w:t>»</w:t>
      </w:r>
    </w:p>
    <w:p w:rsidR="00964EFB" w:rsidRPr="00964EFB" w:rsidRDefault="00964EFB" w:rsidP="00964EFB">
      <w:pPr>
        <w:widowControl w:val="0"/>
        <w:shd w:val="clear" w:color="auto" w:fill="FFFFFF"/>
        <w:autoSpaceDE w:val="0"/>
        <w:autoSpaceDN w:val="0"/>
        <w:adjustRightInd w:val="0"/>
        <w:spacing w:before="240"/>
        <w:ind w:right="53"/>
        <w:contextualSpacing/>
        <w:jc w:val="right"/>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spacing w:before="240"/>
        <w:ind w:right="53"/>
        <w:contextualSpacing/>
        <w:jc w:val="right"/>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АНКЕТА </w:t>
      </w:r>
    </w:p>
    <w:p w:rsidR="00964EFB" w:rsidRPr="00964EFB" w:rsidRDefault="00964EFB" w:rsidP="00964EFB">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sz w:val="20"/>
          <w:szCs w:val="20"/>
        </w:rPr>
      </w:pPr>
      <w:r w:rsidRPr="00964EFB">
        <w:rPr>
          <w:rFonts w:ascii="Times New Roman" w:hAnsi="Times New Roman" w:cs="Times New Roman"/>
          <w:color w:val="000000"/>
          <w:spacing w:val="-6"/>
          <w:sz w:val="20"/>
          <w:szCs w:val="20"/>
        </w:rPr>
        <w:t>(заполняется собственноручно)</w:t>
      </w:r>
    </w:p>
    <w:p w:rsidR="00964EFB" w:rsidRPr="00964EFB" w:rsidRDefault="00964EFB" w:rsidP="00964EFB">
      <w:pPr>
        <w:widowControl w:val="0"/>
        <w:shd w:val="clear" w:color="auto" w:fill="FFFFFF"/>
        <w:autoSpaceDE w:val="0"/>
        <w:autoSpaceDN w:val="0"/>
        <w:adjustRightInd w:val="0"/>
        <w:spacing w:before="341"/>
        <w:ind w:left="6720"/>
        <w:contextualSpacing/>
        <w:jc w:val="center"/>
        <w:rPr>
          <w:rFonts w:ascii="Times New Roman" w:hAnsi="Times New Roman" w:cs="Times New Roman"/>
          <w:color w:val="000000"/>
          <w:sz w:val="20"/>
          <w:szCs w:val="20"/>
        </w:rPr>
      </w:pPr>
      <w:r w:rsidRPr="00964EFB">
        <w:rPr>
          <w:rFonts w:ascii="Times New Roman" w:hAnsi="Times New Roman" w:cs="Times New Roman"/>
          <w:color w:val="000000"/>
          <w:spacing w:val="-12"/>
          <w:sz w:val="20"/>
          <w:szCs w:val="20"/>
        </w:rPr>
        <w:t>Место</w:t>
      </w:r>
    </w:p>
    <w:p w:rsidR="00964EFB" w:rsidRPr="00964EFB" w:rsidRDefault="00964EFB" w:rsidP="00964EFB">
      <w:pPr>
        <w:widowControl w:val="0"/>
        <w:shd w:val="clear" w:color="auto" w:fill="FFFFFF"/>
        <w:autoSpaceDE w:val="0"/>
        <w:autoSpaceDN w:val="0"/>
        <w:adjustRightInd w:val="0"/>
        <w:ind w:left="6710"/>
        <w:contextualSpacing/>
        <w:jc w:val="center"/>
        <w:rPr>
          <w:rFonts w:ascii="Times New Roman" w:hAnsi="Times New Roman" w:cs="Times New Roman"/>
          <w:color w:val="000000"/>
          <w:sz w:val="20"/>
          <w:szCs w:val="20"/>
        </w:rPr>
      </w:pPr>
      <w:r w:rsidRPr="00964EFB">
        <w:rPr>
          <w:rFonts w:ascii="Times New Roman" w:hAnsi="Times New Roman" w:cs="Times New Roman"/>
          <w:color w:val="000000"/>
          <w:spacing w:val="-7"/>
          <w:sz w:val="20"/>
          <w:szCs w:val="20"/>
        </w:rPr>
        <w:t>для</w:t>
      </w:r>
    </w:p>
    <w:p w:rsidR="00964EFB" w:rsidRPr="00964EFB" w:rsidRDefault="00964EFB" w:rsidP="00964EFB">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spacing w:val="-8"/>
          <w:sz w:val="20"/>
          <w:szCs w:val="20"/>
        </w:rPr>
      </w:pPr>
      <w:r w:rsidRPr="00964EFB">
        <w:rPr>
          <w:rFonts w:ascii="Times New Roman" w:hAnsi="Times New Roman" w:cs="Times New Roman"/>
          <w:color w:val="000000"/>
          <w:spacing w:val="-8"/>
          <w:sz w:val="20"/>
          <w:szCs w:val="20"/>
        </w:rPr>
        <w:t>фотографии</w:t>
      </w:r>
    </w:p>
    <w:p w:rsidR="00964EFB" w:rsidRPr="00964EFB" w:rsidRDefault="00964EFB" w:rsidP="00964EFB">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spacing w:before="298"/>
        <w:ind w:left="24"/>
        <w:contextualSpacing/>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1. Фамилия _________________________________________________</w:t>
      </w:r>
    </w:p>
    <w:p w:rsidR="00964EFB" w:rsidRPr="00964EFB" w:rsidRDefault="00964EFB" w:rsidP="00964EFB">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Имя _____________________________________________________</w:t>
      </w:r>
      <w:r w:rsidRPr="00964EFB">
        <w:rPr>
          <w:rFonts w:ascii="Times New Roman" w:hAnsi="Times New Roman" w:cs="Times New Roman"/>
          <w:color w:val="000000"/>
          <w:sz w:val="20"/>
          <w:szCs w:val="20"/>
        </w:rPr>
        <w:tab/>
      </w:r>
    </w:p>
    <w:p w:rsidR="00964EFB" w:rsidRPr="00964EFB" w:rsidRDefault="00964EFB" w:rsidP="00964EFB">
      <w:pPr>
        <w:widowControl w:val="0"/>
        <w:shd w:val="clear" w:color="auto" w:fill="FFFFFF"/>
        <w:autoSpaceDE w:val="0"/>
        <w:autoSpaceDN w:val="0"/>
        <w:adjustRightInd w:val="0"/>
        <w:ind w:left="245"/>
        <w:contextualSpacing/>
        <w:rPr>
          <w:rFonts w:ascii="Times New Roman" w:hAnsi="Times New Roman" w:cs="Times New Roman"/>
          <w:color w:val="000000"/>
          <w:sz w:val="20"/>
          <w:szCs w:val="20"/>
        </w:rPr>
      </w:pPr>
      <w:r w:rsidRPr="00964EFB">
        <w:rPr>
          <w:rFonts w:ascii="Times New Roman" w:hAnsi="Times New Roman" w:cs="Times New Roman"/>
          <w:color w:val="000000"/>
          <w:spacing w:val="-7"/>
          <w:sz w:val="20"/>
          <w:szCs w:val="20"/>
        </w:rPr>
        <w:t>Отчество ___________________________________________________</w:t>
      </w:r>
    </w:p>
    <w:p w:rsidR="00964EFB" w:rsidRPr="00964EFB" w:rsidRDefault="00964EFB" w:rsidP="00964EFB">
      <w:pPr>
        <w:widowControl w:val="0"/>
        <w:autoSpaceDE w:val="0"/>
        <w:autoSpaceDN w:val="0"/>
        <w:adjustRightInd w:val="0"/>
        <w:spacing w:after="96"/>
        <w:contextualSpacing/>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4A0"/>
      </w:tblPr>
      <w:tblGrid>
        <w:gridCol w:w="8080"/>
        <w:gridCol w:w="1559"/>
      </w:tblGrid>
      <w:tr w:rsidR="00964EFB" w:rsidRPr="00964EFB" w:rsidTr="00964EF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ind w:firstLine="10"/>
              <w:rPr>
                <w:rFonts w:ascii="Times New Roman" w:hAnsi="Times New Roman" w:cs="Times New Roman"/>
                <w:color w:val="000000"/>
                <w:sz w:val="20"/>
                <w:szCs w:val="20"/>
              </w:rPr>
            </w:pPr>
            <w:r w:rsidRPr="00964EFB">
              <w:rPr>
                <w:rFonts w:ascii="Times New Roman" w:hAnsi="Times New Roman" w:cs="Times New Roman"/>
                <w:color w:val="000000"/>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3. </w:t>
            </w:r>
            <w:proofErr w:type="gramStart"/>
            <w:r w:rsidRPr="00964EFB">
              <w:rPr>
                <w:rFonts w:ascii="Times New Roman" w:hAnsi="Times New Roman" w:cs="Times New Roman"/>
                <w:color w:val="000000"/>
                <w:spacing w:val="-4"/>
                <w:sz w:val="20"/>
                <w:szCs w:val="20"/>
              </w:rPr>
              <w:t>Число, месяц, год и место рождения (село, деревня, город, рай</w:t>
            </w:r>
            <w:r w:rsidRPr="00964EFB">
              <w:rPr>
                <w:rFonts w:ascii="Times New Roman" w:hAnsi="Times New Roman" w:cs="Times New Roman"/>
                <w:color w:val="000000"/>
                <w:spacing w:val="-4"/>
                <w:sz w:val="20"/>
                <w:szCs w:val="20"/>
              </w:rPr>
              <w:softHyphen/>
            </w:r>
            <w:r w:rsidRPr="00964EFB">
              <w:rPr>
                <w:rFonts w:ascii="Times New Roman" w:hAnsi="Times New Roman" w:cs="Times New Roman"/>
                <w:color w:val="000000"/>
                <w:sz w:val="20"/>
                <w:szCs w:val="2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ind w:firstLine="5"/>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4. Гражданство (если изменяли, то укажите, когда и по какой при</w:t>
            </w:r>
            <w:r w:rsidRPr="00964EFB">
              <w:rPr>
                <w:rFonts w:ascii="Times New Roman" w:hAnsi="Times New Roman" w:cs="Times New Roman"/>
                <w:color w:val="000000"/>
                <w:spacing w:val="-5"/>
                <w:sz w:val="20"/>
                <w:szCs w:val="20"/>
              </w:rPr>
              <w:softHyphen/>
            </w:r>
            <w:r w:rsidRPr="00964EFB">
              <w:rPr>
                <w:rFonts w:ascii="Times New Roman" w:hAnsi="Times New Roman" w:cs="Times New Roman"/>
                <w:color w:val="000000"/>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827"/>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ind w:firstLine="5"/>
              <w:rPr>
                <w:rFonts w:ascii="Times New Roman" w:hAnsi="Times New Roman" w:cs="Times New Roman"/>
                <w:color w:val="000000"/>
                <w:sz w:val="20"/>
                <w:szCs w:val="20"/>
              </w:rPr>
            </w:pPr>
            <w:r w:rsidRPr="00964EFB">
              <w:rPr>
                <w:rFonts w:ascii="Times New Roman" w:hAnsi="Times New Roman" w:cs="Times New Roman"/>
                <w:color w:val="000000"/>
                <w:spacing w:val="-2"/>
                <w:sz w:val="20"/>
                <w:szCs w:val="20"/>
              </w:rPr>
              <w:t>5. Образование (когда и какие учебные заведения окончили, но</w:t>
            </w:r>
            <w:r w:rsidRPr="00964EFB">
              <w:rPr>
                <w:rFonts w:ascii="Times New Roman" w:hAnsi="Times New Roman" w:cs="Times New Roman"/>
                <w:color w:val="000000"/>
                <w:spacing w:val="-2"/>
                <w:sz w:val="20"/>
                <w:szCs w:val="20"/>
              </w:rPr>
              <w:softHyphen/>
            </w:r>
            <w:r w:rsidRPr="00964EFB">
              <w:rPr>
                <w:rFonts w:ascii="Times New Roman" w:hAnsi="Times New Roman" w:cs="Times New Roman"/>
                <w:color w:val="000000"/>
                <w:sz w:val="20"/>
                <w:szCs w:val="20"/>
              </w:rPr>
              <w:t>мера дипломов).</w:t>
            </w:r>
          </w:p>
          <w:p w:rsidR="00964EFB" w:rsidRPr="00964EFB" w:rsidRDefault="00964EFB">
            <w:pPr>
              <w:widowControl w:val="0"/>
              <w:shd w:val="clear" w:color="auto" w:fill="FFFFFF"/>
              <w:autoSpaceDE w:val="0"/>
              <w:autoSpaceDN w:val="0"/>
              <w:adjustRightInd w:val="0"/>
              <w:ind w:firstLine="5"/>
              <w:rPr>
                <w:rFonts w:ascii="Times New Roman" w:hAnsi="Times New Roman" w:cs="Times New Roman"/>
                <w:color w:val="000000"/>
                <w:sz w:val="20"/>
                <w:szCs w:val="20"/>
              </w:rPr>
            </w:pPr>
            <w:r w:rsidRPr="00964EFB">
              <w:rPr>
                <w:rFonts w:ascii="Times New Roman" w:hAnsi="Times New Roman" w:cs="Times New Roman"/>
                <w:color w:val="000000"/>
                <w:spacing w:val="-6"/>
                <w:sz w:val="20"/>
                <w:szCs w:val="20"/>
              </w:rPr>
              <w:t xml:space="preserve">Направление подготовки или специальность по диплому. </w:t>
            </w:r>
            <w:r w:rsidRPr="00964EFB">
              <w:rPr>
                <w:rFonts w:ascii="Times New Roman" w:hAnsi="Times New Roman" w:cs="Times New Roman"/>
                <w:color w:val="000000"/>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982"/>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ind w:firstLine="5"/>
              <w:rPr>
                <w:rFonts w:ascii="Times New Roman" w:hAnsi="Times New Roman" w:cs="Times New Roman"/>
                <w:color w:val="000000"/>
                <w:sz w:val="20"/>
                <w:szCs w:val="20"/>
              </w:rPr>
            </w:pPr>
            <w:r w:rsidRPr="00964EFB">
              <w:rPr>
                <w:rFonts w:ascii="Times New Roman" w:hAnsi="Times New Roman" w:cs="Times New Roman"/>
                <w:color w:val="000000"/>
                <w:sz w:val="20"/>
                <w:szCs w:val="20"/>
              </w:rPr>
              <w:lastRenderedPageBreak/>
              <w:t>6. Послевузовское профессиональное образование (наименова</w:t>
            </w:r>
            <w:r w:rsidRPr="00964EFB">
              <w:rPr>
                <w:rFonts w:ascii="Times New Roman" w:hAnsi="Times New Roman" w:cs="Times New Roman"/>
                <w:color w:val="000000"/>
                <w:spacing w:val="-4"/>
                <w:sz w:val="20"/>
                <w:szCs w:val="20"/>
              </w:rPr>
              <w:t xml:space="preserve">ние образовательного или научного учреждения, год окончания). </w:t>
            </w:r>
            <w:r w:rsidRPr="00964EFB">
              <w:rPr>
                <w:rFonts w:ascii="Times New Roman" w:hAnsi="Times New Roman" w:cs="Times New Roman"/>
                <w:color w:val="000000"/>
                <w:spacing w:val="-3"/>
                <w:sz w:val="20"/>
                <w:szCs w:val="20"/>
              </w:rPr>
              <w:t>Ученая степень, ученое звание (когда присвоены, номера дипло</w:t>
            </w:r>
            <w:r w:rsidRPr="00964EFB">
              <w:rPr>
                <w:rFonts w:ascii="Times New Roman" w:hAnsi="Times New Roman" w:cs="Times New Roman"/>
                <w:color w:val="000000"/>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r w:rsidRPr="00964EFB">
              <w:rPr>
                <w:rFonts w:ascii="Times New Roman" w:hAnsi="Times New Roman" w:cs="Times New Roman"/>
                <w:color w:val="000000"/>
                <w:sz w:val="20"/>
                <w:szCs w:val="20"/>
              </w:rPr>
              <w:t>7. Какими иностранными языками и языками народов Россий</w:t>
            </w:r>
            <w:r w:rsidRPr="00964EFB">
              <w:rPr>
                <w:rFonts w:ascii="Times New Roman" w:hAnsi="Times New Roman" w:cs="Times New Roman"/>
                <w:color w:val="000000"/>
                <w:spacing w:val="-5"/>
                <w:sz w:val="20"/>
                <w:szCs w:val="20"/>
              </w:rPr>
              <w:t xml:space="preserve">ской </w:t>
            </w:r>
            <w:proofErr w:type="gramStart"/>
            <w:r w:rsidRPr="00964EFB">
              <w:rPr>
                <w:rFonts w:ascii="Times New Roman" w:hAnsi="Times New Roman" w:cs="Times New Roman"/>
                <w:color w:val="000000"/>
                <w:spacing w:val="-5"/>
                <w:sz w:val="20"/>
                <w:szCs w:val="20"/>
              </w:rPr>
              <w:t>Федерации</w:t>
            </w:r>
            <w:proofErr w:type="gramEnd"/>
            <w:r w:rsidRPr="00964EFB">
              <w:rPr>
                <w:rFonts w:ascii="Times New Roman" w:hAnsi="Times New Roman" w:cs="Times New Roman"/>
                <w:color w:val="000000"/>
                <w:spacing w:val="-5"/>
                <w:sz w:val="20"/>
                <w:szCs w:val="20"/>
              </w:rPr>
              <w:t xml:space="preserve"> владеете и в </w:t>
            </w:r>
            <w:proofErr w:type="gramStart"/>
            <w:r w:rsidRPr="00964EFB">
              <w:rPr>
                <w:rFonts w:ascii="Times New Roman" w:hAnsi="Times New Roman" w:cs="Times New Roman"/>
                <w:color w:val="000000"/>
                <w:spacing w:val="-5"/>
                <w:sz w:val="20"/>
                <w:szCs w:val="20"/>
              </w:rPr>
              <w:t>какой</w:t>
            </w:r>
            <w:proofErr w:type="gramEnd"/>
            <w:r w:rsidRPr="00964EFB">
              <w:rPr>
                <w:rFonts w:ascii="Times New Roman" w:hAnsi="Times New Roman" w:cs="Times New Roman"/>
                <w:color w:val="000000"/>
                <w:spacing w:val="-5"/>
                <w:sz w:val="20"/>
                <w:szCs w:val="20"/>
              </w:rPr>
              <w:t xml:space="preserve"> степени (читаете и переводите </w:t>
            </w:r>
            <w:r w:rsidRPr="00964EFB">
              <w:rPr>
                <w:rFonts w:ascii="Times New Roman" w:hAnsi="Times New Roman" w:cs="Times New Roman"/>
                <w:color w:val="000000"/>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1562"/>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 xml:space="preserve">8. Классный чин федеральной гражданской службы, </w:t>
            </w:r>
            <w:r w:rsidRPr="00964EFB">
              <w:rPr>
                <w:rFonts w:ascii="Times New Roman" w:hAnsi="Times New Roman" w:cs="Times New Roman"/>
                <w:color w:val="000000"/>
                <w:sz w:val="20"/>
                <w:szCs w:val="20"/>
              </w:rPr>
              <w:t xml:space="preserve">дипломатический ранг, </w:t>
            </w:r>
            <w:r w:rsidRPr="00964EFB">
              <w:rPr>
                <w:rFonts w:ascii="Times New Roman" w:hAnsi="Times New Roman" w:cs="Times New Roman"/>
                <w:color w:val="000000"/>
                <w:spacing w:val="-5"/>
                <w:sz w:val="20"/>
                <w:szCs w:val="20"/>
              </w:rPr>
              <w:t xml:space="preserve">воинское или </w:t>
            </w:r>
            <w:r w:rsidRPr="00964EFB">
              <w:rPr>
                <w:rFonts w:ascii="Times New Roman" w:hAnsi="Times New Roman" w:cs="Times New Roman"/>
                <w:color w:val="000000"/>
                <w:spacing w:val="-3"/>
                <w:sz w:val="20"/>
                <w:szCs w:val="20"/>
              </w:rPr>
              <w:t xml:space="preserve">специальное звание, классный чин правоохранительной службы, </w:t>
            </w:r>
            <w:r w:rsidRPr="00964EFB">
              <w:rPr>
                <w:rFonts w:ascii="Times New Roman" w:hAnsi="Times New Roman" w:cs="Times New Roman"/>
                <w:color w:val="000000"/>
                <w:spacing w:val="-5"/>
                <w:sz w:val="20"/>
                <w:szCs w:val="20"/>
              </w:rPr>
              <w:t>классный чин гражданской службы субъекта Российской Федера</w:t>
            </w:r>
            <w:r w:rsidRPr="00964EFB">
              <w:rPr>
                <w:rFonts w:ascii="Times New Roman" w:hAnsi="Times New Roman" w:cs="Times New Roman"/>
                <w:color w:val="000000"/>
                <w:spacing w:val="-3"/>
                <w:sz w:val="20"/>
                <w:szCs w:val="20"/>
              </w:rPr>
              <w:t>ции, квалификационный разряд государственной службы, квали</w:t>
            </w:r>
            <w:r w:rsidRPr="00964EFB">
              <w:rPr>
                <w:rFonts w:ascii="Times New Roman" w:hAnsi="Times New Roman" w:cs="Times New Roman"/>
                <w:color w:val="000000"/>
                <w:spacing w:val="-2"/>
                <w:sz w:val="20"/>
                <w:szCs w:val="20"/>
              </w:rPr>
              <w:t xml:space="preserve">фикационный разряд или классный чин муниципальной службы </w:t>
            </w:r>
            <w:r w:rsidRPr="00964EFB">
              <w:rPr>
                <w:rFonts w:ascii="Times New Roman" w:hAnsi="Times New Roman" w:cs="Times New Roman"/>
                <w:color w:val="000000"/>
                <w:sz w:val="20"/>
                <w:szCs w:val="2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70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964EFB">
              <w:rPr>
                <w:rFonts w:ascii="Times New Roman" w:hAnsi="Times New Roman" w:cs="Times New Roman"/>
                <w:color w:val="000000"/>
                <w:sz w:val="20"/>
                <w:szCs w:val="20"/>
              </w:rPr>
              <w:t>КоАП</w:t>
            </w:r>
            <w:proofErr w:type="spellEnd"/>
            <w:r w:rsidRPr="00964EFB">
              <w:rPr>
                <w:rFonts w:ascii="Times New Roman" w:hAnsi="Times New Roman" w:cs="Times New Roman"/>
                <w:color w:val="000000"/>
                <w:sz w:val="20"/>
                <w:szCs w:val="20"/>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574"/>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ind w:firstLine="14"/>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10. Допуск к государственной тайне, оформленный за период ра</w:t>
            </w:r>
            <w:r w:rsidRPr="00964EFB">
              <w:rPr>
                <w:rFonts w:ascii="Times New Roman" w:hAnsi="Times New Roman" w:cs="Times New Roman"/>
                <w:color w:val="000000"/>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bl>
    <w:p w:rsidR="00964EFB" w:rsidRPr="00964EFB" w:rsidRDefault="00964EFB" w:rsidP="00964EFB">
      <w:pPr>
        <w:widowControl w:val="0"/>
        <w:autoSpaceDE w:val="0"/>
        <w:autoSpaceDN w:val="0"/>
        <w:adjustRightInd w:val="0"/>
        <w:jc w:val="both"/>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ind w:right="62"/>
        <w:contextualSpacing/>
        <w:jc w:val="both"/>
        <w:rPr>
          <w:rFonts w:ascii="Times New Roman" w:hAnsi="Times New Roman" w:cs="Times New Roman"/>
          <w:color w:val="000000"/>
          <w:spacing w:val="-4"/>
          <w:sz w:val="20"/>
          <w:szCs w:val="20"/>
        </w:rPr>
      </w:pPr>
      <w:r w:rsidRPr="00964EFB">
        <w:rPr>
          <w:rFonts w:ascii="Times New Roman" w:hAnsi="Times New Roman" w:cs="Times New Roman"/>
          <w:color w:val="000000"/>
          <w:spacing w:val="-5"/>
          <w:sz w:val="20"/>
          <w:szCs w:val="20"/>
        </w:rPr>
        <w:t>11. Выполняемая работа с начала трудовой деятельности (включая учебу в выс</w:t>
      </w:r>
      <w:r w:rsidRPr="00964EFB">
        <w:rPr>
          <w:rFonts w:ascii="Times New Roman" w:hAnsi="Times New Roman" w:cs="Times New Roman"/>
          <w:color w:val="000000"/>
          <w:spacing w:val="-5"/>
          <w:sz w:val="20"/>
          <w:szCs w:val="20"/>
        </w:rPr>
        <w:softHyphen/>
        <w:t xml:space="preserve">ших и средних специальных учебных заведениях, военную службу, работу по </w:t>
      </w:r>
      <w:r w:rsidRPr="00964EFB">
        <w:rPr>
          <w:rFonts w:ascii="Times New Roman" w:hAnsi="Times New Roman" w:cs="Times New Roman"/>
          <w:color w:val="000000"/>
          <w:spacing w:val="-4"/>
          <w:sz w:val="20"/>
          <w:szCs w:val="20"/>
        </w:rPr>
        <w:t xml:space="preserve">совместительству, предпринимательскую деятельность и т.п.). </w:t>
      </w:r>
    </w:p>
    <w:p w:rsidR="00964EFB" w:rsidRPr="00964EFB" w:rsidRDefault="00964EFB" w:rsidP="00964EFB">
      <w:pPr>
        <w:widowControl w:val="0"/>
        <w:shd w:val="clear" w:color="auto" w:fill="FFFFFF"/>
        <w:autoSpaceDE w:val="0"/>
        <w:autoSpaceDN w:val="0"/>
        <w:adjustRightInd w:val="0"/>
        <w:ind w:right="62"/>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3"/>
          <w:sz w:val="20"/>
          <w:szCs w:val="20"/>
        </w:rPr>
        <w:t xml:space="preserve">При заполнении данного пункта необходимо именовать организации так, как </w:t>
      </w:r>
      <w:r w:rsidRPr="00964EFB">
        <w:rPr>
          <w:rFonts w:ascii="Times New Roman" w:hAnsi="Times New Roman" w:cs="Times New Roman"/>
          <w:color w:val="000000"/>
          <w:spacing w:val="-5"/>
          <w:sz w:val="20"/>
          <w:szCs w:val="20"/>
        </w:rPr>
        <w:t>они назывались в свое время, военную службу записывать с указанием должно</w:t>
      </w:r>
      <w:r w:rsidRPr="00964EFB">
        <w:rPr>
          <w:rFonts w:ascii="Times New Roman" w:hAnsi="Times New Roman" w:cs="Times New Roman"/>
          <w:color w:val="000000"/>
          <w:sz w:val="20"/>
          <w:szCs w:val="20"/>
        </w:rPr>
        <w:t>сти и номера воинской части.</w:t>
      </w:r>
    </w:p>
    <w:p w:rsidR="00964EFB" w:rsidRPr="00964EFB" w:rsidRDefault="00964EFB" w:rsidP="00964EFB">
      <w:pPr>
        <w:widowControl w:val="0"/>
        <w:autoSpaceDE w:val="0"/>
        <w:autoSpaceDN w:val="0"/>
        <w:adjustRightInd w:val="0"/>
        <w:spacing w:after="86"/>
        <w:contextualSpacing/>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4A0"/>
      </w:tblPr>
      <w:tblGrid>
        <w:gridCol w:w="1456"/>
        <w:gridCol w:w="1456"/>
        <w:gridCol w:w="3303"/>
        <w:gridCol w:w="3350"/>
      </w:tblGrid>
      <w:tr w:rsidR="00964EFB" w:rsidRPr="00964EFB" w:rsidTr="00964EFB">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ind w:left="245" w:right="245"/>
              <w:contextualSpacing/>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Должность </w:t>
            </w:r>
            <w:r w:rsidRPr="00964EFB">
              <w:rPr>
                <w:rFonts w:ascii="Times New Roman" w:hAnsi="Times New Roman" w:cs="Times New Roman"/>
                <w:color w:val="000000"/>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ind w:left="230" w:right="269"/>
              <w:contextualSpacing/>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Адрес организации </w:t>
            </w:r>
            <w:r w:rsidRPr="00964EFB">
              <w:rPr>
                <w:rFonts w:ascii="Times New Roman" w:hAnsi="Times New Roman" w:cs="Times New Roman"/>
                <w:color w:val="000000"/>
                <w:spacing w:val="-6"/>
                <w:sz w:val="20"/>
                <w:szCs w:val="20"/>
              </w:rPr>
              <w:t>(в том числе за границей)</w:t>
            </w:r>
          </w:p>
        </w:tc>
      </w:tr>
      <w:tr w:rsidR="00964EFB" w:rsidRPr="00964EFB" w:rsidTr="00964EF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p>
        </w:tc>
      </w:tr>
      <w:tr w:rsidR="00964EFB" w:rsidRPr="00964EFB" w:rsidTr="00964EF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r w:rsidR="00964EFB" w:rsidRPr="00964EFB" w:rsidTr="00964EF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rPr>
                <w:rFonts w:ascii="Times New Roman" w:hAnsi="Times New Roman" w:cs="Times New Roman"/>
                <w:color w:val="000000"/>
                <w:sz w:val="20"/>
                <w:szCs w:val="20"/>
              </w:rPr>
            </w:pPr>
          </w:p>
        </w:tc>
      </w:tr>
    </w:tbl>
    <w:p w:rsidR="00964EFB" w:rsidRPr="00964EFB" w:rsidRDefault="00964EFB" w:rsidP="00964EFB">
      <w:pPr>
        <w:widowControl w:val="0"/>
        <w:shd w:val="clear" w:color="auto" w:fill="FFFFFF"/>
        <w:autoSpaceDE w:val="0"/>
        <w:autoSpaceDN w:val="0"/>
        <w:adjustRightInd w:val="0"/>
        <w:spacing w:before="206"/>
        <w:ind w:left="29"/>
        <w:contextualSpacing/>
        <w:rPr>
          <w:rFonts w:ascii="Times New Roman" w:hAnsi="Times New Roman" w:cs="Times New Roman"/>
          <w:color w:val="000000"/>
          <w:spacing w:val="-6"/>
          <w:sz w:val="20"/>
          <w:szCs w:val="20"/>
        </w:rPr>
      </w:pPr>
      <w:r w:rsidRPr="00964EFB">
        <w:rPr>
          <w:rFonts w:ascii="Times New Roman" w:hAnsi="Times New Roman" w:cs="Times New Roman"/>
          <w:color w:val="000000"/>
          <w:spacing w:val="-6"/>
          <w:sz w:val="20"/>
          <w:szCs w:val="20"/>
        </w:rPr>
        <w:t>12. Государственные награды, иные награды и знаки отличия</w:t>
      </w:r>
    </w:p>
    <w:p w:rsidR="00964EFB" w:rsidRPr="00964EFB" w:rsidRDefault="00964EFB" w:rsidP="00964EFB">
      <w:pPr>
        <w:widowControl w:val="0"/>
        <w:shd w:val="clear" w:color="auto" w:fill="FFFFFF"/>
        <w:autoSpaceDE w:val="0"/>
        <w:autoSpaceDN w:val="0"/>
        <w:adjustRightInd w:val="0"/>
        <w:spacing w:before="206"/>
        <w:ind w:left="29"/>
        <w:contextualSpacing/>
        <w:rPr>
          <w:rFonts w:ascii="Times New Roman" w:hAnsi="Times New Roman" w:cs="Times New Roman"/>
          <w:color w:val="000000"/>
          <w:sz w:val="20"/>
          <w:szCs w:val="20"/>
        </w:rPr>
      </w:pPr>
      <w:r w:rsidRPr="00964EFB">
        <w:rPr>
          <w:rFonts w:ascii="Times New Roman" w:hAnsi="Times New Roman" w:cs="Times New Roman"/>
          <w:color w:val="000000"/>
          <w:spacing w:val="-6"/>
          <w:sz w:val="20"/>
          <w:szCs w:val="20"/>
        </w:rPr>
        <w:t>______________________________________________________________________________________________________________________________________________</w:t>
      </w:r>
    </w:p>
    <w:p w:rsidR="00964EFB" w:rsidRPr="00964EFB" w:rsidRDefault="00964EFB" w:rsidP="00964EFB">
      <w:pPr>
        <w:widowControl w:val="0"/>
        <w:shd w:val="clear" w:color="auto" w:fill="FFFFFF"/>
        <w:autoSpaceDE w:val="0"/>
        <w:autoSpaceDN w:val="0"/>
        <w:adjustRightInd w:val="0"/>
        <w:spacing w:before="792"/>
        <w:ind w:left="38"/>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6"/>
          <w:sz w:val="20"/>
          <w:szCs w:val="20"/>
        </w:rPr>
        <w:t>13. Ваши близкие родственники (отец, мать, братья, сестры и дети), а также супруга (супруг</w:t>
      </w:r>
      <w:r w:rsidRPr="00964EFB">
        <w:rPr>
          <w:rFonts w:ascii="Times New Roman" w:hAnsi="Times New Roman" w:cs="Times New Roman"/>
          <w:color w:val="000000"/>
          <w:sz w:val="20"/>
          <w:szCs w:val="20"/>
        </w:rPr>
        <w:t>), в том числе бывшие, супруги братьев и сестер, братья и сестры супругов.</w:t>
      </w:r>
    </w:p>
    <w:p w:rsidR="00964EFB" w:rsidRPr="00964EFB" w:rsidRDefault="00964EFB" w:rsidP="00964EFB">
      <w:pPr>
        <w:widowControl w:val="0"/>
        <w:shd w:val="clear" w:color="auto" w:fill="FFFFFF"/>
        <w:autoSpaceDE w:val="0"/>
        <w:autoSpaceDN w:val="0"/>
        <w:adjustRightInd w:val="0"/>
        <w:spacing w:before="48"/>
        <w:ind w:left="34"/>
        <w:contextualSpacing/>
        <w:rPr>
          <w:rFonts w:ascii="Times New Roman" w:hAnsi="Times New Roman" w:cs="Times New Roman"/>
          <w:color w:val="000000"/>
          <w:sz w:val="20"/>
          <w:szCs w:val="20"/>
        </w:rPr>
      </w:pPr>
      <w:r w:rsidRPr="00964EFB">
        <w:rPr>
          <w:rFonts w:ascii="Times New Roman" w:hAnsi="Times New Roman" w:cs="Times New Roman"/>
          <w:color w:val="000000"/>
          <w:spacing w:val="-3"/>
          <w:sz w:val="20"/>
          <w:szCs w:val="20"/>
        </w:rPr>
        <w:t>Если родственники изменяли фамилию, имя, отчество, необходимо также ука</w:t>
      </w:r>
      <w:r w:rsidRPr="00964EFB">
        <w:rPr>
          <w:rFonts w:ascii="Times New Roman" w:hAnsi="Times New Roman" w:cs="Times New Roman"/>
          <w:color w:val="000000"/>
          <w:sz w:val="20"/>
          <w:szCs w:val="20"/>
        </w:rPr>
        <w:t>зать их прежние фамилию, имя, отчество.</w:t>
      </w: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964EFB" w:rsidRPr="00964EFB" w:rsidTr="00964EFB">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ind w:left="110" w:right="96"/>
              <w:contextualSpacing/>
              <w:jc w:val="center"/>
              <w:rPr>
                <w:rFonts w:ascii="Times New Roman" w:hAnsi="Times New Roman" w:cs="Times New Roman"/>
                <w:color w:val="000000"/>
                <w:sz w:val="20"/>
                <w:szCs w:val="20"/>
              </w:rPr>
            </w:pPr>
            <w:r w:rsidRPr="00964EFB">
              <w:rPr>
                <w:rFonts w:ascii="Times New Roman" w:hAnsi="Times New Roman" w:cs="Times New Roman"/>
                <w:color w:val="000000"/>
                <w:spacing w:val="-10"/>
                <w:sz w:val="20"/>
                <w:szCs w:val="20"/>
              </w:rPr>
              <w:t xml:space="preserve">Степень </w:t>
            </w:r>
            <w:r w:rsidRPr="00964EFB">
              <w:rPr>
                <w:rFonts w:ascii="Times New Roman" w:hAnsi="Times New Roman" w:cs="Times New Roman"/>
                <w:color w:val="000000"/>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ind w:left="29"/>
              <w:contextualSpacing/>
              <w:jc w:val="center"/>
              <w:rPr>
                <w:rFonts w:ascii="Times New Roman" w:hAnsi="Times New Roman" w:cs="Times New Roman"/>
                <w:color w:val="000000"/>
                <w:sz w:val="20"/>
                <w:szCs w:val="20"/>
              </w:rPr>
            </w:pPr>
            <w:r w:rsidRPr="00964EFB">
              <w:rPr>
                <w:rFonts w:ascii="Times New Roman" w:hAnsi="Times New Roman" w:cs="Times New Roman"/>
                <w:color w:val="000000"/>
                <w:spacing w:val="-6"/>
                <w:sz w:val="20"/>
                <w:szCs w:val="20"/>
              </w:rPr>
              <w:t>Фамилия,</w:t>
            </w:r>
          </w:p>
          <w:p w:rsidR="00964EFB" w:rsidRPr="00964EFB" w:rsidRDefault="00964EFB">
            <w:pPr>
              <w:widowControl w:val="0"/>
              <w:shd w:val="clear" w:color="auto" w:fill="FFFFFF"/>
              <w:autoSpaceDE w:val="0"/>
              <w:autoSpaceDN w:val="0"/>
              <w:adjustRightInd w:val="0"/>
              <w:ind w:left="29" w:right="24"/>
              <w:contextualSpacing/>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имя, </w:t>
            </w:r>
            <w:r w:rsidRPr="00964EFB">
              <w:rPr>
                <w:rFonts w:ascii="Times New Roman" w:hAnsi="Times New Roman" w:cs="Times New Roman"/>
                <w:color w:val="000000"/>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pacing w:val="-8"/>
                <w:sz w:val="20"/>
                <w:szCs w:val="20"/>
              </w:rPr>
              <w:t>Год, число,</w:t>
            </w:r>
          </w:p>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месяц</w:t>
            </w:r>
          </w:p>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и место</w:t>
            </w:r>
          </w:p>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Место работы</w:t>
            </w:r>
          </w:p>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proofErr w:type="gramStart"/>
            <w:r w:rsidRPr="00964EFB">
              <w:rPr>
                <w:rFonts w:ascii="Times New Roman" w:hAnsi="Times New Roman" w:cs="Times New Roman"/>
                <w:color w:val="000000"/>
                <w:spacing w:val="-5"/>
                <w:sz w:val="20"/>
                <w:szCs w:val="20"/>
              </w:rPr>
              <w:t>(наименование и адрес</w:t>
            </w:r>
            <w:proofErr w:type="gramEnd"/>
          </w:p>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Домашний адрес</w:t>
            </w:r>
          </w:p>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proofErr w:type="gramStart"/>
            <w:r w:rsidRPr="00964EFB">
              <w:rPr>
                <w:rFonts w:ascii="Times New Roman" w:hAnsi="Times New Roman" w:cs="Times New Roman"/>
                <w:color w:val="000000"/>
                <w:spacing w:val="-5"/>
                <w:sz w:val="20"/>
                <w:szCs w:val="20"/>
              </w:rPr>
              <w:t>(адрес регистрации,</w:t>
            </w:r>
            <w:proofErr w:type="gramEnd"/>
          </w:p>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фактического проживания)</w:t>
            </w:r>
          </w:p>
        </w:tc>
      </w:tr>
      <w:tr w:rsidR="00964EFB" w:rsidRPr="00964EFB" w:rsidTr="00964EF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ind w:left="110" w:right="96"/>
              <w:contextualSpacing/>
              <w:jc w:val="center"/>
              <w:rPr>
                <w:rFonts w:ascii="Times New Roman"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ind w:left="29"/>
              <w:contextualSpacing/>
              <w:jc w:val="center"/>
              <w:rPr>
                <w:rFonts w:ascii="Times New Roman"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p>
        </w:tc>
      </w:tr>
      <w:tr w:rsidR="00964EFB" w:rsidRPr="00964EFB" w:rsidTr="00964EF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ind w:left="110" w:right="96"/>
              <w:contextualSpacing/>
              <w:jc w:val="center"/>
              <w:rPr>
                <w:rFonts w:ascii="Times New Roman"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ind w:left="29"/>
              <w:contextualSpacing/>
              <w:jc w:val="center"/>
              <w:rPr>
                <w:rFonts w:ascii="Times New Roman"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p>
        </w:tc>
      </w:tr>
      <w:tr w:rsidR="00964EFB" w:rsidRPr="00964EFB" w:rsidTr="00964EF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ind w:left="110" w:right="96"/>
              <w:contextualSpacing/>
              <w:jc w:val="center"/>
              <w:rPr>
                <w:rFonts w:ascii="Times New Roman"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ind w:left="29"/>
              <w:contextualSpacing/>
              <w:jc w:val="center"/>
              <w:rPr>
                <w:rFonts w:ascii="Times New Roman"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64EFB" w:rsidRPr="00964EFB" w:rsidRDefault="00964EFB">
            <w:pPr>
              <w:widowControl w:val="0"/>
              <w:shd w:val="clear" w:color="auto" w:fill="FFFFFF"/>
              <w:autoSpaceDE w:val="0"/>
              <w:autoSpaceDN w:val="0"/>
              <w:adjustRightInd w:val="0"/>
              <w:jc w:val="center"/>
              <w:rPr>
                <w:rFonts w:ascii="Times New Roman" w:hAnsi="Times New Roman" w:cs="Times New Roman"/>
                <w:color w:val="000000"/>
                <w:sz w:val="20"/>
                <w:szCs w:val="20"/>
              </w:rPr>
            </w:pPr>
          </w:p>
        </w:tc>
      </w:tr>
    </w:tbl>
    <w:p w:rsidR="00964EFB" w:rsidRPr="00964EFB" w:rsidRDefault="00964EFB" w:rsidP="00964EFB">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spacing w:val="-1"/>
          <w:sz w:val="20"/>
          <w:szCs w:val="20"/>
        </w:rPr>
      </w:pPr>
    </w:p>
    <w:p w:rsidR="00964EFB" w:rsidRPr="00964EFB" w:rsidRDefault="00964EFB" w:rsidP="00964EFB">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spacing w:val="-5"/>
          <w:sz w:val="20"/>
          <w:szCs w:val="20"/>
        </w:rPr>
      </w:pPr>
      <w:r w:rsidRPr="00964EFB">
        <w:rPr>
          <w:rFonts w:ascii="Times New Roman" w:hAnsi="Times New Roman" w:cs="Times New Roman"/>
          <w:color w:val="000000"/>
          <w:spacing w:val="-1"/>
          <w:sz w:val="20"/>
          <w:szCs w:val="20"/>
        </w:rPr>
        <w:t xml:space="preserve">14. Ваши близкие родственники (отец, мать, братья, сестры и дети), а также </w:t>
      </w:r>
      <w:r w:rsidRPr="00964EFB">
        <w:rPr>
          <w:rFonts w:ascii="Times New Roman" w:hAnsi="Times New Roman" w:cs="Times New Roman"/>
          <w:color w:val="000000"/>
          <w:spacing w:val="-5"/>
          <w:sz w:val="20"/>
          <w:szCs w:val="20"/>
        </w:rPr>
        <w:t xml:space="preserve">супруга (супруг), в том числе бывшие, </w:t>
      </w:r>
      <w:r w:rsidRPr="00964EFB">
        <w:rPr>
          <w:rFonts w:ascii="Times New Roman" w:hAnsi="Times New Roman" w:cs="Times New Roman"/>
          <w:color w:val="000000"/>
          <w:sz w:val="20"/>
          <w:szCs w:val="20"/>
        </w:rPr>
        <w:t>супруги</w:t>
      </w:r>
      <w:r w:rsidRPr="00964EFB">
        <w:rPr>
          <w:rFonts w:ascii="Times New Roman" w:hAnsi="Times New Roman" w:cs="Times New Roman"/>
          <w:color w:val="000000"/>
          <w:spacing w:val="-5"/>
          <w:sz w:val="20"/>
          <w:szCs w:val="20"/>
        </w:rPr>
        <w:t xml:space="preserve"> </w:t>
      </w:r>
      <w:r w:rsidRPr="00964EFB">
        <w:rPr>
          <w:rFonts w:ascii="Times New Roman" w:hAnsi="Times New Roman" w:cs="Times New Roman"/>
          <w:color w:val="000000"/>
          <w:sz w:val="20"/>
          <w:szCs w:val="20"/>
        </w:rPr>
        <w:t>братьев и сестер, братья и сестры супругов,</w:t>
      </w:r>
      <w:r w:rsidRPr="00964EFB">
        <w:rPr>
          <w:rFonts w:ascii="Times New Roman" w:hAnsi="Times New Roman" w:cs="Times New Roman"/>
          <w:color w:val="000000"/>
          <w:spacing w:val="-5"/>
          <w:sz w:val="20"/>
          <w:szCs w:val="20"/>
        </w:rPr>
        <w:t xml:space="preserve"> постоянно проживающие за границей и (или) оформляющие документы для выезда на постоянное место жительства в другое </w:t>
      </w:r>
      <w:r w:rsidRPr="00964EFB">
        <w:rPr>
          <w:rFonts w:ascii="Times New Roman" w:hAnsi="Times New Roman" w:cs="Times New Roman"/>
          <w:color w:val="000000"/>
          <w:sz w:val="20"/>
          <w:szCs w:val="20"/>
        </w:rPr>
        <w:t>государство</w:t>
      </w:r>
    </w:p>
    <w:p w:rsidR="00964EFB" w:rsidRPr="00964EFB" w:rsidRDefault="00964EFB" w:rsidP="00964EFB">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____________________________________________________________________</w:t>
      </w:r>
    </w:p>
    <w:p w:rsidR="00964EFB" w:rsidRPr="00964EFB" w:rsidRDefault="00964EFB" w:rsidP="00964EFB">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spacing w:val="-9"/>
          <w:sz w:val="20"/>
          <w:szCs w:val="20"/>
        </w:rPr>
      </w:pPr>
      <w:proofErr w:type="gramStart"/>
      <w:r w:rsidRPr="00964EFB">
        <w:rPr>
          <w:rFonts w:ascii="Times New Roman" w:hAnsi="Times New Roman" w:cs="Times New Roman"/>
          <w:i/>
          <w:iCs/>
          <w:color w:val="000000"/>
          <w:spacing w:val="-9"/>
          <w:sz w:val="20"/>
          <w:szCs w:val="20"/>
        </w:rPr>
        <w:t xml:space="preserve">(фамилия, имя, отчество, </w:t>
      </w:r>
      <w:proofErr w:type="gramEnd"/>
    </w:p>
    <w:p w:rsidR="00964EFB" w:rsidRPr="00964EFB" w:rsidRDefault="00964EFB" w:rsidP="00964EFB">
      <w:pPr>
        <w:widowControl w:val="0"/>
        <w:shd w:val="clear" w:color="auto" w:fill="FFFFFF"/>
        <w:autoSpaceDE w:val="0"/>
        <w:autoSpaceDN w:val="0"/>
        <w:adjustRightInd w:val="0"/>
        <w:spacing w:before="302"/>
        <w:contextualSpacing/>
        <w:rPr>
          <w:rFonts w:ascii="Times New Roman" w:hAnsi="Times New Roman" w:cs="Times New Roman"/>
          <w:i/>
          <w:iCs/>
          <w:color w:val="000000"/>
          <w:spacing w:val="-9"/>
          <w:sz w:val="20"/>
          <w:szCs w:val="20"/>
        </w:rPr>
      </w:pPr>
      <w:r w:rsidRPr="00964EFB">
        <w:rPr>
          <w:rFonts w:ascii="Times New Roman" w:hAnsi="Times New Roman" w:cs="Times New Roman"/>
          <w:i/>
          <w:iCs/>
          <w:color w:val="000000"/>
          <w:spacing w:val="-9"/>
          <w:sz w:val="20"/>
          <w:szCs w:val="20"/>
        </w:rPr>
        <w:lastRenderedPageBreak/>
        <w:t>______________________________________________________________________________________</w:t>
      </w:r>
    </w:p>
    <w:p w:rsidR="00964EFB" w:rsidRPr="00964EFB" w:rsidRDefault="00964EFB" w:rsidP="00964EFB">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spacing w:val="-9"/>
          <w:sz w:val="20"/>
          <w:szCs w:val="20"/>
        </w:rPr>
      </w:pPr>
      <w:r w:rsidRPr="00964EFB">
        <w:rPr>
          <w:rFonts w:ascii="Times New Roman" w:hAnsi="Times New Roman" w:cs="Times New Roman"/>
          <w:i/>
          <w:iCs/>
          <w:color w:val="000000"/>
          <w:spacing w:val="-9"/>
          <w:sz w:val="20"/>
          <w:szCs w:val="20"/>
        </w:rPr>
        <w:t xml:space="preserve">                                                                      с какого времени они проживают за границей)</w:t>
      </w:r>
    </w:p>
    <w:p w:rsidR="00964EFB" w:rsidRPr="00964EFB" w:rsidRDefault="00964EFB" w:rsidP="00964EFB">
      <w:pPr>
        <w:widowControl w:val="0"/>
        <w:shd w:val="clear" w:color="auto" w:fill="FFFFFF"/>
        <w:autoSpaceDE w:val="0"/>
        <w:autoSpaceDN w:val="0"/>
        <w:adjustRightInd w:val="0"/>
        <w:spacing w:before="427"/>
        <w:ind w:left="53"/>
        <w:contextualSpacing/>
        <w:rPr>
          <w:rFonts w:ascii="Times New Roman" w:hAnsi="Times New Roman" w:cs="Times New Roman"/>
          <w:color w:val="000000"/>
          <w:spacing w:val="-6"/>
          <w:sz w:val="20"/>
          <w:szCs w:val="20"/>
        </w:rPr>
      </w:pPr>
      <w:r w:rsidRPr="00964EFB">
        <w:rPr>
          <w:rFonts w:ascii="Times New Roman" w:hAnsi="Times New Roman" w:cs="Times New Roman"/>
          <w:color w:val="000000"/>
          <w:spacing w:val="-6"/>
          <w:sz w:val="20"/>
          <w:szCs w:val="20"/>
        </w:rPr>
        <w:t>15. Пребывание за границей (когда, где, с какой целью)</w:t>
      </w:r>
    </w:p>
    <w:p w:rsidR="00964EFB" w:rsidRPr="00964EFB" w:rsidRDefault="00964EFB" w:rsidP="00964EFB">
      <w:pPr>
        <w:widowControl w:val="0"/>
        <w:shd w:val="clear" w:color="auto" w:fill="FFFFFF"/>
        <w:autoSpaceDE w:val="0"/>
        <w:autoSpaceDN w:val="0"/>
        <w:adjustRightInd w:val="0"/>
        <w:spacing w:before="427"/>
        <w:ind w:left="53"/>
        <w:contextualSpacing/>
        <w:rPr>
          <w:rFonts w:ascii="Times New Roman" w:hAnsi="Times New Roman" w:cs="Times New Roman"/>
          <w:color w:val="000000"/>
          <w:spacing w:val="-6"/>
          <w:sz w:val="20"/>
          <w:szCs w:val="20"/>
        </w:rPr>
      </w:pPr>
      <w:r w:rsidRPr="00964EFB">
        <w:rPr>
          <w:rFonts w:ascii="Times New Roman" w:hAnsi="Times New Roman" w:cs="Times New Roman"/>
          <w:color w:val="000000"/>
          <w:spacing w:val="-6"/>
          <w:sz w:val="20"/>
          <w:szCs w:val="20"/>
        </w:rPr>
        <w:t>______________________________________________________________________________________________________________________________________________</w:t>
      </w:r>
    </w:p>
    <w:p w:rsidR="00964EFB" w:rsidRPr="00964EFB" w:rsidRDefault="00964EFB" w:rsidP="00964EFB">
      <w:pPr>
        <w:widowControl w:val="0"/>
        <w:shd w:val="clear" w:color="auto" w:fill="FFFFFF"/>
        <w:autoSpaceDE w:val="0"/>
        <w:autoSpaceDN w:val="0"/>
        <w:adjustRightInd w:val="0"/>
        <w:spacing w:before="797"/>
        <w:ind w:left="53"/>
        <w:contextualSpacing/>
        <w:rPr>
          <w:rFonts w:ascii="Times New Roman" w:hAnsi="Times New Roman" w:cs="Times New Roman"/>
          <w:color w:val="000000"/>
          <w:spacing w:val="-6"/>
          <w:sz w:val="20"/>
          <w:szCs w:val="20"/>
        </w:rPr>
      </w:pPr>
    </w:p>
    <w:p w:rsidR="00964EFB" w:rsidRPr="00964EFB" w:rsidRDefault="00964EFB" w:rsidP="00964EFB">
      <w:pPr>
        <w:widowControl w:val="0"/>
        <w:shd w:val="clear" w:color="auto" w:fill="FFFFFF"/>
        <w:autoSpaceDE w:val="0"/>
        <w:autoSpaceDN w:val="0"/>
        <w:adjustRightInd w:val="0"/>
        <w:spacing w:before="797"/>
        <w:ind w:left="53"/>
        <w:contextualSpacing/>
        <w:rPr>
          <w:rFonts w:ascii="Times New Roman" w:hAnsi="Times New Roman" w:cs="Times New Roman"/>
          <w:color w:val="000000"/>
          <w:spacing w:val="-6"/>
          <w:sz w:val="20"/>
          <w:szCs w:val="20"/>
        </w:rPr>
      </w:pPr>
      <w:r w:rsidRPr="00964EFB">
        <w:rPr>
          <w:rFonts w:ascii="Times New Roman" w:hAnsi="Times New Roman" w:cs="Times New Roman"/>
          <w:color w:val="000000"/>
          <w:spacing w:val="-6"/>
          <w:sz w:val="20"/>
          <w:szCs w:val="20"/>
        </w:rPr>
        <w:t>16. Отношение к воинской обязанности и воинское звание</w:t>
      </w:r>
    </w:p>
    <w:p w:rsidR="00964EFB" w:rsidRPr="00964EFB" w:rsidRDefault="00964EFB" w:rsidP="00964EFB">
      <w:pPr>
        <w:widowControl w:val="0"/>
        <w:shd w:val="clear" w:color="auto" w:fill="FFFFFF"/>
        <w:autoSpaceDE w:val="0"/>
        <w:autoSpaceDN w:val="0"/>
        <w:adjustRightInd w:val="0"/>
        <w:spacing w:before="797"/>
        <w:ind w:left="53"/>
        <w:contextualSpacing/>
        <w:rPr>
          <w:rFonts w:ascii="Times New Roman" w:hAnsi="Times New Roman" w:cs="Times New Roman"/>
          <w:color w:val="000000"/>
          <w:spacing w:val="-6"/>
          <w:sz w:val="20"/>
          <w:szCs w:val="20"/>
        </w:rPr>
      </w:pPr>
      <w:r w:rsidRPr="00964EFB">
        <w:rPr>
          <w:rFonts w:ascii="Times New Roman" w:hAnsi="Times New Roman" w:cs="Times New Roman"/>
          <w:color w:val="000000"/>
          <w:spacing w:val="-6"/>
          <w:sz w:val="20"/>
          <w:szCs w:val="20"/>
        </w:rPr>
        <w:t>______________________________________________________________________________________________________________________________________________</w:t>
      </w:r>
    </w:p>
    <w:p w:rsidR="00964EFB" w:rsidRPr="00964EFB" w:rsidRDefault="00964EFB" w:rsidP="00964EFB">
      <w:pPr>
        <w:widowControl w:val="0"/>
        <w:shd w:val="clear" w:color="auto" w:fill="FFFFFF"/>
        <w:autoSpaceDE w:val="0"/>
        <w:autoSpaceDN w:val="0"/>
        <w:adjustRightInd w:val="0"/>
        <w:spacing w:before="797"/>
        <w:ind w:left="53"/>
        <w:contextualSpacing/>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spacing w:before="802"/>
        <w:ind w:left="43"/>
        <w:contextualSpacing/>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17. Домашний адрес (адрес регистрации, фактического проживания), номер те</w:t>
      </w:r>
      <w:r w:rsidRPr="00964EFB">
        <w:rPr>
          <w:rFonts w:ascii="Times New Roman" w:hAnsi="Times New Roman" w:cs="Times New Roman"/>
          <w:color w:val="000000"/>
          <w:sz w:val="20"/>
          <w:szCs w:val="20"/>
        </w:rPr>
        <w:t>лефона (либо иной вид связи)</w:t>
      </w:r>
    </w:p>
    <w:p w:rsidR="00964EFB" w:rsidRPr="00964EFB" w:rsidRDefault="00964EFB" w:rsidP="00964EFB">
      <w:pPr>
        <w:widowControl w:val="0"/>
        <w:shd w:val="clear" w:color="auto" w:fill="FFFFFF"/>
        <w:autoSpaceDE w:val="0"/>
        <w:autoSpaceDN w:val="0"/>
        <w:adjustRightInd w:val="0"/>
        <w:spacing w:before="802"/>
        <w:ind w:left="43"/>
        <w:contextualSpacing/>
        <w:rPr>
          <w:rFonts w:ascii="Times New Roman" w:hAnsi="Times New Roman" w:cs="Times New Roman"/>
          <w:color w:val="000000"/>
          <w:sz w:val="20"/>
          <w:szCs w:val="20"/>
        </w:rPr>
      </w:pPr>
      <w:r w:rsidRPr="00964EFB">
        <w:rPr>
          <w:rFonts w:ascii="Times New Roman" w:hAnsi="Times New Roman" w:cs="Times New Roman"/>
          <w:color w:val="000000"/>
          <w:sz w:val="20"/>
          <w:szCs w:val="20"/>
        </w:rPr>
        <w:t>________________________________________________________________________________________________________________________________________</w:t>
      </w:r>
    </w:p>
    <w:p w:rsidR="00964EFB" w:rsidRPr="00964EFB" w:rsidRDefault="00964EFB" w:rsidP="00964EFB">
      <w:pPr>
        <w:widowControl w:val="0"/>
        <w:autoSpaceDE w:val="0"/>
        <w:autoSpaceDN w:val="0"/>
        <w:adjustRightInd w:val="0"/>
        <w:ind w:firstLine="540"/>
        <w:jc w:val="both"/>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ind w:left="14"/>
        <w:contextualSpacing/>
        <w:rPr>
          <w:rFonts w:ascii="Times New Roman" w:hAnsi="Times New Roman" w:cs="Times New Roman"/>
          <w:color w:val="000000"/>
          <w:spacing w:val="-7"/>
          <w:sz w:val="20"/>
          <w:szCs w:val="20"/>
        </w:rPr>
      </w:pPr>
      <w:r w:rsidRPr="00964EFB">
        <w:rPr>
          <w:rFonts w:ascii="Times New Roman" w:hAnsi="Times New Roman" w:cs="Times New Roman"/>
          <w:color w:val="000000"/>
          <w:spacing w:val="-7"/>
          <w:sz w:val="20"/>
          <w:szCs w:val="20"/>
        </w:rPr>
        <w:t>18. Паспорт или документ, его заменяющий</w:t>
      </w:r>
    </w:p>
    <w:p w:rsidR="00964EFB" w:rsidRPr="00964EFB" w:rsidRDefault="00964EFB" w:rsidP="00964EFB">
      <w:pPr>
        <w:widowControl w:val="0"/>
        <w:shd w:val="clear" w:color="auto" w:fill="FFFFFF"/>
        <w:autoSpaceDE w:val="0"/>
        <w:autoSpaceDN w:val="0"/>
        <w:adjustRightInd w:val="0"/>
        <w:ind w:left="14"/>
        <w:contextualSpacing/>
        <w:rPr>
          <w:rFonts w:ascii="Times New Roman" w:hAnsi="Times New Roman" w:cs="Times New Roman"/>
          <w:color w:val="000000"/>
          <w:sz w:val="20"/>
          <w:szCs w:val="20"/>
        </w:rPr>
      </w:pPr>
      <w:r w:rsidRPr="00964EFB">
        <w:rPr>
          <w:rFonts w:ascii="Times New Roman" w:hAnsi="Times New Roman" w:cs="Times New Roman"/>
          <w:color w:val="000000"/>
          <w:spacing w:val="-7"/>
          <w:sz w:val="20"/>
          <w:szCs w:val="20"/>
        </w:rPr>
        <w:t>________________________________________________________________________</w:t>
      </w:r>
    </w:p>
    <w:p w:rsidR="00964EFB" w:rsidRPr="00964EFB" w:rsidRDefault="00964EFB" w:rsidP="00964EFB">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color w:val="000000"/>
          <w:spacing w:val="-10"/>
          <w:sz w:val="20"/>
          <w:szCs w:val="20"/>
        </w:rPr>
      </w:pPr>
      <w:r w:rsidRPr="00964EFB">
        <w:rPr>
          <w:rFonts w:ascii="Times New Roman" w:hAnsi="Times New Roman" w:cs="Times New Roman"/>
          <w:i/>
          <w:iCs/>
          <w:color w:val="000000"/>
          <w:spacing w:val="-10"/>
          <w:sz w:val="20"/>
          <w:szCs w:val="20"/>
        </w:rPr>
        <w:t>(серия, номер, кем и когда выдан)</w:t>
      </w:r>
    </w:p>
    <w:p w:rsidR="00964EFB" w:rsidRPr="00964EFB" w:rsidRDefault="00964EFB" w:rsidP="00964EFB">
      <w:pPr>
        <w:widowControl w:val="0"/>
        <w:shd w:val="clear" w:color="auto" w:fill="FFFFFF"/>
        <w:autoSpaceDE w:val="0"/>
        <w:autoSpaceDN w:val="0"/>
        <w:adjustRightInd w:val="0"/>
        <w:spacing w:before="115"/>
        <w:ind w:right="2554"/>
        <w:contextualSpacing/>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spacing w:before="115"/>
        <w:ind w:right="2554"/>
        <w:contextualSpacing/>
        <w:rPr>
          <w:rFonts w:ascii="Times New Roman" w:hAnsi="Times New Roman" w:cs="Times New Roman"/>
          <w:color w:val="000000"/>
          <w:sz w:val="20"/>
          <w:szCs w:val="20"/>
        </w:rPr>
      </w:pPr>
      <w:r w:rsidRPr="00964EFB">
        <w:rPr>
          <w:rFonts w:ascii="Times New Roman" w:hAnsi="Times New Roman" w:cs="Times New Roman"/>
          <w:color w:val="000000"/>
          <w:sz w:val="20"/>
          <w:szCs w:val="20"/>
        </w:rPr>
        <w:t>19. Наличие заграничного паспорта</w:t>
      </w:r>
    </w:p>
    <w:p w:rsidR="00964EFB" w:rsidRPr="00964EFB" w:rsidRDefault="00964EFB" w:rsidP="00964EFB">
      <w:pPr>
        <w:widowControl w:val="0"/>
        <w:shd w:val="clear" w:color="auto" w:fill="FFFFFF"/>
        <w:autoSpaceDE w:val="0"/>
        <w:autoSpaceDN w:val="0"/>
        <w:adjustRightInd w:val="0"/>
        <w:spacing w:before="115"/>
        <w:ind w:right="-2"/>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__________________________________________________________________</w:t>
      </w:r>
    </w:p>
    <w:p w:rsidR="00964EFB" w:rsidRPr="00964EFB" w:rsidRDefault="00964EFB" w:rsidP="00964EFB">
      <w:pPr>
        <w:widowControl w:val="0"/>
        <w:shd w:val="clear" w:color="auto" w:fill="FFFFFF"/>
        <w:autoSpaceDE w:val="0"/>
        <w:autoSpaceDN w:val="0"/>
        <w:adjustRightInd w:val="0"/>
        <w:spacing w:before="250"/>
        <w:ind w:left="10"/>
        <w:contextualSpacing/>
        <w:jc w:val="center"/>
        <w:rPr>
          <w:rFonts w:ascii="Times New Roman" w:hAnsi="Times New Roman" w:cs="Times New Roman"/>
          <w:i/>
          <w:color w:val="000000"/>
          <w:sz w:val="20"/>
          <w:szCs w:val="20"/>
        </w:rPr>
      </w:pPr>
      <w:r w:rsidRPr="00964EFB">
        <w:rPr>
          <w:rFonts w:ascii="Times New Roman" w:hAnsi="Times New Roman" w:cs="Times New Roman"/>
          <w:i/>
          <w:iCs/>
          <w:color w:val="000000"/>
          <w:spacing w:val="-9"/>
          <w:sz w:val="20"/>
          <w:szCs w:val="20"/>
        </w:rPr>
        <w:t>(серия, номер, кем и когда выдан)</w:t>
      </w:r>
    </w:p>
    <w:p w:rsidR="00964EFB" w:rsidRPr="00964EFB" w:rsidRDefault="00964EFB" w:rsidP="00964EFB">
      <w:pPr>
        <w:pStyle w:val="1"/>
        <w:keepNext w:val="0"/>
        <w:autoSpaceDE w:val="0"/>
        <w:autoSpaceDN w:val="0"/>
        <w:adjustRightInd w:val="0"/>
        <w:jc w:val="both"/>
        <w:rPr>
          <w:rFonts w:ascii="Times New Roman" w:hAnsi="Times New Roman" w:cs="Times New Roman"/>
          <w:b w:val="0"/>
          <w:bCs w:val="0"/>
          <w:color w:val="000000"/>
          <w:sz w:val="20"/>
          <w:szCs w:val="20"/>
        </w:rPr>
      </w:pPr>
      <w:r w:rsidRPr="00964EFB">
        <w:rPr>
          <w:rFonts w:ascii="Times New Roman" w:hAnsi="Times New Roman" w:cs="Times New Roman"/>
          <w:b w:val="0"/>
          <w:color w:val="000000"/>
          <w:spacing w:val="-2"/>
          <w:sz w:val="20"/>
          <w:szCs w:val="20"/>
        </w:rPr>
        <w:t>20. </w:t>
      </w:r>
      <w:r w:rsidRPr="00964EFB">
        <w:rPr>
          <w:rFonts w:ascii="Times New Roman" w:hAnsi="Times New Roman" w:cs="Times New Roman"/>
          <w:b w:val="0"/>
          <w:bCs w:val="0"/>
          <w:color w:val="000000"/>
          <w:sz w:val="20"/>
          <w:szCs w:val="20"/>
        </w:rPr>
        <w:t>Страховой номер индивидуального лицевого счета (если имеется)</w:t>
      </w:r>
    </w:p>
    <w:p w:rsidR="00964EFB" w:rsidRPr="00964EFB" w:rsidRDefault="00964EFB" w:rsidP="00964EFB">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____________________________________________________________________</w:t>
      </w:r>
    </w:p>
    <w:p w:rsidR="00964EFB" w:rsidRPr="00964EFB" w:rsidRDefault="00964EFB" w:rsidP="00964EFB">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spacing w:val="-6"/>
          <w:sz w:val="20"/>
          <w:szCs w:val="20"/>
        </w:rPr>
      </w:pPr>
      <w:r w:rsidRPr="00964EFB">
        <w:rPr>
          <w:rFonts w:ascii="Times New Roman" w:hAnsi="Times New Roman" w:cs="Times New Roman"/>
          <w:color w:val="000000"/>
          <w:spacing w:val="-6"/>
          <w:sz w:val="20"/>
          <w:szCs w:val="20"/>
        </w:rPr>
        <w:t>21. ИНН (если имеется)   __________________________________________________</w:t>
      </w:r>
    </w:p>
    <w:p w:rsidR="00964EFB" w:rsidRPr="00964EFB" w:rsidRDefault="00964EFB" w:rsidP="00964EFB">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spacing w:before="480"/>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 xml:space="preserve">22. Дополнительные сведения (участие в выборных представительных органах, </w:t>
      </w:r>
      <w:r w:rsidRPr="00964EFB">
        <w:rPr>
          <w:rFonts w:ascii="Times New Roman" w:hAnsi="Times New Roman" w:cs="Times New Roman"/>
          <w:color w:val="000000"/>
          <w:sz w:val="20"/>
          <w:szCs w:val="20"/>
        </w:rPr>
        <w:t>другая информация, которую желаете сообщить о себе)</w:t>
      </w:r>
    </w:p>
    <w:p w:rsidR="00964EFB" w:rsidRPr="00964EFB" w:rsidRDefault="00964EFB" w:rsidP="00964EFB">
      <w:pPr>
        <w:widowControl w:val="0"/>
        <w:shd w:val="clear" w:color="auto" w:fill="FFFFFF"/>
        <w:autoSpaceDE w:val="0"/>
        <w:autoSpaceDN w:val="0"/>
        <w:adjustRightInd w:val="0"/>
        <w:spacing w:before="480"/>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w:t>
      </w:r>
    </w:p>
    <w:p w:rsidR="00964EFB" w:rsidRPr="00964EFB" w:rsidRDefault="00964EFB" w:rsidP="00964EFB">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spacing w:val="-7"/>
          <w:sz w:val="20"/>
          <w:szCs w:val="20"/>
        </w:rPr>
      </w:pPr>
      <w:r w:rsidRPr="00964EFB">
        <w:rPr>
          <w:rFonts w:ascii="Times New Roman" w:hAnsi="Times New Roman" w:cs="Times New Roman"/>
          <w:iCs/>
          <w:color w:val="000000"/>
          <w:sz w:val="20"/>
          <w:szCs w:val="20"/>
        </w:rPr>
        <w:t>23</w:t>
      </w:r>
      <w:r w:rsidRPr="00964EFB">
        <w:rPr>
          <w:rFonts w:ascii="Times New Roman" w:hAnsi="Times New Roman" w:cs="Times New Roman"/>
          <w:i/>
          <w:iCs/>
          <w:color w:val="000000"/>
          <w:sz w:val="20"/>
          <w:szCs w:val="20"/>
        </w:rPr>
        <w:t>. </w:t>
      </w:r>
      <w:r w:rsidRPr="00964EFB">
        <w:rPr>
          <w:rFonts w:ascii="Times New Roman" w:hAnsi="Times New Roman" w:cs="Times New Roman"/>
          <w:color w:val="000000"/>
          <w:spacing w:val="-7"/>
          <w:sz w:val="20"/>
          <w:szCs w:val="20"/>
        </w:rPr>
        <w:t xml:space="preserve">На проведение в отношении меня проверочных мероприятий </w:t>
      </w:r>
      <w:r w:rsidRPr="00964EFB">
        <w:rPr>
          <w:rFonts w:ascii="Times New Roman" w:hAnsi="Times New Roman" w:cs="Times New Roman"/>
          <w:color w:val="000000"/>
          <w:sz w:val="20"/>
          <w:szCs w:val="20"/>
        </w:rPr>
        <w:t>и</w:t>
      </w:r>
      <w:r w:rsidRPr="00964EFB">
        <w:rPr>
          <w:rFonts w:ascii="Times New Roman" w:hAnsi="Times New Roman" w:cs="Times New Roman"/>
          <w:color w:val="000000"/>
          <w:spacing w:val="-7"/>
          <w:sz w:val="20"/>
          <w:szCs w:val="20"/>
        </w:rPr>
        <w:t xml:space="preserve"> </w:t>
      </w:r>
      <w:r w:rsidRPr="00964EFB">
        <w:rPr>
          <w:rFonts w:ascii="Times New Roman" w:hAnsi="Times New Roman" w:cs="Times New Roman"/>
          <w:color w:val="000000"/>
          <w:sz w:val="20"/>
          <w:szCs w:val="20"/>
        </w:rPr>
        <w:t>обработку моих персональных данных (в том числе автоматизированную</w:t>
      </w:r>
      <w:r w:rsidRPr="00964EFB">
        <w:rPr>
          <w:rFonts w:ascii="Times New Roman" w:hAnsi="Times New Roman" w:cs="Times New Roman"/>
          <w:color w:val="000000"/>
          <w:spacing w:val="-7"/>
          <w:sz w:val="20"/>
          <w:szCs w:val="20"/>
        </w:rPr>
        <w:t xml:space="preserve"> </w:t>
      </w:r>
      <w:r w:rsidRPr="00964EFB">
        <w:rPr>
          <w:rFonts w:ascii="Times New Roman" w:hAnsi="Times New Roman" w:cs="Times New Roman"/>
          <w:color w:val="000000"/>
          <w:sz w:val="20"/>
          <w:szCs w:val="20"/>
        </w:rPr>
        <w:t>обработку) согласен (</w:t>
      </w:r>
      <w:proofErr w:type="gramStart"/>
      <w:r w:rsidRPr="00964EFB">
        <w:rPr>
          <w:rFonts w:ascii="Times New Roman" w:hAnsi="Times New Roman" w:cs="Times New Roman"/>
          <w:color w:val="000000"/>
          <w:sz w:val="20"/>
          <w:szCs w:val="20"/>
        </w:rPr>
        <w:t>согласна</w:t>
      </w:r>
      <w:proofErr w:type="gramEnd"/>
      <w:r w:rsidRPr="00964EFB">
        <w:rPr>
          <w:rFonts w:ascii="Times New Roman" w:hAnsi="Times New Roman" w:cs="Times New Roman"/>
          <w:color w:val="000000"/>
          <w:sz w:val="20"/>
          <w:szCs w:val="20"/>
        </w:rPr>
        <w:t>).</w:t>
      </w:r>
    </w:p>
    <w:p w:rsidR="00964EFB" w:rsidRPr="00964EFB" w:rsidRDefault="00964EFB" w:rsidP="00964EFB">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sz w:val="20"/>
          <w:szCs w:val="20"/>
        </w:rPr>
      </w:pPr>
    </w:p>
    <w:p w:rsidR="00964EFB" w:rsidRPr="00964EFB" w:rsidRDefault="00964EFB" w:rsidP="00964EF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w:t>
      </w:r>
      <w:r w:rsidRPr="00964EFB">
        <w:rPr>
          <w:rFonts w:ascii="Times New Roman" w:hAnsi="Times New Roman" w:cs="Times New Roman"/>
          <w:color w:val="000000"/>
          <w:sz w:val="20"/>
          <w:szCs w:val="20"/>
        </w:rPr>
        <w:tab/>
        <w:t>»</w:t>
      </w:r>
      <w:r w:rsidRPr="00964EFB">
        <w:rPr>
          <w:rFonts w:ascii="Times New Roman" w:hAnsi="Times New Roman" w:cs="Times New Roman"/>
          <w:color w:val="000000"/>
          <w:sz w:val="20"/>
          <w:szCs w:val="20"/>
        </w:rPr>
        <w:tab/>
      </w:r>
      <w:r w:rsidRPr="00964EFB">
        <w:rPr>
          <w:rFonts w:ascii="Times New Roman" w:hAnsi="Times New Roman" w:cs="Times New Roman"/>
          <w:color w:val="000000"/>
          <w:spacing w:val="-4"/>
          <w:sz w:val="20"/>
          <w:szCs w:val="20"/>
        </w:rPr>
        <w:t>20     г.</w:t>
      </w:r>
      <w:r w:rsidRPr="00964EFB">
        <w:rPr>
          <w:rFonts w:ascii="Times New Roman" w:hAnsi="Times New Roman" w:cs="Times New Roman"/>
          <w:color w:val="000000"/>
          <w:sz w:val="20"/>
          <w:szCs w:val="20"/>
        </w:rPr>
        <w:tab/>
        <w:t xml:space="preserve">                        </w:t>
      </w:r>
      <w:r w:rsidRPr="00964EFB">
        <w:rPr>
          <w:rFonts w:ascii="Times New Roman" w:hAnsi="Times New Roman" w:cs="Times New Roman"/>
          <w:color w:val="000000"/>
          <w:spacing w:val="-6"/>
          <w:sz w:val="20"/>
          <w:szCs w:val="20"/>
        </w:rPr>
        <w:t xml:space="preserve">Подпись  ____________      </w:t>
      </w:r>
    </w:p>
    <w:p w:rsidR="00964EFB" w:rsidRPr="00964EFB" w:rsidRDefault="00964EFB" w:rsidP="00964EFB">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spacing w:val="-4"/>
          <w:sz w:val="20"/>
          <w:szCs w:val="20"/>
        </w:rPr>
      </w:pPr>
    </w:p>
    <w:p w:rsidR="00964EFB" w:rsidRPr="00964EFB" w:rsidRDefault="00964EFB" w:rsidP="00964EFB">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spacing w:val="-4"/>
          <w:sz w:val="20"/>
          <w:szCs w:val="20"/>
        </w:rPr>
      </w:pPr>
    </w:p>
    <w:p w:rsidR="00964EFB" w:rsidRPr="00964EFB" w:rsidRDefault="00964EFB" w:rsidP="00964EFB">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color w:val="000000"/>
          <w:spacing w:val="-4"/>
          <w:sz w:val="20"/>
          <w:szCs w:val="20"/>
        </w:rPr>
      </w:pPr>
      <w:r w:rsidRPr="00964EFB">
        <w:rPr>
          <w:rFonts w:ascii="Times New Roman" w:hAnsi="Times New Roman" w:cs="Times New Roman"/>
          <w:color w:val="000000"/>
          <w:spacing w:val="-4"/>
          <w:sz w:val="20"/>
          <w:szCs w:val="20"/>
        </w:rPr>
        <w:t xml:space="preserve">Фотография и данные о трудовой деятельности, воинской службе и об учете </w:t>
      </w:r>
      <w:r w:rsidRPr="00964EFB">
        <w:rPr>
          <w:rFonts w:ascii="Times New Roman" w:hAnsi="Times New Roman" w:cs="Times New Roman"/>
          <w:color w:val="000000"/>
          <w:spacing w:val="-5"/>
          <w:sz w:val="20"/>
          <w:szCs w:val="20"/>
        </w:rPr>
        <w:t>оформляемого лица соответствуют документам, удостоверяющим личность, за</w:t>
      </w:r>
      <w:r w:rsidRPr="00964EFB">
        <w:rPr>
          <w:rFonts w:ascii="Times New Roman" w:hAnsi="Times New Roman" w:cs="Times New Roman"/>
          <w:color w:val="000000"/>
          <w:spacing w:val="-4"/>
          <w:sz w:val="20"/>
          <w:szCs w:val="20"/>
        </w:rPr>
        <w:t>писям в трудовой книжке, документам об образовании.</w:t>
      </w:r>
    </w:p>
    <w:p w:rsidR="00964EFB" w:rsidRPr="00964EFB" w:rsidRDefault="00964EFB" w:rsidP="00964EFB">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sz w:val="20"/>
          <w:szCs w:val="20"/>
        </w:rPr>
      </w:pPr>
    </w:p>
    <w:p w:rsidR="00964EFB" w:rsidRPr="00964EFB" w:rsidRDefault="00964EFB" w:rsidP="00964EFB">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s="Times New Roman"/>
          <w:color w:val="000000"/>
          <w:sz w:val="20"/>
          <w:szCs w:val="20"/>
        </w:rPr>
      </w:pPr>
      <w:r w:rsidRPr="00964EFB">
        <w:rPr>
          <w:rFonts w:ascii="Times New Roman" w:hAnsi="Times New Roman" w:cs="Times New Roman"/>
          <w:color w:val="000000"/>
          <w:spacing w:val="-2"/>
          <w:sz w:val="20"/>
          <w:szCs w:val="20"/>
        </w:rPr>
        <w:t xml:space="preserve">«      »_______ </w:t>
      </w:r>
      <w:r w:rsidRPr="00964EFB">
        <w:rPr>
          <w:rFonts w:ascii="Times New Roman" w:hAnsi="Times New Roman" w:cs="Times New Roman"/>
          <w:color w:val="000000"/>
          <w:spacing w:val="-4"/>
          <w:sz w:val="20"/>
          <w:szCs w:val="20"/>
        </w:rPr>
        <w:t>20     г.              __________________________________________</w:t>
      </w:r>
    </w:p>
    <w:p w:rsidR="00964EFB" w:rsidRPr="00964EFB" w:rsidRDefault="00964EFB" w:rsidP="00964EFB">
      <w:pPr>
        <w:widowControl w:val="0"/>
        <w:shd w:val="clear" w:color="auto" w:fill="FFFFFF"/>
        <w:autoSpaceDE w:val="0"/>
        <w:autoSpaceDN w:val="0"/>
        <w:adjustRightInd w:val="0"/>
        <w:ind w:right="10"/>
        <w:contextualSpacing/>
        <w:jc w:val="both"/>
        <w:rPr>
          <w:rFonts w:ascii="Times New Roman" w:hAnsi="Times New Roman" w:cs="Times New Roman"/>
          <w:i/>
          <w:iCs/>
          <w:color w:val="000000"/>
          <w:spacing w:val="-9"/>
          <w:sz w:val="20"/>
          <w:szCs w:val="20"/>
        </w:rPr>
      </w:pPr>
      <w:r w:rsidRPr="00964EFB">
        <w:rPr>
          <w:rFonts w:ascii="Times New Roman" w:hAnsi="Times New Roman" w:cs="Times New Roman"/>
          <w:i/>
          <w:iCs/>
          <w:color w:val="000000"/>
          <w:spacing w:val="-9"/>
          <w:sz w:val="20"/>
          <w:szCs w:val="20"/>
        </w:rPr>
        <w:t xml:space="preserve">                                                                                                                (подпись, фамилия секретаря конкурсной комиссии)</w:t>
      </w:r>
    </w:p>
    <w:p w:rsidR="00964EFB" w:rsidRPr="00964EFB" w:rsidRDefault="00964EFB" w:rsidP="00964EFB">
      <w:pPr>
        <w:widowControl w:val="0"/>
        <w:shd w:val="clear" w:color="auto" w:fill="FFFFFF"/>
        <w:autoSpaceDE w:val="0"/>
        <w:autoSpaceDN w:val="0"/>
        <w:adjustRightInd w:val="0"/>
        <w:ind w:right="10"/>
        <w:contextualSpacing/>
        <w:jc w:val="both"/>
        <w:rPr>
          <w:rFonts w:ascii="Times New Roman" w:hAnsi="Times New Roman" w:cs="Times New Roman"/>
          <w:i/>
          <w:iCs/>
          <w:color w:val="000000"/>
          <w:spacing w:val="-9"/>
          <w:sz w:val="20"/>
          <w:szCs w:val="20"/>
        </w:rPr>
      </w:pPr>
    </w:p>
    <w:p w:rsidR="00964EFB" w:rsidRPr="00964EFB" w:rsidRDefault="00964EFB" w:rsidP="00964EFB">
      <w:pPr>
        <w:widowControl w:val="0"/>
        <w:shd w:val="clear" w:color="auto" w:fill="FFFFFF"/>
        <w:autoSpaceDE w:val="0"/>
        <w:autoSpaceDN w:val="0"/>
        <w:adjustRightInd w:val="0"/>
        <w:ind w:right="10"/>
        <w:contextualSpacing/>
        <w:jc w:val="both"/>
        <w:rPr>
          <w:rFonts w:ascii="Times New Roman" w:hAnsi="Times New Roman" w:cs="Times New Roman"/>
          <w:i/>
          <w:iCs/>
          <w:color w:val="000000"/>
          <w:spacing w:val="-9"/>
          <w:sz w:val="20"/>
          <w:szCs w:val="20"/>
        </w:rPr>
      </w:pPr>
    </w:p>
    <w:p w:rsidR="00964EFB" w:rsidRPr="00964EFB" w:rsidRDefault="00964EFB" w:rsidP="00964EFB">
      <w:pPr>
        <w:widowControl w:val="0"/>
        <w:shd w:val="clear" w:color="auto" w:fill="FFFFFF"/>
        <w:autoSpaceDE w:val="0"/>
        <w:autoSpaceDN w:val="0"/>
        <w:adjustRightInd w:val="0"/>
        <w:ind w:right="58"/>
        <w:contextualSpacing/>
        <w:jc w:val="right"/>
        <w:rPr>
          <w:rFonts w:ascii="Times New Roman" w:hAnsi="Times New Roman" w:cs="Times New Roman"/>
          <w:color w:val="000000"/>
          <w:sz w:val="20"/>
          <w:szCs w:val="20"/>
        </w:rPr>
      </w:pPr>
      <w:r w:rsidRPr="00964EFB">
        <w:rPr>
          <w:rFonts w:ascii="Times New Roman" w:hAnsi="Times New Roman" w:cs="Times New Roman"/>
          <w:color w:val="000000"/>
          <w:spacing w:val="-6"/>
          <w:sz w:val="20"/>
          <w:szCs w:val="20"/>
        </w:rPr>
        <w:t>ПРИЛОЖЕНИЕ 3</w:t>
      </w:r>
    </w:p>
    <w:p w:rsidR="00964EFB" w:rsidRPr="00964EFB" w:rsidRDefault="00964EFB" w:rsidP="00964EFB">
      <w:pPr>
        <w:widowControl w:val="0"/>
        <w:shd w:val="clear" w:color="auto" w:fill="FFFFFF"/>
        <w:autoSpaceDE w:val="0"/>
        <w:autoSpaceDN w:val="0"/>
        <w:adjustRightInd w:val="0"/>
        <w:ind w:right="53"/>
        <w:contextualSpacing/>
        <w:jc w:val="right"/>
        <w:rPr>
          <w:rFonts w:ascii="Times New Roman" w:hAnsi="Times New Roman" w:cs="Times New Roman"/>
          <w:color w:val="000000"/>
          <w:sz w:val="20"/>
          <w:szCs w:val="20"/>
        </w:rPr>
      </w:pPr>
      <w:r w:rsidRPr="00964EFB">
        <w:rPr>
          <w:rFonts w:ascii="Times New Roman" w:hAnsi="Times New Roman" w:cs="Times New Roman"/>
          <w:color w:val="000000"/>
          <w:spacing w:val="-4"/>
          <w:sz w:val="20"/>
          <w:szCs w:val="20"/>
        </w:rPr>
        <w:t>к Положению «О порядке проведения конкурса</w:t>
      </w:r>
    </w:p>
    <w:p w:rsidR="00964EFB" w:rsidRPr="00964EFB" w:rsidRDefault="00964EFB" w:rsidP="00964EFB">
      <w:pPr>
        <w:widowControl w:val="0"/>
        <w:shd w:val="clear" w:color="auto" w:fill="FFFFFF"/>
        <w:autoSpaceDE w:val="0"/>
        <w:autoSpaceDN w:val="0"/>
        <w:adjustRightInd w:val="0"/>
        <w:ind w:right="58"/>
        <w:contextualSpacing/>
        <w:jc w:val="right"/>
        <w:rPr>
          <w:rFonts w:ascii="Times New Roman" w:hAnsi="Times New Roman" w:cs="Times New Roman"/>
          <w:color w:val="000000"/>
          <w:spacing w:val="-5"/>
          <w:sz w:val="20"/>
          <w:szCs w:val="20"/>
        </w:rPr>
      </w:pPr>
      <w:r w:rsidRPr="00964EFB">
        <w:rPr>
          <w:rFonts w:ascii="Times New Roman" w:hAnsi="Times New Roman" w:cs="Times New Roman"/>
          <w:color w:val="000000"/>
          <w:spacing w:val="-5"/>
          <w:sz w:val="20"/>
          <w:szCs w:val="20"/>
        </w:rPr>
        <w:t xml:space="preserve">по отбору кандидатур на должность </w:t>
      </w:r>
    </w:p>
    <w:p w:rsidR="00964EFB" w:rsidRPr="00964EFB" w:rsidRDefault="00964EFB" w:rsidP="00964EFB">
      <w:pPr>
        <w:widowControl w:val="0"/>
        <w:shd w:val="clear" w:color="auto" w:fill="FFFFFF"/>
        <w:autoSpaceDE w:val="0"/>
        <w:autoSpaceDN w:val="0"/>
        <w:adjustRightInd w:val="0"/>
        <w:ind w:right="58"/>
        <w:contextualSpacing/>
        <w:jc w:val="right"/>
        <w:rPr>
          <w:rFonts w:ascii="Times New Roman" w:hAnsi="Times New Roman" w:cs="Times New Roman"/>
          <w:color w:val="000000"/>
          <w:sz w:val="20"/>
          <w:szCs w:val="20"/>
        </w:rPr>
      </w:pPr>
      <w:r w:rsidRPr="00964EFB">
        <w:rPr>
          <w:rFonts w:ascii="Times New Roman" w:hAnsi="Times New Roman" w:cs="Times New Roman"/>
          <w:color w:val="000000"/>
          <w:spacing w:val="-5"/>
          <w:sz w:val="20"/>
          <w:szCs w:val="20"/>
        </w:rPr>
        <w:t xml:space="preserve">Главы </w:t>
      </w:r>
      <w:r w:rsidRPr="00964EFB">
        <w:rPr>
          <w:rFonts w:ascii="Times New Roman" w:hAnsi="Times New Roman" w:cs="Times New Roman"/>
          <w:color w:val="000000"/>
          <w:sz w:val="20"/>
          <w:szCs w:val="20"/>
        </w:rPr>
        <w:t xml:space="preserve"> </w:t>
      </w:r>
      <w:r w:rsidRPr="00964EFB">
        <w:rPr>
          <w:rFonts w:ascii="Times New Roman" w:hAnsi="Times New Roman" w:cs="Times New Roman"/>
          <w:sz w:val="20"/>
          <w:szCs w:val="20"/>
        </w:rPr>
        <w:t>Малышевского</w:t>
      </w:r>
      <w:r w:rsidRPr="00964EFB">
        <w:rPr>
          <w:rFonts w:ascii="Times New Roman" w:hAnsi="Times New Roman" w:cs="Times New Roman"/>
          <w:color w:val="000000"/>
          <w:sz w:val="20"/>
          <w:szCs w:val="20"/>
        </w:rPr>
        <w:t xml:space="preserve"> сельсовета </w:t>
      </w:r>
    </w:p>
    <w:p w:rsidR="00964EFB" w:rsidRPr="00964EFB" w:rsidRDefault="00964EFB" w:rsidP="00964EFB">
      <w:pPr>
        <w:widowControl w:val="0"/>
        <w:shd w:val="clear" w:color="auto" w:fill="FFFFFF"/>
        <w:autoSpaceDE w:val="0"/>
        <w:autoSpaceDN w:val="0"/>
        <w:adjustRightInd w:val="0"/>
        <w:ind w:right="58"/>
        <w:contextualSpacing/>
        <w:jc w:val="right"/>
        <w:rPr>
          <w:rFonts w:ascii="Times New Roman" w:hAnsi="Times New Roman" w:cs="Times New Roman"/>
          <w:iCs/>
          <w:color w:val="000000"/>
          <w:spacing w:val="-8"/>
          <w:sz w:val="20"/>
          <w:szCs w:val="20"/>
        </w:rPr>
      </w:pPr>
      <w:r w:rsidRPr="00964EFB">
        <w:rPr>
          <w:rFonts w:ascii="Times New Roman" w:hAnsi="Times New Roman" w:cs="Times New Roman"/>
          <w:color w:val="000000"/>
          <w:sz w:val="20"/>
          <w:szCs w:val="20"/>
        </w:rPr>
        <w:t xml:space="preserve"> </w:t>
      </w:r>
      <w:proofErr w:type="spellStart"/>
      <w:r w:rsidRPr="00964EFB">
        <w:rPr>
          <w:rFonts w:ascii="Times New Roman" w:hAnsi="Times New Roman" w:cs="Times New Roman"/>
          <w:color w:val="000000"/>
          <w:sz w:val="20"/>
          <w:szCs w:val="20"/>
        </w:rPr>
        <w:t>Сузунского</w:t>
      </w:r>
      <w:proofErr w:type="spellEnd"/>
      <w:r w:rsidRPr="00964EFB">
        <w:rPr>
          <w:rFonts w:ascii="Times New Roman" w:hAnsi="Times New Roman" w:cs="Times New Roman"/>
          <w:color w:val="000000"/>
          <w:sz w:val="20"/>
          <w:szCs w:val="20"/>
        </w:rPr>
        <w:t xml:space="preserve"> района Новосибирской области</w:t>
      </w:r>
      <w:r w:rsidRPr="00964EFB">
        <w:rPr>
          <w:rFonts w:ascii="Times New Roman" w:hAnsi="Times New Roman" w:cs="Times New Roman"/>
          <w:iCs/>
          <w:color w:val="000000"/>
          <w:spacing w:val="-8"/>
          <w:sz w:val="20"/>
          <w:szCs w:val="20"/>
        </w:rPr>
        <w:t>»</w:t>
      </w:r>
    </w:p>
    <w:p w:rsidR="00964EFB" w:rsidRPr="00964EFB" w:rsidRDefault="00964EFB" w:rsidP="00964EFB">
      <w:pPr>
        <w:widowControl w:val="0"/>
        <w:shd w:val="clear" w:color="auto" w:fill="FFFFFF"/>
        <w:autoSpaceDE w:val="0"/>
        <w:autoSpaceDN w:val="0"/>
        <w:adjustRightInd w:val="0"/>
        <w:spacing w:before="240"/>
        <w:ind w:right="53"/>
        <w:contextualSpacing/>
        <w:jc w:val="right"/>
        <w:rPr>
          <w:rFonts w:ascii="Times New Roman" w:hAnsi="Times New Roman" w:cs="Times New Roman"/>
          <w:color w:val="000000"/>
          <w:sz w:val="20"/>
          <w:szCs w:val="20"/>
        </w:rPr>
      </w:pPr>
    </w:p>
    <w:p w:rsidR="00964EFB" w:rsidRPr="00964EFB" w:rsidRDefault="00964EFB" w:rsidP="00964EFB">
      <w:pPr>
        <w:widowControl w:val="0"/>
        <w:shd w:val="clear" w:color="auto" w:fill="FFFFFF"/>
        <w:autoSpaceDE w:val="0"/>
        <w:autoSpaceDN w:val="0"/>
        <w:adjustRightInd w:val="0"/>
        <w:ind w:right="53"/>
        <w:contextualSpacing/>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Требования к программе развития муниципального образования </w:t>
      </w:r>
    </w:p>
    <w:p w:rsidR="00964EFB" w:rsidRPr="00964EFB" w:rsidRDefault="00964EFB" w:rsidP="009D0F22">
      <w:pPr>
        <w:widowControl w:val="0"/>
        <w:shd w:val="clear" w:color="auto" w:fill="FFFFFF"/>
        <w:autoSpaceDE w:val="0"/>
        <w:autoSpaceDN w:val="0"/>
        <w:adjustRightInd w:val="0"/>
        <w:spacing w:after="0"/>
        <w:ind w:right="53"/>
        <w:contextualSpacing/>
        <w:jc w:val="center"/>
        <w:rPr>
          <w:rFonts w:ascii="Times New Roman" w:hAnsi="Times New Roman" w:cs="Times New Roman"/>
          <w:color w:val="000000"/>
          <w:sz w:val="20"/>
          <w:szCs w:val="20"/>
        </w:rPr>
      </w:pPr>
      <w:r w:rsidRPr="00964EFB">
        <w:rPr>
          <w:rFonts w:ascii="Times New Roman" w:hAnsi="Times New Roman" w:cs="Times New Roman"/>
          <w:color w:val="000000"/>
          <w:sz w:val="20"/>
          <w:szCs w:val="20"/>
        </w:rPr>
        <w:t>(предложениям по улучшению качества жизни населения в поселении)</w:t>
      </w:r>
    </w:p>
    <w:p w:rsidR="00964EFB" w:rsidRPr="00964EFB" w:rsidRDefault="00964EFB" w:rsidP="00964EFB">
      <w:pPr>
        <w:widowControl w:val="0"/>
        <w:shd w:val="clear" w:color="auto" w:fill="FFFFFF"/>
        <w:autoSpaceDE w:val="0"/>
        <w:autoSpaceDN w:val="0"/>
        <w:adjustRightInd w:val="0"/>
        <w:ind w:right="53"/>
        <w:contextualSpacing/>
        <w:jc w:val="right"/>
        <w:rPr>
          <w:rFonts w:ascii="Times New Roman" w:hAnsi="Times New Roman" w:cs="Times New Roman"/>
          <w:color w:val="000000"/>
          <w:sz w:val="20"/>
          <w:szCs w:val="20"/>
        </w:rPr>
      </w:pPr>
    </w:p>
    <w:p w:rsidR="00964EFB" w:rsidRPr="00964EFB" w:rsidRDefault="00964EFB" w:rsidP="009D0F22">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964EFB" w:rsidRPr="00964EFB" w:rsidRDefault="00964EFB" w:rsidP="009D0F22">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964EFB" w:rsidRPr="00964EFB" w:rsidRDefault="00964EFB" w:rsidP="009D0F22">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color w:val="000000"/>
          <w:sz w:val="20"/>
          <w:szCs w:val="20"/>
        </w:rPr>
      </w:pPr>
      <w:r w:rsidRPr="00964EFB">
        <w:rPr>
          <w:rFonts w:ascii="Times New Roman" w:hAnsi="Times New Roman"/>
          <w:color w:val="000000"/>
          <w:sz w:val="20"/>
          <w:szCs w:val="20"/>
        </w:rPr>
        <w:t>занятость населения;</w:t>
      </w:r>
    </w:p>
    <w:p w:rsidR="00964EFB" w:rsidRPr="00964EFB" w:rsidRDefault="00964EFB" w:rsidP="009D0F22">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color w:val="000000"/>
          <w:sz w:val="20"/>
          <w:szCs w:val="20"/>
        </w:rPr>
      </w:pPr>
      <w:r w:rsidRPr="00964EFB">
        <w:rPr>
          <w:rFonts w:ascii="Times New Roman" w:hAnsi="Times New Roman"/>
          <w:color w:val="000000"/>
          <w:sz w:val="20"/>
          <w:szCs w:val="20"/>
        </w:rPr>
        <w:t>развитие социальной инфраструктуры на территории муниципального образования;</w:t>
      </w:r>
    </w:p>
    <w:p w:rsidR="00964EFB" w:rsidRPr="00964EFB" w:rsidRDefault="00964EFB" w:rsidP="009D0F22">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color w:val="000000"/>
          <w:sz w:val="20"/>
          <w:szCs w:val="20"/>
        </w:rPr>
      </w:pPr>
      <w:r w:rsidRPr="00964EFB">
        <w:rPr>
          <w:rFonts w:ascii="Times New Roman" w:hAnsi="Times New Roman"/>
          <w:color w:val="000000"/>
          <w:sz w:val="20"/>
          <w:szCs w:val="20"/>
        </w:rPr>
        <w:t>экономическое развитие (производство, сельское хозяйство, строительство, услуги, инвестиционная деятельность);</w:t>
      </w:r>
    </w:p>
    <w:p w:rsidR="00964EFB" w:rsidRPr="00964EFB" w:rsidRDefault="00964EFB" w:rsidP="009D0F22">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color w:val="000000"/>
          <w:sz w:val="20"/>
          <w:szCs w:val="20"/>
        </w:rPr>
      </w:pPr>
      <w:r w:rsidRPr="00964EFB">
        <w:rPr>
          <w:rFonts w:ascii="Times New Roman" w:hAnsi="Times New Roman"/>
          <w:color w:val="000000"/>
          <w:sz w:val="20"/>
          <w:szCs w:val="20"/>
        </w:rPr>
        <w:t>анализ доходной и расходной части местного бюджета;</w:t>
      </w:r>
    </w:p>
    <w:p w:rsidR="00964EFB" w:rsidRPr="00964EFB" w:rsidRDefault="00964EFB" w:rsidP="009D0F22">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color w:val="000000"/>
          <w:sz w:val="20"/>
          <w:szCs w:val="20"/>
        </w:rPr>
      </w:pPr>
      <w:r w:rsidRPr="00964EFB">
        <w:rPr>
          <w:rFonts w:ascii="Times New Roman" w:hAnsi="Times New Roman"/>
          <w:color w:val="000000"/>
          <w:sz w:val="20"/>
          <w:szCs w:val="20"/>
        </w:rPr>
        <w:t>жилищно-коммунальное хозяйство;</w:t>
      </w:r>
    </w:p>
    <w:p w:rsidR="00964EFB" w:rsidRPr="00964EFB" w:rsidRDefault="00964EFB" w:rsidP="009D0F22">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color w:val="000000"/>
          <w:sz w:val="20"/>
          <w:szCs w:val="20"/>
        </w:rPr>
      </w:pPr>
      <w:r w:rsidRPr="00964EFB">
        <w:rPr>
          <w:rFonts w:ascii="Times New Roman" w:hAnsi="Times New Roman"/>
          <w:color w:val="000000"/>
          <w:sz w:val="20"/>
          <w:szCs w:val="20"/>
        </w:rPr>
        <w:t>дорожная деятельность, развитие транспортной инфраструктуры;</w:t>
      </w:r>
    </w:p>
    <w:p w:rsidR="00964EFB" w:rsidRPr="00964EFB" w:rsidRDefault="00964EFB" w:rsidP="009D0F22">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color w:val="000000"/>
          <w:sz w:val="20"/>
          <w:szCs w:val="20"/>
        </w:rPr>
      </w:pPr>
      <w:r w:rsidRPr="00964EFB">
        <w:rPr>
          <w:rFonts w:ascii="Times New Roman" w:hAnsi="Times New Roman"/>
          <w:color w:val="000000"/>
          <w:sz w:val="20"/>
          <w:szCs w:val="20"/>
        </w:rPr>
        <w:t>сферы образования, медицинской помощи населению;</w:t>
      </w:r>
    </w:p>
    <w:p w:rsidR="00964EFB" w:rsidRPr="00964EFB" w:rsidRDefault="00964EFB" w:rsidP="009D0F22">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color w:val="000000"/>
          <w:sz w:val="20"/>
          <w:szCs w:val="20"/>
        </w:rPr>
      </w:pPr>
      <w:r w:rsidRPr="00964EFB">
        <w:rPr>
          <w:rFonts w:ascii="Times New Roman" w:hAnsi="Times New Roman"/>
          <w:color w:val="000000"/>
          <w:sz w:val="20"/>
          <w:szCs w:val="20"/>
        </w:rPr>
        <w:t>сферы культуры, отдыха населения, спорта.</w:t>
      </w:r>
    </w:p>
    <w:p w:rsidR="00964EFB" w:rsidRPr="00964EFB" w:rsidRDefault="00964EFB" w:rsidP="009D0F22">
      <w:pPr>
        <w:widowControl w:val="0"/>
        <w:shd w:val="clear" w:color="auto" w:fill="FFFFFF"/>
        <w:autoSpaceDE w:val="0"/>
        <w:autoSpaceDN w:val="0"/>
        <w:adjustRightInd w:val="0"/>
        <w:spacing w:after="0"/>
        <w:ind w:right="51" w:firstLine="709"/>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2. </w:t>
      </w:r>
      <w:proofErr w:type="gramStart"/>
      <w:r w:rsidRPr="00964EFB">
        <w:rPr>
          <w:rFonts w:ascii="Times New Roman" w:hAnsi="Times New Roman" w:cs="Times New Roman"/>
          <w:color w:val="000000"/>
          <w:sz w:val="20"/>
          <w:szCs w:val="20"/>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964EFB" w:rsidRPr="00964EFB" w:rsidRDefault="00964EFB" w:rsidP="00964EFB">
      <w:pPr>
        <w:widowControl w:val="0"/>
        <w:shd w:val="clear" w:color="auto" w:fill="FFFFFF"/>
        <w:autoSpaceDE w:val="0"/>
        <w:autoSpaceDN w:val="0"/>
        <w:adjustRightInd w:val="0"/>
        <w:ind w:right="51" w:firstLine="709"/>
        <w:contextualSpacing/>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1093B" w:rsidRPr="00964EFB" w:rsidRDefault="0061093B" w:rsidP="00964EFB">
      <w:pPr>
        <w:rPr>
          <w:rFonts w:ascii="Times New Roman" w:hAnsi="Times New Roman" w:cs="Times New Roman"/>
          <w:sz w:val="20"/>
          <w:szCs w:val="20"/>
          <w:lang w:eastAsia="ru-RU"/>
        </w:rPr>
      </w:pPr>
    </w:p>
    <w:p w:rsidR="00964EFB" w:rsidRPr="00964EFB" w:rsidRDefault="00964EFB" w:rsidP="00964EFB">
      <w:pPr>
        <w:spacing w:after="0" w:line="240" w:lineRule="auto"/>
        <w:jc w:val="center"/>
        <w:rPr>
          <w:rFonts w:ascii="Times New Roman" w:hAnsi="Times New Roman" w:cs="Times New Roman"/>
          <w:b/>
          <w:sz w:val="20"/>
          <w:szCs w:val="20"/>
        </w:rPr>
      </w:pPr>
      <w:r w:rsidRPr="00964EFB">
        <w:rPr>
          <w:rFonts w:ascii="Times New Roman" w:hAnsi="Times New Roman" w:cs="Times New Roman"/>
          <w:b/>
          <w:sz w:val="20"/>
          <w:szCs w:val="20"/>
        </w:rPr>
        <w:t>СОВЕТ  ДЕПУТАТОВ</w:t>
      </w:r>
    </w:p>
    <w:p w:rsidR="00964EFB" w:rsidRPr="00964EFB" w:rsidRDefault="00964EFB" w:rsidP="00964EFB">
      <w:pPr>
        <w:spacing w:after="0" w:line="240" w:lineRule="auto"/>
        <w:jc w:val="center"/>
        <w:rPr>
          <w:rFonts w:ascii="Times New Roman" w:hAnsi="Times New Roman" w:cs="Times New Roman"/>
          <w:b/>
          <w:sz w:val="20"/>
          <w:szCs w:val="20"/>
        </w:rPr>
      </w:pPr>
      <w:r w:rsidRPr="00964EFB">
        <w:rPr>
          <w:rFonts w:ascii="Times New Roman" w:hAnsi="Times New Roman" w:cs="Times New Roman"/>
          <w:b/>
          <w:sz w:val="20"/>
          <w:szCs w:val="20"/>
        </w:rPr>
        <w:t xml:space="preserve">МАЛЫШЕВСКОГО СЕЛЬСОВЕТА </w:t>
      </w:r>
    </w:p>
    <w:p w:rsidR="00964EFB" w:rsidRPr="00964EFB" w:rsidRDefault="00964EFB" w:rsidP="00964EFB">
      <w:pPr>
        <w:spacing w:after="0" w:line="240" w:lineRule="auto"/>
        <w:jc w:val="center"/>
        <w:rPr>
          <w:rFonts w:ascii="Times New Roman" w:hAnsi="Times New Roman" w:cs="Times New Roman"/>
          <w:b/>
          <w:sz w:val="20"/>
          <w:szCs w:val="20"/>
        </w:rPr>
      </w:pPr>
      <w:proofErr w:type="spellStart"/>
      <w:r w:rsidRPr="00964EFB">
        <w:rPr>
          <w:rFonts w:ascii="Times New Roman" w:hAnsi="Times New Roman" w:cs="Times New Roman"/>
          <w:b/>
          <w:sz w:val="20"/>
          <w:szCs w:val="20"/>
        </w:rPr>
        <w:t>Сузунского</w:t>
      </w:r>
      <w:proofErr w:type="spellEnd"/>
      <w:r w:rsidRPr="00964EFB">
        <w:rPr>
          <w:rFonts w:ascii="Times New Roman" w:hAnsi="Times New Roman" w:cs="Times New Roman"/>
          <w:b/>
          <w:sz w:val="20"/>
          <w:szCs w:val="20"/>
        </w:rPr>
        <w:t xml:space="preserve">   района Новосибирской области</w:t>
      </w:r>
    </w:p>
    <w:p w:rsidR="00964EFB" w:rsidRPr="00964EFB" w:rsidRDefault="00964EFB" w:rsidP="00964EFB">
      <w:pPr>
        <w:spacing w:after="0"/>
        <w:jc w:val="center"/>
        <w:rPr>
          <w:rFonts w:ascii="Times New Roman" w:hAnsi="Times New Roman" w:cs="Times New Roman"/>
          <w:b/>
          <w:sz w:val="20"/>
          <w:szCs w:val="20"/>
        </w:rPr>
      </w:pPr>
    </w:p>
    <w:p w:rsidR="00964EFB" w:rsidRPr="00964EFB" w:rsidRDefault="00964EFB" w:rsidP="00964EFB">
      <w:pPr>
        <w:jc w:val="center"/>
        <w:rPr>
          <w:rFonts w:ascii="Times New Roman" w:hAnsi="Times New Roman" w:cs="Times New Roman"/>
          <w:b/>
          <w:sz w:val="20"/>
          <w:szCs w:val="20"/>
        </w:rPr>
      </w:pPr>
      <w:r w:rsidRPr="00964EFB">
        <w:rPr>
          <w:rFonts w:ascii="Times New Roman" w:hAnsi="Times New Roman" w:cs="Times New Roman"/>
          <w:b/>
          <w:sz w:val="20"/>
          <w:szCs w:val="20"/>
        </w:rPr>
        <w:t>РЕШЕНИЕ</w:t>
      </w:r>
    </w:p>
    <w:p w:rsidR="00964EFB" w:rsidRPr="00964EFB" w:rsidRDefault="00964EFB" w:rsidP="00964EFB">
      <w:pPr>
        <w:jc w:val="center"/>
        <w:rPr>
          <w:rFonts w:ascii="Times New Roman" w:hAnsi="Times New Roman" w:cs="Times New Roman"/>
          <w:sz w:val="20"/>
          <w:szCs w:val="20"/>
        </w:rPr>
      </w:pPr>
      <w:r w:rsidRPr="00964EFB">
        <w:rPr>
          <w:rFonts w:ascii="Times New Roman" w:hAnsi="Times New Roman" w:cs="Times New Roman"/>
          <w:sz w:val="20"/>
          <w:szCs w:val="20"/>
        </w:rPr>
        <w:t>пятьдесят девятой сессии пятого созыва</w:t>
      </w:r>
    </w:p>
    <w:p w:rsidR="00964EFB" w:rsidRPr="003A4B79" w:rsidRDefault="00964EFB" w:rsidP="003A4B79">
      <w:pPr>
        <w:jc w:val="both"/>
        <w:rPr>
          <w:rFonts w:ascii="Times New Roman" w:hAnsi="Times New Roman" w:cs="Times New Roman"/>
          <w:sz w:val="20"/>
          <w:szCs w:val="20"/>
        </w:rPr>
      </w:pPr>
      <w:r w:rsidRPr="00964EFB">
        <w:rPr>
          <w:rFonts w:ascii="Times New Roman" w:hAnsi="Times New Roman" w:cs="Times New Roman"/>
          <w:sz w:val="20"/>
          <w:szCs w:val="20"/>
        </w:rPr>
        <w:t xml:space="preserve">29.04.2020                                                                                                 </w:t>
      </w:r>
      <w:r w:rsidR="003A4B79">
        <w:rPr>
          <w:rFonts w:ascii="Times New Roman" w:hAnsi="Times New Roman" w:cs="Times New Roman"/>
          <w:sz w:val="20"/>
          <w:szCs w:val="20"/>
        </w:rPr>
        <w:t xml:space="preserve">                                      </w:t>
      </w:r>
      <w:r w:rsidR="007110D2">
        <w:rPr>
          <w:rFonts w:ascii="Times New Roman" w:hAnsi="Times New Roman" w:cs="Times New Roman"/>
          <w:sz w:val="20"/>
          <w:szCs w:val="20"/>
        </w:rPr>
        <w:t xml:space="preserve">          </w:t>
      </w:r>
      <w:r w:rsidR="003A4B79">
        <w:rPr>
          <w:rFonts w:ascii="Times New Roman" w:hAnsi="Times New Roman" w:cs="Times New Roman"/>
          <w:sz w:val="20"/>
          <w:szCs w:val="20"/>
        </w:rPr>
        <w:t xml:space="preserve">           </w:t>
      </w:r>
      <w:r w:rsidRPr="00964EFB">
        <w:rPr>
          <w:rFonts w:ascii="Times New Roman" w:hAnsi="Times New Roman" w:cs="Times New Roman"/>
          <w:sz w:val="20"/>
          <w:szCs w:val="20"/>
        </w:rPr>
        <w:t xml:space="preserve">      № 201</w:t>
      </w:r>
    </w:p>
    <w:p w:rsidR="00964EFB" w:rsidRPr="00964EFB" w:rsidRDefault="00964EFB" w:rsidP="003A4B79">
      <w:pPr>
        <w:shd w:val="clear" w:color="auto" w:fill="FFFFFF"/>
        <w:spacing w:after="0" w:line="240" w:lineRule="auto"/>
        <w:ind w:right="3684"/>
        <w:jc w:val="both"/>
        <w:rPr>
          <w:rFonts w:ascii="Times New Roman" w:hAnsi="Times New Roman" w:cs="Times New Roman"/>
          <w:bCs/>
          <w:color w:val="000000"/>
          <w:sz w:val="20"/>
          <w:szCs w:val="20"/>
        </w:rPr>
      </w:pPr>
      <w:r w:rsidRPr="00964EFB">
        <w:rPr>
          <w:rFonts w:ascii="Times New Roman" w:hAnsi="Times New Roman" w:cs="Times New Roman"/>
          <w:bCs/>
          <w:color w:val="000000"/>
          <w:sz w:val="20"/>
          <w:szCs w:val="20"/>
        </w:rPr>
        <w:t>Об утверждении Регламента Совета депутатов</w:t>
      </w:r>
    </w:p>
    <w:p w:rsidR="00964EFB" w:rsidRPr="00964EFB" w:rsidRDefault="00964EFB" w:rsidP="003A4B79">
      <w:pPr>
        <w:shd w:val="clear" w:color="auto" w:fill="FFFFFF"/>
        <w:spacing w:after="0" w:line="240" w:lineRule="auto"/>
        <w:ind w:right="3684"/>
        <w:jc w:val="both"/>
        <w:rPr>
          <w:rFonts w:ascii="Times New Roman" w:hAnsi="Times New Roman" w:cs="Times New Roman"/>
          <w:color w:val="000000"/>
          <w:sz w:val="20"/>
          <w:szCs w:val="20"/>
        </w:rPr>
      </w:pPr>
      <w:r w:rsidRPr="00964EFB">
        <w:rPr>
          <w:rFonts w:ascii="Times New Roman" w:hAnsi="Times New Roman" w:cs="Times New Roman"/>
          <w:sz w:val="20"/>
          <w:szCs w:val="20"/>
        </w:rPr>
        <w:t>Малышевского</w:t>
      </w:r>
      <w:r w:rsidRPr="00964EFB">
        <w:rPr>
          <w:rFonts w:ascii="Times New Roman" w:hAnsi="Times New Roman" w:cs="Times New Roman"/>
          <w:bCs/>
          <w:color w:val="000000"/>
          <w:sz w:val="20"/>
          <w:szCs w:val="20"/>
        </w:rPr>
        <w:t xml:space="preserve"> сельсовета </w:t>
      </w:r>
      <w:proofErr w:type="spellStart"/>
      <w:r w:rsidRPr="00964EFB">
        <w:rPr>
          <w:rFonts w:ascii="Times New Roman" w:hAnsi="Times New Roman" w:cs="Times New Roman"/>
          <w:bCs/>
          <w:color w:val="000000"/>
          <w:sz w:val="20"/>
          <w:szCs w:val="20"/>
        </w:rPr>
        <w:t>Сузунского</w:t>
      </w:r>
      <w:proofErr w:type="spellEnd"/>
      <w:r w:rsidRPr="00964EFB">
        <w:rPr>
          <w:rFonts w:ascii="Times New Roman" w:hAnsi="Times New Roman" w:cs="Times New Roman"/>
          <w:bCs/>
          <w:color w:val="000000"/>
          <w:sz w:val="20"/>
          <w:szCs w:val="20"/>
        </w:rPr>
        <w:t xml:space="preserve">   района Новосибирской области</w:t>
      </w:r>
    </w:p>
    <w:p w:rsidR="00964EFB" w:rsidRPr="00964EFB" w:rsidRDefault="00964EFB" w:rsidP="003A4B79">
      <w:pPr>
        <w:shd w:val="clear" w:color="auto" w:fill="FFFFFF"/>
        <w:spacing w:after="0"/>
        <w:ind w:right="5527" w:firstLine="567"/>
        <w:jc w:val="both"/>
        <w:rPr>
          <w:rFonts w:ascii="Times New Roman" w:hAnsi="Times New Roman" w:cs="Times New Roman"/>
          <w:color w:val="000000"/>
          <w:sz w:val="20"/>
          <w:szCs w:val="20"/>
        </w:rPr>
      </w:pPr>
      <w:r w:rsidRPr="00964EFB">
        <w:rPr>
          <w:rFonts w:ascii="Times New Roman" w:hAnsi="Times New Roman" w:cs="Times New Roman"/>
          <w:b/>
          <w:bCs/>
          <w:color w:val="000000"/>
          <w:sz w:val="20"/>
          <w:szCs w:val="20"/>
        </w:rPr>
        <w:t> </w:t>
      </w:r>
    </w:p>
    <w:p w:rsidR="00964EFB" w:rsidRPr="00964EFB" w:rsidRDefault="00964EFB" w:rsidP="003A4B79">
      <w:pPr>
        <w:spacing w:after="0" w:line="240" w:lineRule="auto"/>
        <w:ind w:firstLine="567"/>
        <w:jc w:val="both"/>
        <w:rPr>
          <w:rFonts w:ascii="Times New Roman" w:hAnsi="Times New Roman" w:cs="Times New Roman"/>
          <w:sz w:val="20"/>
          <w:szCs w:val="20"/>
        </w:rPr>
      </w:pPr>
      <w:r w:rsidRPr="00964EFB">
        <w:rPr>
          <w:rFonts w:ascii="Times New Roman" w:hAnsi="Times New Roman" w:cs="Times New Roman"/>
          <w:color w:val="000000"/>
          <w:sz w:val="20"/>
          <w:szCs w:val="20"/>
        </w:rPr>
        <w:t>  В соответствии с Федеральным законом № 131-ФЗ от 06 октября 2003 «Об общих принципах организации местного самоуправления в Российской Федерации»,</w:t>
      </w:r>
      <w:r w:rsidRPr="00964EFB">
        <w:rPr>
          <w:rFonts w:ascii="Times New Roman" w:hAnsi="Times New Roman" w:cs="Times New Roman"/>
          <w:sz w:val="20"/>
          <w:szCs w:val="20"/>
        </w:rPr>
        <w:t xml:space="preserve"> Совет депутатов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p>
    <w:p w:rsidR="00964EFB" w:rsidRPr="00964EFB" w:rsidRDefault="00964EFB" w:rsidP="003A4B79">
      <w:pPr>
        <w:spacing w:after="0" w:line="240" w:lineRule="auto"/>
        <w:jc w:val="both"/>
        <w:rPr>
          <w:rFonts w:ascii="Times New Roman" w:hAnsi="Times New Roman" w:cs="Times New Roman"/>
          <w:sz w:val="20"/>
          <w:szCs w:val="20"/>
        </w:rPr>
      </w:pPr>
      <w:r w:rsidRPr="00964EFB">
        <w:rPr>
          <w:rFonts w:ascii="Times New Roman" w:hAnsi="Times New Roman" w:cs="Times New Roman"/>
          <w:sz w:val="20"/>
          <w:szCs w:val="20"/>
        </w:rPr>
        <w:t>РЕШИЛ:</w:t>
      </w:r>
    </w:p>
    <w:p w:rsidR="00964EFB" w:rsidRDefault="00964EFB" w:rsidP="003A4B79">
      <w:pPr>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1. Утвердить прилагаемый Регламент Совета депутатов </w:t>
      </w:r>
      <w:r w:rsidRPr="00964EFB">
        <w:rPr>
          <w:rFonts w:ascii="Times New Roman" w:hAnsi="Times New Roman" w:cs="Times New Roman"/>
          <w:sz w:val="20"/>
          <w:szCs w:val="20"/>
        </w:rPr>
        <w:t>Малышевского</w:t>
      </w:r>
      <w:r w:rsidRPr="00964EFB">
        <w:rPr>
          <w:rFonts w:ascii="Times New Roman" w:hAnsi="Times New Roman" w:cs="Times New Roman"/>
          <w:color w:val="000000"/>
          <w:sz w:val="20"/>
          <w:szCs w:val="20"/>
        </w:rPr>
        <w:t xml:space="preserve"> сельсовета </w:t>
      </w:r>
      <w:proofErr w:type="spellStart"/>
      <w:r w:rsidRPr="00964EFB">
        <w:rPr>
          <w:rFonts w:ascii="Times New Roman" w:hAnsi="Times New Roman" w:cs="Times New Roman"/>
          <w:color w:val="000000"/>
          <w:sz w:val="20"/>
          <w:szCs w:val="20"/>
        </w:rPr>
        <w:t>Сузунского</w:t>
      </w:r>
      <w:proofErr w:type="spellEnd"/>
      <w:r w:rsidRPr="00964EFB">
        <w:rPr>
          <w:rFonts w:ascii="Times New Roman" w:hAnsi="Times New Roman" w:cs="Times New Roman"/>
          <w:color w:val="000000"/>
          <w:sz w:val="20"/>
          <w:szCs w:val="20"/>
        </w:rPr>
        <w:t xml:space="preserve">   района Новосибирской области.</w:t>
      </w:r>
    </w:p>
    <w:p w:rsidR="007110D2" w:rsidRPr="007110D2" w:rsidRDefault="007110D2" w:rsidP="007110D2">
      <w:pPr>
        <w:shd w:val="clear" w:color="auto" w:fill="FFFFFF"/>
        <w:spacing w:after="0" w:line="240" w:lineRule="auto"/>
        <w:ind w:firstLine="567"/>
        <w:jc w:val="both"/>
        <w:rPr>
          <w:rFonts w:ascii="Times New Roman" w:hAnsi="Times New Roman" w:cs="Times New Roman"/>
          <w:color w:val="000000"/>
          <w:sz w:val="20"/>
          <w:szCs w:val="20"/>
        </w:rPr>
      </w:pPr>
      <w:r w:rsidRPr="007110D2">
        <w:rPr>
          <w:rFonts w:ascii="Times New Roman" w:hAnsi="Times New Roman" w:cs="Times New Roman"/>
          <w:color w:val="000000"/>
          <w:sz w:val="20"/>
          <w:szCs w:val="20"/>
        </w:rPr>
        <w:t>2. 2.  Признать утратившим силу:</w:t>
      </w:r>
    </w:p>
    <w:p w:rsidR="007110D2" w:rsidRPr="007110D2" w:rsidRDefault="007110D2" w:rsidP="007110D2">
      <w:pPr>
        <w:shd w:val="clear" w:color="auto" w:fill="FFFFFF"/>
        <w:spacing w:after="0" w:line="240" w:lineRule="auto"/>
        <w:ind w:firstLine="567"/>
        <w:jc w:val="both"/>
        <w:rPr>
          <w:rFonts w:ascii="Times New Roman" w:hAnsi="Times New Roman" w:cs="Times New Roman"/>
          <w:bCs/>
          <w:color w:val="000000"/>
          <w:sz w:val="20"/>
          <w:szCs w:val="20"/>
        </w:rPr>
      </w:pPr>
      <w:r w:rsidRPr="007110D2">
        <w:rPr>
          <w:rFonts w:ascii="Times New Roman" w:hAnsi="Times New Roman" w:cs="Times New Roman"/>
          <w:sz w:val="20"/>
          <w:szCs w:val="20"/>
        </w:rPr>
        <w:t xml:space="preserve">2.1.Постановление администрации Малышевского сельсовета </w:t>
      </w:r>
      <w:proofErr w:type="spellStart"/>
      <w:r w:rsidRPr="007110D2">
        <w:rPr>
          <w:rFonts w:ascii="Times New Roman" w:hAnsi="Times New Roman" w:cs="Times New Roman"/>
          <w:sz w:val="20"/>
          <w:szCs w:val="20"/>
        </w:rPr>
        <w:t>Сузунского</w:t>
      </w:r>
      <w:proofErr w:type="spellEnd"/>
      <w:r w:rsidRPr="007110D2">
        <w:rPr>
          <w:rFonts w:ascii="Times New Roman" w:hAnsi="Times New Roman" w:cs="Times New Roman"/>
          <w:sz w:val="20"/>
          <w:szCs w:val="20"/>
        </w:rPr>
        <w:t xml:space="preserve"> района Новосибирской области от 30.09.2015 № 11 « </w:t>
      </w:r>
      <w:r w:rsidRPr="007110D2">
        <w:rPr>
          <w:rFonts w:ascii="Times New Roman" w:hAnsi="Times New Roman" w:cs="Times New Roman"/>
          <w:bCs/>
          <w:color w:val="000000"/>
          <w:sz w:val="20"/>
          <w:szCs w:val="20"/>
        </w:rPr>
        <w:t xml:space="preserve">Об утверждении Регламента Совета депутатов Малышевского сельсовета </w:t>
      </w:r>
      <w:proofErr w:type="spellStart"/>
      <w:r w:rsidRPr="007110D2">
        <w:rPr>
          <w:rFonts w:ascii="Times New Roman" w:hAnsi="Times New Roman" w:cs="Times New Roman"/>
          <w:bCs/>
          <w:color w:val="000000"/>
          <w:sz w:val="20"/>
          <w:szCs w:val="20"/>
        </w:rPr>
        <w:t>Сузунского</w:t>
      </w:r>
      <w:proofErr w:type="spellEnd"/>
      <w:r w:rsidRPr="007110D2">
        <w:rPr>
          <w:rFonts w:ascii="Times New Roman" w:hAnsi="Times New Roman" w:cs="Times New Roman"/>
          <w:bCs/>
          <w:color w:val="000000"/>
          <w:sz w:val="20"/>
          <w:szCs w:val="20"/>
        </w:rPr>
        <w:t xml:space="preserve"> района Новосибирской области»;</w:t>
      </w:r>
    </w:p>
    <w:p w:rsidR="007110D2" w:rsidRPr="007110D2" w:rsidRDefault="007110D2" w:rsidP="007110D2">
      <w:pPr>
        <w:spacing w:after="0" w:line="240" w:lineRule="auto"/>
        <w:ind w:firstLine="567"/>
        <w:jc w:val="both"/>
        <w:rPr>
          <w:rFonts w:ascii="Times New Roman" w:eastAsia="Calibri" w:hAnsi="Times New Roman" w:cs="Times New Roman"/>
          <w:sz w:val="20"/>
          <w:szCs w:val="20"/>
        </w:rPr>
      </w:pPr>
      <w:r w:rsidRPr="007110D2">
        <w:rPr>
          <w:rFonts w:ascii="Times New Roman" w:hAnsi="Times New Roman" w:cs="Times New Roman"/>
          <w:bCs/>
          <w:color w:val="000000"/>
          <w:sz w:val="20"/>
          <w:szCs w:val="20"/>
        </w:rPr>
        <w:t xml:space="preserve"> 2.2.</w:t>
      </w:r>
      <w:r w:rsidRPr="007110D2">
        <w:rPr>
          <w:rFonts w:ascii="Times New Roman" w:hAnsi="Times New Roman" w:cs="Times New Roman"/>
          <w:sz w:val="20"/>
          <w:szCs w:val="20"/>
        </w:rPr>
        <w:t xml:space="preserve">Постановление администрации Малышевского сельсовета </w:t>
      </w:r>
      <w:proofErr w:type="spellStart"/>
      <w:r w:rsidRPr="007110D2">
        <w:rPr>
          <w:rFonts w:ascii="Times New Roman" w:hAnsi="Times New Roman" w:cs="Times New Roman"/>
          <w:sz w:val="20"/>
          <w:szCs w:val="20"/>
        </w:rPr>
        <w:t>Сузунского</w:t>
      </w:r>
      <w:proofErr w:type="spellEnd"/>
      <w:r w:rsidRPr="007110D2">
        <w:rPr>
          <w:rFonts w:ascii="Times New Roman" w:hAnsi="Times New Roman" w:cs="Times New Roman"/>
          <w:sz w:val="20"/>
          <w:szCs w:val="20"/>
        </w:rPr>
        <w:t xml:space="preserve"> района Новосибирской области от 06.11.2015 № 12 «</w:t>
      </w:r>
      <w:r w:rsidRPr="007110D2">
        <w:rPr>
          <w:rFonts w:ascii="Times New Roman" w:eastAsia="Calibri" w:hAnsi="Times New Roman" w:cs="Times New Roman"/>
          <w:sz w:val="20"/>
          <w:szCs w:val="20"/>
        </w:rPr>
        <w:t xml:space="preserve">О внесении изменений в Регламент Совета депутатов Малышевского сельсовета </w:t>
      </w:r>
      <w:proofErr w:type="spellStart"/>
      <w:r w:rsidRPr="007110D2">
        <w:rPr>
          <w:rFonts w:ascii="Times New Roman" w:eastAsia="Calibri" w:hAnsi="Times New Roman" w:cs="Times New Roman"/>
          <w:sz w:val="20"/>
          <w:szCs w:val="20"/>
        </w:rPr>
        <w:t>Сузунского</w:t>
      </w:r>
      <w:proofErr w:type="spellEnd"/>
      <w:r w:rsidRPr="007110D2">
        <w:rPr>
          <w:rFonts w:ascii="Times New Roman" w:eastAsia="Calibri" w:hAnsi="Times New Roman" w:cs="Times New Roman"/>
          <w:sz w:val="20"/>
          <w:szCs w:val="20"/>
        </w:rPr>
        <w:t xml:space="preserve"> района Новосибирской области»;</w:t>
      </w:r>
    </w:p>
    <w:p w:rsidR="007110D2" w:rsidRPr="007110D2" w:rsidRDefault="007110D2" w:rsidP="007110D2">
      <w:pPr>
        <w:spacing w:after="0" w:line="240" w:lineRule="auto"/>
        <w:ind w:firstLine="567"/>
        <w:jc w:val="both"/>
        <w:rPr>
          <w:rFonts w:ascii="Times New Roman" w:eastAsia="Calibri" w:hAnsi="Times New Roman" w:cs="Times New Roman"/>
          <w:sz w:val="20"/>
          <w:szCs w:val="20"/>
        </w:rPr>
      </w:pPr>
      <w:r w:rsidRPr="007110D2">
        <w:rPr>
          <w:rFonts w:ascii="Times New Roman" w:hAnsi="Times New Roman" w:cs="Times New Roman"/>
          <w:sz w:val="20"/>
          <w:szCs w:val="20"/>
        </w:rPr>
        <w:t xml:space="preserve">2.3.Постановление администрации Малышевского сельсовета </w:t>
      </w:r>
      <w:proofErr w:type="spellStart"/>
      <w:r w:rsidRPr="007110D2">
        <w:rPr>
          <w:rFonts w:ascii="Times New Roman" w:hAnsi="Times New Roman" w:cs="Times New Roman"/>
          <w:sz w:val="20"/>
          <w:szCs w:val="20"/>
        </w:rPr>
        <w:t>Сузунского</w:t>
      </w:r>
      <w:proofErr w:type="spellEnd"/>
      <w:r w:rsidRPr="007110D2">
        <w:rPr>
          <w:rFonts w:ascii="Times New Roman" w:hAnsi="Times New Roman" w:cs="Times New Roman"/>
          <w:sz w:val="20"/>
          <w:szCs w:val="20"/>
        </w:rPr>
        <w:t xml:space="preserve"> района Новосибирской области от 29.05.2018 № 121 «</w:t>
      </w:r>
      <w:r w:rsidRPr="007110D2">
        <w:rPr>
          <w:rFonts w:ascii="Times New Roman" w:eastAsia="Calibri" w:hAnsi="Times New Roman" w:cs="Times New Roman"/>
          <w:sz w:val="20"/>
          <w:szCs w:val="20"/>
        </w:rPr>
        <w:t xml:space="preserve">О внесении изменений в Регламент Совета депутатов Малышевского сельсовета </w:t>
      </w:r>
      <w:proofErr w:type="spellStart"/>
      <w:r w:rsidRPr="007110D2">
        <w:rPr>
          <w:rFonts w:ascii="Times New Roman" w:eastAsia="Calibri" w:hAnsi="Times New Roman" w:cs="Times New Roman"/>
          <w:sz w:val="20"/>
          <w:szCs w:val="20"/>
        </w:rPr>
        <w:t>Сузунского</w:t>
      </w:r>
      <w:proofErr w:type="spellEnd"/>
      <w:r w:rsidRPr="007110D2">
        <w:rPr>
          <w:rFonts w:ascii="Times New Roman" w:eastAsia="Calibri" w:hAnsi="Times New Roman" w:cs="Times New Roman"/>
          <w:sz w:val="20"/>
          <w:szCs w:val="20"/>
        </w:rPr>
        <w:t xml:space="preserve"> района Новосибирской области».</w:t>
      </w:r>
    </w:p>
    <w:p w:rsidR="007110D2" w:rsidRPr="00964EFB" w:rsidRDefault="007110D2" w:rsidP="007110D2">
      <w:pPr>
        <w:spacing w:after="0" w:line="240" w:lineRule="auto"/>
        <w:ind w:firstLine="567"/>
        <w:jc w:val="both"/>
        <w:rPr>
          <w:rFonts w:ascii="Times New Roman" w:hAnsi="Times New Roman" w:cs="Times New Roman"/>
          <w:sz w:val="20"/>
          <w:szCs w:val="20"/>
        </w:rPr>
      </w:pPr>
    </w:p>
    <w:p w:rsidR="00964EFB" w:rsidRPr="00964EFB" w:rsidRDefault="00964EFB" w:rsidP="003A4B79">
      <w:pPr>
        <w:pStyle w:val="a8"/>
        <w:widowControl w:val="0"/>
        <w:numPr>
          <w:ilvl w:val="1"/>
          <w:numId w:val="0"/>
        </w:numPr>
        <w:autoSpaceDE w:val="0"/>
        <w:autoSpaceDN w:val="0"/>
        <w:adjustRightInd w:val="0"/>
        <w:spacing w:after="0" w:line="240" w:lineRule="auto"/>
        <w:ind w:firstLine="567"/>
        <w:jc w:val="both"/>
        <w:rPr>
          <w:rFonts w:ascii="Times New Roman" w:hAnsi="Times New Roman"/>
          <w:color w:val="000000"/>
          <w:sz w:val="20"/>
          <w:szCs w:val="20"/>
        </w:rPr>
      </w:pPr>
      <w:r w:rsidRPr="00964EFB">
        <w:rPr>
          <w:rFonts w:ascii="Times New Roman" w:hAnsi="Times New Roman"/>
          <w:sz w:val="20"/>
          <w:szCs w:val="20"/>
        </w:rPr>
        <w:t xml:space="preserve">3. Опубликовать настоящее решение </w:t>
      </w:r>
      <w:r w:rsidRPr="00964EFB">
        <w:rPr>
          <w:rFonts w:ascii="Times New Roman" w:hAnsi="Times New Roman"/>
          <w:color w:val="000000"/>
          <w:sz w:val="20"/>
          <w:szCs w:val="20"/>
        </w:rPr>
        <w:t xml:space="preserve">газете «Малышевский вестник» и разместить на официальном сайте администрации </w:t>
      </w:r>
      <w:r w:rsidRPr="00964EFB">
        <w:rPr>
          <w:rFonts w:ascii="Times New Roman" w:hAnsi="Times New Roman"/>
          <w:sz w:val="20"/>
          <w:szCs w:val="20"/>
        </w:rPr>
        <w:t>Малышевского</w:t>
      </w:r>
      <w:r w:rsidRPr="00964EFB">
        <w:rPr>
          <w:rFonts w:ascii="Times New Roman" w:hAnsi="Times New Roman"/>
          <w:color w:val="000000"/>
          <w:sz w:val="20"/>
          <w:szCs w:val="20"/>
        </w:rPr>
        <w:t xml:space="preserve"> сельсовета </w:t>
      </w:r>
      <w:proofErr w:type="spellStart"/>
      <w:r w:rsidRPr="00964EFB">
        <w:rPr>
          <w:rFonts w:ascii="Times New Roman" w:hAnsi="Times New Roman"/>
          <w:color w:val="000000"/>
          <w:sz w:val="20"/>
          <w:szCs w:val="20"/>
        </w:rPr>
        <w:t>Сузунского</w:t>
      </w:r>
      <w:proofErr w:type="spellEnd"/>
      <w:r w:rsidRPr="00964EFB">
        <w:rPr>
          <w:rFonts w:ascii="Times New Roman" w:hAnsi="Times New Roman"/>
          <w:color w:val="000000"/>
          <w:sz w:val="20"/>
          <w:szCs w:val="20"/>
        </w:rPr>
        <w:t xml:space="preserve">   района Новосибирской области.</w:t>
      </w:r>
    </w:p>
    <w:p w:rsidR="00964EFB" w:rsidRPr="00964EFB" w:rsidRDefault="00964EFB" w:rsidP="003A4B79">
      <w:pPr>
        <w:pStyle w:val="a8"/>
        <w:widowControl w:val="0"/>
        <w:numPr>
          <w:ilvl w:val="1"/>
          <w:numId w:val="0"/>
        </w:numPr>
        <w:autoSpaceDE w:val="0"/>
        <w:autoSpaceDN w:val="0"/>
        <w:adjustRightInd w:val="0"/>
        <w:spacing w:after="0" w:line="240" w:lineRule="auto"/>
        <w:ind w:firstLine="567"/>
        <w:jc w:val="both"/>
        <w:rPr>
          <w:rFonts w:ascii="Times New Roman" w:hAnsi="Times New Roman"/>
          <w:color w:val="000000"/>
          <w:sz w:val="20"/>
          <w:szCs w:val="20"/>
        </w:rPr>
      </w:pPr>
    </w:p>
    <w:tbl>
      <w:tblPr>
        <w:tblW w:w="9747" w:type="dxa"/>
        <w:tblLook w:val="04A0"/>
      </w:tblPr>
      <w:tblGrid>
        <w:gridCol w:w="4644"/>
        <w:gridCol w:w="567"/>
        <w:gridCol w:w="4536"/>
      </w:tblGrid>
      <w:tr w:rsidR="00964EFB" w:rsidRPr="00964EFB" w:rsidTr="00964EFB">
        <w:tc>
          <w:tcPr>
            <w:tcW w:w="4644" w:type="dxa"/>
          </w:tcPr>
          <w:p w:rsidR="00964EFB" w:rsidRPr="00964EFB" w:rsidRDefault="009D0F22" w:rsidP="003A4B79">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w:t>
            </w:r>
            <w:r w:rsidR="00964EFB" w:rsidRPr="00964EFB">
              <w:rPr>
                <w:rFonts w:ascii="Times New Roman" w:hAnsi="Times New Roman" w:cs="Times New Roman"/>
                <w:color w:val="000000"/>
                <w:sz w:val="20"/>
                <w:szCs w:val="20"/>
              </w:rPr>
              <w:t>редседатель Совета депутатов</w:t>
            </w:r>
          </w:p>
          <w:p w:rsidR="00964EFB" w:rsidRPr="00964EFB" w:rsidRDefault="00964EFB" w:rsidP="00964EFB">
            <w:pPr>
              <w:jc w:val="both"/>
              <w:rPr>
                <w:rFonts w:ascii="Times New Roman" w:hAnsi="Times New Roman" w:cs="Times New Roman"/>
                <w:sz w:val="20"/>
                <w:szCs w:val="20"/>
              </w:rPr>
            </w:pPr>
            <w:r w:rsidRPr="00964EFB">
              <w:rPr>
                <w:rFonts w:ascii="Times New Roman" w:hAnsi="Times New Roman" w:cs="Times New Roman"/>
                <w:sz w:val="20"/>
                <w:szCs w:val="20"/>
              </w:rPr>
              <w:t xml:space="preserve">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p>
          <w:p w:rsidR="00964EFB" w:rsidRPr="00964EFB" w:rsidRDefault="00964EFB" w:rsidP="00964EFB">
            <w:pPr>
              <w:jc w:val="both"/>
              <w:rPr>
                <w:rFonts w:ascii="Times New Roman" w:hAnsi="Times New Roman" w:cs="Times New Roman"/>
                <w:color w:val="000000"/>
                <w:sz w:val="20"/>
                <w:szCs w:val="20"/>
              </w:rPr>
            </w:pPr>
            <w:r w:rsidRPr="00964EFB">
              <w:rPr>
                <w:rFonts w:ascii="Times New Roman" w:hAnsi="Times New Roman" w:cs="Times New Roman"/>
                <w:sz w:val="20"/>
                <w:szCs w:val="20"/>
              </w:rPr>
              <w:t xml:space="preserve">________________М.Г. Федосов                     </w:t>
            </w:r>
          </w:p>
        </w:tc>
        <w:tc>
          <w:tcPr>
            <w:tcW w:w="567" w:type="dxa"/>
          </w:tcPr>
          <w:p w:rsidR="00964EFB" w:rsidRPr="00964EFB" w:rsidRDefault="00964EFB" w:rsidP="00964EFB">
            <w:pPr>
              <w:jc w:val="both"/>
              <w:rPr>
                <w:rFonts w:ascii="Times New Roman" w:hAnsi="Times New Roman" w:cs="Times New Roman"/>
                <w:color w:val="000000"/>
                <w:sz w:val="20"/>
                <w:szCs w:val="20"/>
              </w:rPr>
            </w:pPr>
          </w:p>
        </w:tc>
        <w:tc>
          <w:tcPr>
            <w:tcW w:w="4536" w:type="dxa"/>
          </w:tcPr>
          <w:p w:rsidR="00964EFB" w:rsidRPr="00964EFB" w:rsidRDefault="00964EFB" w:rsidP="00964EFB">
            <w:pPr>
              <w:jc w:val="both"/>
              <w:rPr>
                <w:rFonts w:ascii="Times New Roman" w:hAnsi="Times New Roman" w:cs="Times New Roman"/>
                <w:sz w:val="20"/>
                <w:szCs w:val="20"/>
              </w:rPr>
            </w:pPr>
            <w:r w:rsidRPr="00964EFB">
              <w:rPr>
                <w:rFonts w:ascii="Times New Roman" w:hAnsi="Times New Roman" w:cs="Times New Roman"/>
                <w:color w:val="000000"/>
                <w:sz w:val="20"/>
                <w:szCs w:val="20"/>
              </w:rPr>
              <w:t xml:space="preserve">Глава </w:t>
            </w:r>
            <w:r w:rsidRPr="00964EFB">
              <w:rPr>
                <w:rFonts w:ascii="Times New Roman" w:hAnsi="Times New Roman" w:cs="Times New Roman"/>
                <w:sz w:val="20"/>
                <w:szCs w:val="20"/>
              </w:rPr>
              <w:t xml:space="preserve"> Малышевского сельсовета  </w:t>
            </w:r>
            <w:proofErr w:type="spellStart"/>
            <w:r w:rsidRPr="00964EFB">
              <w:rPr>
                <w:rFonts w:ascii="Times New Roman" w:hAnsi="Times New Roman" w:cs="Times New Roman"/>
                <w:sz w:val="20"/>
                <w:szCs w:val="20"/>
              </w:rPr>
              <w:t>Сузунского</w:t>
            </w:r>
            <w:proofErr w:type="spellEnd"/>
            <w:r w:rsidRPr="00964EFB">
              <w:rPr>
                <w:rFonts w:ascii="Times New Roman" w:hAnsi="Times New Roman" w:cs="Times New Roman"/>
                <w:sz w:val="20"/>
                <w:szCs w:val="20"/>
              </w:rPr>
              <w:t xml:space="preserve">  района Новосибирской области</w:t>
            </w:r>
          </w:p>
          <w:p w:rsidR="00964EFB" w:rsidRPr="00964EFB" w:rsidRDefault="00964EFB" w:rsidP="00964EFB">
            <w:pPr>
              <w:jc w:val="both"/>
              <w:rPr>
                <w:rFonts w:ascii="Times New Roman" w:hAnsi="Times New Roman" w:cs="Times New Roman"/>
                <w:sz w:val="20"/>
                <w:szCs w:val="20"/>
              </w:rPr>
            </w:pPr>
          </w:p>
          <w:p w:rsidR="00964EFB" w:rsidRPr="00964EFB" w:rsidRDefault="00964EFB" w:rsidP="00964EFB">
            <w:pPr>
              <w:jc w:val="both"/>
              <w:rPr>
                <w:rFonts w:ascii="Times New Roman" w:hAnsi="Times New Roman" w:cs="Times New Roman"/>
                <w:color w:val="000000"/>
                <w:sz w:val="20"/>
                <w:szCs w:val="20"/>
              </w:rPr>
            </w:pPr>
            <w:r w:rsidRPr="00964EFB">
              <w:rPr>
                <w:rFonts w:ascii="Times New Roman" w:hAnsi="Times New Roman" w:cs="Times New Roman"/>
                <w:sz w:val="20"/>
                <w:szCs w:val="20"/>
              </w:rPr>
              <w:t>_________________А.А. Львов</w:t>
            </w:r>
          </w:p>
        </w:tc>
      </w:tr>
    </w:tbl>
    <w:p w:rsidR="00964EFB" w:rsidRPr="00964EFB" w:rsidRDefault="00964EFB" w:rsidP="003A4B79">
      <w:pPr>
        <w:rPr>
          <w:rFonts w:ascii="Times New Roman" w:hAnsi="Times New Roman" w:cs="Times New Roman"/>
          <w:color w:val="000000"/>
          <w:sz w:val="20"/>
          <w:szCs w:val="20"/>
        </w:rPr>
      </w:pPr>
    </w:p>
    <w:p w:rsidR="00964EFB" w:rsidRPr="00964EFB" w:rsidRDefault="00964EFB" w:rsidP="003A4B79">
      <w:pPr>
        <w:spacing w:after="0" w:line="240" w:lineRule="auto"/>
        <w:jc w:val="right"/>
        <w:rPr>
          <w:rFonts w:ascii="Times New Roman" w:hAnsi="Times New Roman" w:cs="Times New Roman"/>
          <w:color w:val="000000"/>
          <w:sz w:val="20"/>
          <w:szCs w:val="20"/>
        </w:rPr>
      </w:pPr>
      <w:r w:rsidRPr="00964EFB">
        <w:rPr>
          <w:rFonts w:ascii="Times New Roman" w:hAnsi="Times New Roman" w:cs="Times New Roman"/>
          <w:color w:val="000000"/>
          <w:sz w:val="20"/>
          <w:szCs w:val="20"/>
        </w:rPr>
        <w:t>УТВЕРЖДЕН</w:t>
      </w:r>
    </w:p>
    <w:p w:rsidR="00964EFB" w:rsidRPr="00964EFB" w:rsidRDefault="00964EFB" w:rsidP="003A4B79">
      <w:pPr>
        <w:spacing w:after="0" w:line="240" w:lineRule="auto"/>
        <w:jc w:val="right"/>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 Решением 59 сессии</w:t>
      </w:r>
    </w:p>
    <w:p w:rsidR="00964EFB" w:rsidRPr="00964EFB" w:rsidRDefault="00964EFB" w:rsidP="003A4B79">
      <w:pPr>
        <w:spacing w:after="0" w:line="240" w:lineRule="auto"/>
        <w:jc w:val="right"/>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 Совета депутатов </w:t>
      </w:r>
    </w:p>
    <w:p w:rsidR="00964EFB" w:rsidRPr="00964EFB" w:rsidRDefault="00964EFB" w:rsidP="003A4B79">
      <w:pPr>
        <w:spacing w:after="0" w:line="240" w:lineRule="auto"/>
        <w:jc w:val="right"/>
        <w:rPr>
          <w:rFonts w:ascii="Times New Roman" w:hAnsi="Times New Roman" w:cs="Times New Roman"/>
          <w:color w:val="000000"/>
          <w:sz w:val="20"/>
          <w:szCs w:val="20"/>
        </w:rPr>
      </w:pPr>
      <w:r w:rsidRPr="00964EFB">
        <w:rPr>
          <w:rFonts w:ascii="Times New Roman" w:hAnsi="Times New Roman" w:cs="Times New Roman"/>
          <w:color w:val="000000"/>
          <w:sz w:val="20"/>
          <w:szCs w:val="20"/>
        </w:rPr>
        <w:t>Малышевского  сельсовета</w:t>
      </w:r>
    </w:p>
    <w:p w:rsidR="00964EFB" w:rsidRPr="00964EFB" w:rsidRDefault="00964EFB" w:rsidP="003A4B79">
      <w:pPr>
        <w:spacing w:after="0" w:line="240" w:lineRule="auto"/>
        <w:jc w:val="right"/>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 </w:t>
      </w:r>
      <w:proofErr w:type="spellStart"/>
      <w:r w:rsidRPr="00964EFB">
        <w:rPr>
          <w:rFonts w:ascii="Times New Roman" w:hAnsi="Times New Roman" w:cs="Times New Roman"/>
          <w:color w:val="000000"/>
          <w:sz w:val="20"/>
          <w:szCs w:val="20"/>
        </w:rPr>
        <w:t>Сузунского</w:t>
      </w:r>
      <w:proofErr w:type="spellEnd"/>
      <w:r w:rsidRPr="00964EFB">
        <w:rPr>
          <w:rFonts w:ascii="Times New Roman" w:hAnsi="Times New Roman" w:cs="Times New Roman"/>
          <w:color w:val="000000"/>
          <w:sz w:val="20"/>
          <w:szCs w:val="20"/>
        </w:rPr>
        <w:t xml:space="preserve">   района </w:t>
      </w:r>
    </w:p>
    <w:p w:rsidR="00964EFB" w:rsidRPr="00964EFB" w:rsidRDefault="00964EFB" w:rsidP="003A4B79">
      <w:pPr>
        <w:spacing w:after="0" w:line="240" w:lineRule="auto"/>
        <w:jc w:val="right"/>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Новосибирской области </w:t>
      </w:r>
    </w:p>
    <w:p w:rsidR="00964EFB" w:rsidRPr="00964EFB" w:rsidRDefault="00964EFB" w:rsidP="003A4B79">
      <w:pPr>
        <w:spacing w:after="0" w:line="240" w:lineRule="auto"/>
        <w:jc w:val="right"/>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от </w:t>
      </w:r>
      <w:r w:rsidR="007110D2">
        <w:rPr>
          <w:rFonts w:ascii="Times New Roman" w:hAnsi="Times New Roman" w:cs="Times New Roman"/>
          <w:color w:val="000000"/>
          <w:sz w:val="20"/>
          <w:szCs w:val="20"/>
        </w:rPr>
        <w:t xml:space="preserve">29.04.2020 </w:t>
      </w:r>
      <w:r w:rsidRPr="00964EFB">
        <w:rPr>
          <w:rFonts w:ascii="Times New Roman" w:hAnsi="Times New Roman" w:cs="Times New Roman"/>
          <w:color w:val="000000"/>
          <w:sz w:val="20"/>
          <w:szCs w:val="20"/>
        </w:rPr>
        <w:t xml:space="preserve">№ </w:t>
      </w:r>
      <w:r w:rsidR="007110D2">
        <w:rPr>
          <w:rFonts w:ascii="Times New Roman" w:hAnsi="Times New Roman" w:cs="Times New Roman"/>
          <w:color w:val="000000"/>
          <w:sz w:val="20"/>
          <w:szCs w:val="20"/>
        </w:rPr>
        <w:t>201</w:t>
      </w:r>
    </w:p>
    <w:p w:rsidR="00964EFB" w:rsidRPr="00964EFB" w:rsidRDefault="00964EFB" w:rsidP="00964EFB">
      <w:pPr>
        <w:pStyle w:val="ConsPlusTitle"/>
        <w:jc w:val="center"/>
        <w:outlineLvl w:val="0"/>
        <w:rPr>
          <w:rFonts w:ascii="Times New Roman" w:hAnsi="Times New Roman" w:cs="Times New Roman"/>
          <w:sz w:val="20"/>
        </w:rPr>
      </w:pPr>
    </w:p>
    <w:p w:rsidR="00964EFB" w:rsidRPr="00964EFB" w:rsidRDefault="00964EFB" w:rsidP="00964EFB">
      <w:pPr>
        <w:pStyle w:val="ConsPlusTitle"/>
        <w:jc w:val="center"/>
        <w:outlineLvl w:val="0"/>
        <w:rPr>
          <w:rFonts w:ascii="Times New Roman" w:hAnsi="Times New Roman" w:cs="Times New Roman"/>
          <w:sz w:val="20"/>
        </w:rPr>
      </w:pPr>
      <w:r w:rsidRPr="00964EFB">
        <w:rPr>
          <w:rFonts w:ascii="Times New Roman" w:hAnsi="Times New Roman" w:cs="Times New Roman"/>
          <w:sz w:val="20"/>
        </w:rPr>
        <w:t>РЕГЛАМЕНТ</w:t>
      </w:r>
    </w:p>
    <w:p w:rsidR="00964EFB" w:rsidRPr="00964EFB" w:rsidRDefault="00964EFB" w:rsidP="00964EFB">
      <w:pPr>
        <w:pStyle w:val="ConsPlusTitle"/>
        <w:jc w:val="center"/>
        <w:outlineLvl w:val="0"/>
        <w:rPr>
          <w:rFonts w:ascii="Times New Roman" w:hAnsi="Times New Roman" w:cs="Times New Roman"/>
          <w:sz w:val="20"/>
        </w:rPr>
      </w:pPr>
      <w:r w:rsidRPr="00964EFB">
        <w:rPr>
          <w:rFonts w:ascii="Times New Roman" w:hAnsi="Times New Roman" w:cs="Times New Roman"/>
          <w:sz w:val="20"/>
        </w:rPr>
        <w:t xml:space="preserve">СОВЕТА ДЕПУТАТОВ МАЛЫШЕВСКОГО СЕЛЬСОВЕТА </w:t>
      </w:r>
    </w:p>
    <w:p w:rsidR="00964EFB" w:rsidRPr="00964EFB" w:rsidRDefault="00964EFB" w:rsidP="00964EFB">
      <w:pPr>
        <w:pStyle w:val="ConsPlusTitle"/>
        <w:jc w:val="center"/>
        <w:outlineLvl w:val="0"/>
        <w:rPr>
          <w:rFonts w:ascii="Times New Roman" w:hAnsi="Times New Roman" w:cs="Times New Roman"/>
          <w:sz w:val="20"/>
        </w:rPr>
      </w:pPr>
      <w:r w:rsidRPr="00964EFB">
        <w:rPr>
          <w:rFonts w:ascii="Times New Roman" w:hAnsi="Times New Roman" w:cs="Times New Roman"/>
          <w:sz w:val="20"/>
        </w:rPr>
        <w:t>СУЗУНСКОГО   РАЙОНА НОВОСИБИРСКОЙ ОБЛАСТИ</w:t>
      </w:r>
    </w:p>
    <w:p w:rsidR="00964EFB" w:rsidRPr="00964EFB" w:rsidRDefault="00964EFB" w:rsidP="00964EFB">
      <w:pPr>
        <w:pStyle w:val="ConsPlusNormal"/>
        <w:jc w:val="center"/>
        <w:outlineLvl w:val="0"/>
        <w:rPr>
          <w:rFonts w:ascii="Times New Roman" w:hAnsi="Times New Roman" w:cs="Times New Roman"/>
        </w:rPr>
      </w:pPr>
    </w:p>
    <w:p w:rsidR="00964EFB" w:rsidRPr="00964EFB" w:rsidRDefault="00964EFB" w:rsidP="00964EFB">
      <w:pPr>
        <w:pStyle w:val="ConsPlusNormal"/>
        <w:ind w:firstLine="540"/>
        <w:jc w:val="both"/>
        <w:outlineLvl w:val="0"/>
        <w:rPr>
          <w:rFonts w:ascii="Times New Roman" w:hAnsi="Times New Roman" w:cs="Times New Roman"/>
        </w:rPr>
      </w:pPr>
      <w:r w:rsidRPr="00964EFB">
        <w:rPr>
          <w:rFonts w:ascii="Times New Roman" w:hAnsi="Times New Roman" w:cs="Times New Roman"/>
        </w:rPr>
        <w:t xml:space="preserve">Регламент Совета депутатов Малышевского  сельсовета </w:t>
      </w:r>
      <w:proofErr w:type="spellStart"/>
      <w:r w:rsidRPr="00964EFB">
        <w:rPr>
          <w:rFonts w:ascii="Times New Roman" w:hAnsi="Times New Roman" w:cs="Times New Roman"/>
        </w:rPr>
        <w:t>Сузунского</w:t>
      </w:r>
      <w:proofErr w:type="spellEnd"/>
      <w:r w:rsidRPr="00964EFB">
        <w:rPr>
          <w:rFonts w:ascii="Times New Roman" w:hAnsi="Times New Roman" w:cs="Times New Roman"/>
        </w:rPr>
        <w:t xml:space="preserve">   района Новосибирской области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Малышевского сельсовета </w:t>
      </w:r>
      <w:proofErr w:type="spellStart"/>
      <w:r w:rsidRPr="00964EFB">
        <w:rPr>
          <w:rFonts w:ascii="Times New Roman" w:hAnsi="Times New Roman" w:cs="Times New Roman"/>
        </w:rPr>
        <w:t>Сузунского</w:t>
      </w:r>
      <w:proofErr w:type="spellEnd"/>
      <w:r w:rsidRPr="00964EFB">
        <w:rPr>
          <w:rFonts w:ascii="Times New Roman" w:hAnsi="Times New Roman" w:cs="Times New Roman"/>
        </w:rPr>
        <w:t xml:space="preserve">  района Новосибирской области порядок деятельности Совета депутатов Малышевского сельсовета </w:t>
      </w:r>
      <w:proofErr w:type="spellStart"/>
      <w:r w:rsidRPr="00964EFB">
        <w:rPr>
          <w:rFonts w:ascii="Times New Roman" w:hAnsi="Times New Roman" w:cs="Times New Roman"/>
        </w:rPr>
        <w:t>Сузунского</w:t>
      </w:r>
      <w:proofErr w:type="spellEnd"/>
      <w:r w:rsidRPr="00964EFB">
        <w:rPr>
          <w:rFonts w:ascii="Times New Roman" w:hAnsi="Times New Roman" w:cs="Times New Roman"/>
        </w:rPr>
        <w:t xml:space="preserve">  района Новосибирской области.</w:t>
      </w:r>
    </w:p>
    <w:p w:rsidR="00964EFB" w:rsidRPr="00964EFB" w:rsidRDefault="00964EFB" w:rsidP="00964EFB">
      <w:pPr>
        <w:pStyle w:val="ConsPlusNormal"/>
        <w:ind w:firstLine="540"/>
        <w:jc w:val="both"/>
        <w:outlineLvl w:val="0"/>
        <w:rPr>
          <w:rFonts w:ascii="Times New Roman" w:hAnsi="Times New Roman" w:cs="Times New Roman"/>
        </w:rPr>
      </w:pPr>
    </w:p>
    <w:p w:rsidR="00964EFB" w:rsidRPr="00964EFB" w:rsidRDefault="00964EFB" w:rsidP="00964EFB">
      <w:pPr>
        <w:pStyle w:val="ConsPlusNormal"/>
        <w:jc w:val="center"/>
        <w:outlineLvl w:val="1"/>
        <w:rPr>
          <w:rFonts w:ascii="Times New Roman" w:hAnsi="Times New Roman" w:cs="Times New Roman"/>
        </w:rPr>
      </w:pPr>
      <w:r w:rsidRPr="00964EFB">
        <w:rPr>
          <w:rFonts w:ascii="Times New Roman" w:hAnsi="Times New Roman" w:cs="Times New Roman"/>
        </w:rPr>
        <w:t>Глава I. ОБЩИЕ ПОЛОЖЕНИЯ</w:t>
      </w:r>
    </w:p>
    <w:p w:rsidR="00964EFB" w:rsidRPr="00964EFB" w:rsidRDefault="00964EFB" w:rsidP="00964EFB">
      <w:pPr>
        <w:pStyle w:val="ConsPlusNormal"/>
        <w:ind w:firstLine="540"/>
        <w:jc w:val="both"/>
        <w:outlineLvl w:val="1"/>
        <w:rPr>
          <w:rFonts w:ascii="Times New Roman" w:hAnsi="Times New Roman" w:cs="Times New Roman"/>
        </w:rPr>
      </w:pP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1. Правовые основы и принципы деятельности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1. Совет депутатов Малышевского сельсовета </w:t>
      </w:r>
      <w:proofErr w:type="spellStart"/>
      <w:r w:rsidRPr="00964EFB">
        <w:rPr>
          <w:rFonts w:ascii="Times New Roman" w:hAnsi="Times New Roman" w:cs="Times New Roman"/>
        </w:rPr>
        <w:t>Сузунского</w:t>
      </w:r>
      <w:proofErr w:type="spellEnd"/>
      <w:r w:rsidRPr="00964EFB">
        <w:rPr>
          <w:rFonts w:ascii="Times New Roman" w:hAnsi="Times New Roman" w:cs="Times New Roman"/>
        </w:rPr>
        <w:t xml:space="preserve">  района Новосибирской области (далее - Совет депутатов) является выборным (представительным) органом местного самоуправления. Совет депутатов состоит из десяти депутатов, избранных населением Малышевского сельсовета </w:t>
      </w:r>
      <w:proofErr w:type="spellStart"/>
      <w:r w:rsidRPr="00964EFB">
        <w:rPr>
          <w:rFonts w:ascii="Times New Roman" w:hAnsi="Times New Roman" w:cs="Times New Roman"/>
        </w:rPr>
        <w:t>Сузунского</w:t>
      </w:r>
      <w:proofErr w:type="spellEnd"/>
      <w:r w:rsidRPr="00964EFB">
        <w:rPr>
          <w:rFonts w:ascii="Times New Roman" w:hAnsi="Times New Roman" w:cs="Times New Roman"/>
        </w:rPr>
        <w:t xml:space="preserve">  района Новосибирской области (далее – </w:t>
      </w:r>
      <w:proofErr w:type="spellStart"/>
      <w:r w:rsidRPr="00964EFB">
        <w:rPr>
          <w:rFonts w:ascii="Times New Roman" w:hAnsi="Times New Roman" w:cs="Times New Roman"/>
        </w:rPr>
        <w:t>Ключиковский</w:t>
      </w:r>
      <w:proofErr w:type="spellEnd"/>
      <w:r w:rsidRPr="00964EFB">
        <w:rPr>
          <w:rFonts w:ascii="Times New Roman" w:hAnsi="Times New Roman" w:cs="Times New Roman"/>
        </w:rPr>
        <w:t xml:space="preserve"> сельсовет) на основе всеобщего равного и прямого избирательного права при тайном голосовании сроком на пять лет.</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2. </w:t>
      </w:r>
      <w:proofErr w:type="gramStart"/>
      <w:r w:rsidRPr="00964EFB">
        <w:rPr>
          <w:rFonts w:ascii="Times New Roman" w:hAnsi="Times New Roman" w:cs="Times New Roman"/>
        </w:rPr>
        <w:t xml:space="preserve">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Малышевского сельсовета </w:t>
      </w:r>
      <w:proofErr w:type="spellStart"/>
      <w:r w:rsidRPr="00964EFB">
        <w:rPr>
          <w:rFonts w:ascii="Times New Roman" w:hAnsi="Times New Roman" w:cs="Times New Roman"/>
        </w:rPr>
        <w:t>Сузунского</w:t>
      </w:r>
      <w:proofErr w:type="spellEnd"/>
      <w:r w:rsidRPr="00964EFB">
        <w:rPr>
          <w:rFonts w:ascii="Times New Roman" w:hAnsi="Times New Roman" w:cs="Times New Roman"/>
        </w:rPr>
        <w:t xml:space="preserve">  района Новосибирской области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поселения.</w:t>
      </w:r>
      <w:proofErr w:type="gramEnd"/>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Организационное, правовое, информационное и материально-техническое обеспечение деятельности Совета депутатов осуществляется за счет средств администрации поселения.</w:t>
      </w:r>
    </w:p>
    <w:p w:rsidR="00964EFB" w:rsidRPr="00964EFB" w:rsidRDefault="00964EFB" w:rsidP="00964EFB">
      <w:pPr>
        <w:pStyle w:val="ConsPlusNormal"/>
        <w:ind w:firstLine="540"/>
        <w:jc w:val="both"/>
        <w:outlineLvl w:val="2"/>
        <w:rPr>
          <w:rFonts w:ascii="Times New Roman" w:hAnsi="Times New Roman" w:cs="Times New Roman"/>
        </w:rPr>
      </w:pPr>
    </w:p>
    <w:p w:rsidR="00964EFB" w:rsidRPr="00964EFB" w:rsidRDefault="00964EFB" w:rsidP="00964EFB">
      <w:pPr>
        <w:pStyle w:val="ConsPlusNormal"/>
        <w:jc w:val="center"/>
        <w:outlineLvl w:val="1"/>
        <w:rPr>
          <w:rFonts w:ascii="Times New Roman" w:hAnsi="Times New Roman" w:cs="Times New Roman"/>
        </w:rPr>
      </w:pPr>
      <w:r w:rsidRPr="00964EFB">
        <w:rPr>
          <w:rFonts w:ascii="Times New Roman" w:hAnsi="Times New Roman" w:cs="Times New Roman"/>
        </w:rPr>
        <w:t>Глава II. ОРГАНИЗАЦИОННЫЕ ОСНОВЫ</w:t>
      </w:r>
    </w:p>
    <w:p w:rsidR="00964EFB" w:rsidRPr="00964EFB" w:rsidRDefault="00964EFB" w:rsidP="00964EFB">
      <w:pPr>
        <w:pStyle w:val="ConsPlusNormal"/>
        <w:jc w:val="center"/>
        <w:outlineLvl w:val="1"/>
        <w:rPr>
          <w:rFonts w:ascii="Times New Roman" w:hAnsi="Times New Roman" w:cs="Times New Roman"/>
        </w:rPr>
      </w:pPr>
      <w:r w:rsidRPr="00964EFB">
        <w:rPr>
          <w:rFonts w:ascii="Times New Roman" w:hAnsi="Times New Roman" w:cs="Times New Roman"/>
        </w:rPr>
        <w:t>ДЕЯТЕЛЬНОСТИ СОВЕТА ДЕПУТАТОВ</w:t>
      </w:r>
    </w:p>
    <w:p w:rsidR="00964EFB" w:rsidRPr="00964EFB" w:rsidRDefault="00964EFB" w:rsidP="00964EFB">
      <w:pPr>
        <w:pStyle w:val="ConsPlusNormal"/>
        <w:ind w:firstLine="540"/>
        <w:jc w:val="both"/>
        <w:outlineLvl w:val="1"/>
        <w:rPr>
          <w:rFonts w:ascii="Times New Roman" w:hAnsi="Times New Roman" w:cs="Times New Roman"/>
        </w:rPr>
      </w:pP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2. Организация деятельности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964EFB" w:rsidRPr="003A4B79"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2. Депутаты Совета депутатов осуществляют свои полномочия без отрыва от основной производственной деятельности.</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3. Председатель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Председатель подотчетен Совету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Председатель:</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представляет Совет депутатов в отношениях с населением Малышевского сельсовета, общественными объединениями, организациями, органами государственной власти, органами местного самоуправления;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осуществляет руководство подготовкой сессий и вопросов, вносимых на рассмотрение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созывает сессии Совета депутатов, доводит до сведения депутатов и населения время и место их проведения, а также проект повестки дня;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ведет заседания сессий, ведает внутренним распорядком в соответствии с Регламентом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lastRenderedPageBreak/>
        <w:t>- подписывает решения Совета депутатов, протоколы сессий (совместно с секретарем сессии) и другие документы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на округе;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координирует деятельность постоянных и иных комиссий Совета депутатов, депутатских групп, координационного совета;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организует в Совете депутатов прием граждан и рассмотрение их обращений;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от имени Совета депутатов подписывает исковые заявления, направленные в суды, в случаях, предусмотренных законодательством;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 дает поручения на проведение </w:t>
      </w:r>
      <w:proofErr w:type="spellStart"/>
      <w:r w:rsidRPr="00964EFB">
        <w:rPr>
          <w:rFonts w:ascii="Times New Roman" w:hAnsi="Times New Roman" w:cs="Times New Roman"/>
        </w:rPr>
        <w:t>антикоррупционной</w:t>
      </w:r>
      <w:proofErr w:type="spellEnd"/>
      <w:r w:rsidRPr="00964EFB">
        <w:rPr>
          <w:rFonts w:ascii="Times New Roman" w:hAnsi="Times New Roman" w:cs="Times New Roman"/>
        </w:rPr>
        <w:t xml:space="preserve"> экспертизы нормативных правовых и проектов нормативных правовых актов;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решает иные вопросы, предусмотренные Регламентом Совета депутатов или иными решениями Совета депутатов, действующим законодательством.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Председатель издает постановления и распоряжения по вопросам организации деятельности Совета депутатов.</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5. Председатель может поручить выполнение отдельных своих полномочий заместителю Председателя.</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4. Заместитель Председателя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964EFB" w:rsidRPr="00964EFB" w:rsidRDefault="00964EFB" w:rsidP="00964EFB">
      <w:pPr>
        <w:pStyle w:val="ConsPlusNormal"/>
        <w:ind w:firstLine="540"/>
        <w:jc w:val="both"/>
        <w:outlineLvl w:val="2"/>
        <w:rPr>
          <w:rFonts w:ascii="Times New Roman" w:hAnsi="Times New Roman" w:cs="Times New Roman"/>
        </w:rPr>
      </w:pP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5. Порядок избрания Председателя Совета депутатов, заместителя Председателя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Избранным на должность Председателя по итогам голосования считается тот кандидат, который получил более половины голосов от установленного числа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6. 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9. Результаты голосования оформляются решением Совета депутатов.</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6. Порядок досрочного прекращения полномочий Председателя, заместителя Председателя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Полномочия Председателя, заместителя Председателя могут быть прекращены досрочно в случаях:</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смерти;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принятия решения Совета депутатов об освобождении от должности;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добровольного сложения своих полномочий в случае непринятия Советом депутатов решения об освобождении от должности;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признания судом недееспособным или ограниченно дееспособным;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признания судом безвестно отсутствующим или объявления умершим;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вступления в отношении его в законную силу обвинительного приговора суда;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выезда за пределы Российской Федерации на постоянное место жительства;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отзыва избирателями;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досрочного прекращения полномочий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призыва на военную службу или направления на заменяющую ее альтернативную гражданскую службу;</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lastRenderedPageBreak/>
        <w:t>- в иных случаях, установленных Федеральным законом "Об общих принципах организации местного самоуправления в Российской Федерации".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8. </w:t>
      </w:r>
      <w:proofErr w:type="gramStart"/>
      <w:r w:rsidRPr="00964EFB">
        <w:rPr>
          <w:rFonts w:ascii="Times New Roman" w:hAnsi="Times New Roman" w:cs="Times New Roman"/>
        </w:rPr>
        <w:t>В случае принятия Советом депутатов решения об освобождении от должности Председателя следующим вопросом без голосования о включении</w:t>
      </w:r>
      <w:proofErr w:type="gramEnd"/>
      <w:r w:rsidRPr="00964EFB">
        <w:rPr>
          <w:rFonts w:ascii="Times New Roman" w:hAnsi="Times New Roman" w:cs="Times New Roman"/>
        </w:rPr>
        <w:t xml:space="preserve"> в повестку дня сессии Совета депутатов рассматривается вопрос об избрании Председателя.</w:t>
      </w:r>
    </w:p>
    <w:p w:rsidR="00964EFB" w:rsidRPr="00964EFB" w:rsidRDefault="00964EFB" w:rsidP="00964EFB">
      <w:pPr>
        <w:pStyle w:val="ConsPlusNormal"/>
        <w:ind w:firstLine="540"/>
        <w:jc w:val="both"/>
        <w:outlineLvl w:val="2"/>
        <w:rPr>
          <w:rFonts w:ascii="Times New Roman" w:hAnsi="Times New Roman" w:cs="Times New Roman"/>
        </w:rPr>
      </w:pP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7. Постоянные комиссии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1. </w:t>
      </w:r>
      <w:proofErr w:type="gramStart"/>
      <w:r w:rsidRPr="00964EFB">
        <w:rPr>
          <w:rFonts w:ascii="Times New Roman" w:hAnsi="Times New Roman" w:cs="Times New Roman"/>
        </w:rPr>
        <w:t>Совет депутатов из числа депутатов на срок своих полномочий может создавать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roofErr w:type="gramEnd"/>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Совет депутатов может упразднять, реорганизовывать ранее созданные комиссии и создавать новые комиссии.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Комиссии Совета депутатов являются рабочими органами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6. Порядок работы, полномочия комиссии определяются соответствующим Положением, утверждаемым Советом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964EFB" w:rsidRPr="00964EFB" w:rsidRDefault="00964EFB" w:rsidP="00964EFB">
      <w:pPr>
        <w:autoSpaceDE w:val="0"/>
        <w:autoSpaceDN w:val="0"/>
        <w:adjustRightInd w:val="0"/>
        <w:ind w:firstLine="540"/>
        <w:jc w:val="both"/>
        <w:outlineLvl w:val="2"/>
        <w:rPr>
          <w:rFonts w:ascii="Times New Roman" w:hAnsi="Times New Roman" w:cs="Times New Roman"/>
          <w:sz w:val="20"/>
          <w:szCs w:val="20"/>
        </w:rPr>
      </w:pPr>
      <w:r w:rsidRPr="00964EFB">
        <w:rPr>
          <w:rFonts w:ascii="Times New Roman" w:hAnsi="Times New Roman" w:cs="Times New Roman"/>
          <w:sz w:val="20"/>
          <w:szCs w:val="20"/>
        </w:rPr>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10. В случае досрочного прекращения полномочий депутата принимается решение о внесении изменений в состав комиссии.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11. Протоколы заседаний постоянных комиссий хранятся в делах  комиссий в течение срока полномочий Совета данного созыва, с последующей передачей их в архив.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12. Координация деятельности комиссий осуществляется Председателем.</w:t>
      </w:r>
    </w:p>
    <w:p w:rsidR="00964EFB" w:rsidRPr="003A4B79" w:rsidRDefault="00964EFB" w:rsidP="003A4B79">
      <w:pPr>
        <w:pStyle w:val="ConsPlusNormal"/>
        <w:ind w:firstLine="540"/>
        <w:jc w:val="both"/>
        <w:outlineLvl w:val="2"/>
        <w:rPr>
          <w:rFonts w:ascii="Times New Roman" w:hAnsi="Times New Roman" w:cs="Times New Roman"/>
          <w:color w:val="000000"/>
        </w:rPr>
      </w:pPr>
      <w:r w:rsidRPr="00964EFB">
        <w:rPr>
          <w:rFonts w:ascii="Times New Roman" w:hAnsi="Times New Roman" w:cs="Times New Roman"/>
          <w:color w:val="000000"/>
        </w:rPr>
        <w:t>13. В</w:t>
      </w:r>
      <w:r w:rsidRPr="00964EFB">
        <w:rPr>
          <w:rFonts w:ascii="Times New Roman" w:hAnsi="Times New Roman" w:cs="Times New Roman"/>
          <w:color w:val="000000"/>
          <w:spacing w:val="-26"/>
        </w:rPr>
        <w:t xml:space="preserve"> </w:t>
      </w:r>
      <w:r w:rsidRPr="00964EFB">
        <w:rPr>
          <w:rFonts w:ascii="Times New Roman" w:hAnsi="Times New Roman" w:cs="Times New Roman"/>
          <w:color w:val="000000"/>
        </w:rPr>
        <w:t>работе</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 xml:space="preserve">комиссий </w:t>
      </w:r>
      <w:r w:rsidRPr="00964EFB">
        <w:rPr>
          <w:rFonts w:ascii="Times New Roman" w:hAnsi="Times New Roman" w:cs="Times New Roman"/>
          <w:color w:val="000000"/>
          <w:spacing w:val="-26"/>
        </w:rPr>
        <w:t xml:space="preserve"> </w:t>
      </w:r>
      <w:r w:rsidRPr="00964EFB">
        <w:rPr>
          <w:rFonts w:ascii="Times New Roman" w:hAnsi="Times New Roman" w:cs="Times New Roman"/>
          <w:color w:val="000000"/>
        </w:rPr>
        <w:t>вправе</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принимать</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участие</w:t>
      </w:r>
      <w:r w:rsidRPr="00964EFB">
        <w:rPr>
          <w:rFonts w:ascii="Times New Roman" w:hAnsi="Times New Roman" w:cs="Times New Roman"/>
          <w:color w:val="000000"/>
          <w:spacing w:val="-26"/>
        </w:rPr>
        <w:t xml:space="preserve"> </w:t>
      </w:r>
      <w:r w:rsidRPr="00964EFB">
        <w:rPr>
          <w:rFonts w:ascii="Times New Roman" w:hAnsi="Times New Roman" w:cs="Times New Roman"/>
          <w:color w:val="000000"/>
        </w:rPr>
        <w:t>староста</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(старосты) с правом совещательного голоса.</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8. Временные (специальные) комиссии, рабочие группы (рабочие комиссии)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Для организации деятельности Совета депутатов, проработки отдельных вопросов могут создаваться временные (специальные) комиссии.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2. В состав временных (специальных) комиссий с правом совещательного голоса могут входить независимые специалисты, специалисты администрации муниципального образования, общественных </w:t>
      </w:r>
      <w:r w:rsidRPr="00964EFB">
        <w:rPr>
          <w:rFonts w:ascii="Times New Roman" w:hAnsi="Times New Roman" w:cs="Times New Roman"/>
        </w:rPr>
        <w:lastRenderedPageBreak/>
        <w:t>объединений, организаций любых организационно-правовых форм.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Порядок работы временной (специальной) комиссии определяет ее председатель.</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7. В состав рабочей группы кроме депутатов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цель создания рабочей группы;</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численность и состав рабочей группы;</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руководитель рабочей группы из числа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срок предоставления отчета с письменным обоснованием сделанных выводов, предложениями или заключением.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9. Деятельность рабочей группы прекращается после выполнения возложенных на нее задач.</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10. Совет депутатов заслушивает отчеты комиссий по вопросам их полномочий.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11.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964EFB" w:rsidRPr="00964EFB" w:rsidRDefault="00964EFB" w:rsidP="00964EFB">
      <w:pPr>
        <w:pStyle w:val="ConsPlusNormal"/>
        <w:ind w:firstLine="540"/>
        <w:jc w:val="both"/>
        <w:outlineLvl w:val="2"/>
        <w:rPr>
          <w:rFonts w:ascii="Times New Roman" w:hAnsi="Times New Roman" w:cs="Times New Roman"/>
          <w:color w:val="000000"/>
        </w:rPr>
      </w:pPr>
      <w:r w:rsidRPr="00964EFB">
        <w:rPr>
          <w:rFonts w:ascii="Times New Roman" w:hAnsi="Times New Roman" w:cs="Times New Roman"/>
          <w:color w:val="000000"/>
        </w:rPr>
        <w:t>12. В</w:t>
      </w:r>
      <w:r w:rsidRPr="00964EFB">
        <w:rPr>
          <w:rFonts w:ascii="Times New Roman" w:hAnsi="Times New Roman" w:cs="Times New Roman"/>
          <w:color w:val="000000"/>
          <w:spacing w:val="-26"/>
        </w:rPr>
        <w:t xml:space="preserve"> </w:t>
      </w:r>
      <w:r w:rsidRPr="00964EFB">
        <w:rPr>
          <w:rFonts w:ascii="Times New Roman" w:hAnsi="Times New Roman" w:cs="Times New Roman"/>
          <w:color w:val="000000"/>
        </w:rPr>
        <w:t>работе</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рабочих гру</w:t>
      </w:r>
      <w:proofErr w:type="gramStart"/>
      <w:r w:rsidRPr="00964EFB">
        <w:rPr>
          <w:rFonts w:ascii="Times New Roman" w:hAnsi="Times New Roman" w:cs="Times New Roman"/>
          <w:color w:val="000000"/>
        </w:rPr>
        <w:t xml:space="preserve">пп </w:t>
      </w:r>
      <w:r w:rsidRPr="00964EFB">
        <w:rPr>
          <w:rFonts w:ascii="Times New Roman" w:hAnsi="Times New Roman" w:cs="Times New Roman"/>
          <w:color w:val="000000"/>
          <w:spacing w:val="-26"/>
        </w:rPr>
        <w:t xml:space="preserve"> </w:t>
      </w:r>
      <w:r w:rsidRPr="00964EFB">
        <w:rPr>
          <w:rFonts w:ascii="Times New Roman" w:hAnsi="Times New Roman" w:cs="Times New Roman"/>
          <w:color w:val="000000"/>
        </w:rPr>
        <w:t>впр</w:t>
      </w:r>
      <w:proofErr w:type="gramEnd"/>
      <w:r w:rsidRPr="00964EFB">
        <w:rPr>
          <w:rFonts w:ascii="Times New Roman" w:hAnsi="Times New Roman" w:cs="Times New Roman"/>
          <w:color w:val="000000"/>
        </w:rPr>
        <w:t>аве</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принимать</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участие</w:t>
      </w:r>
      <w:r w:rsidRPr="00964EFB">
        <w:rPr>
          <w:rFonts w:ascii="Times New Roman" w:hAnsi="Times New Roman" w:cs="Times New Roman"/>
          <w:color w:val="000000"/>
          <w:spacing w:val="-26"/>
        </w:rPr>
        <w:t xml:space="preserve"> </w:t>
      </w:r>
      <w:r w:rsidRPr="00964EFB">
        <w:rPr>
          <w:rFonts w:ascii="Times New Roman" w:hAnsi="Times New Roman" w:cs="Times New Roman"/>
          <w:color w:val="000000"/>
        </w:rPr>
        <w:t>староста</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(старосты)  с правом совещательного голоса.</w:t>
      </w:r>
    </w:p>
    <w:p w:rsidR="00964EFB" w:rsidRPr="00964EFB" w:rsidRDefault="00964EFB" w:rsidP="00964EFB">
      <w:pPr>
        <w:pStyle w:val="ConsPlusNormal"/>
        <w:ind w:firstLine="540"/>
        <w:jc w:val="both"/>
        <w:outlineLvl w:val="2"/>
        <w:rPr>
          <w:rFonts w:ascii="Times New Roman" w:hAnsi="Times New Roman" w:cs="Times New Roman"/>
          <w:color w:val="000000"/>
        </w:rPr>
      </w:pP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color w:val="000000"/>
        </w:rPr>
        <w:t>Статья 9. Депутатские объединения</w:t>
      </w:r>
      <w:r w:rsidRPr="00964EFB">
        <w:rPr>
          <w:rFonts w:ascii="Times New Roman" w:hAnsi="Times New Roman" w:cs="Times New Roman"/>
          <w:b/>
        </w:rPr>
        <w:t xml:space="preserve"> в Совете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Депутаты вправе образовывать в Совете депутатов депутатские объединения в форме фракции или депутатской группы.</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Не допускается создание депутатских объединений с одинаковым названием.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6.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7. Руководитель депутатского объединения обязан письменно информировать Совет депутатов о любом изменении в составе депутатского объединения.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8. Председатель Совета депутатов на основании поданных материалов на ближайшей сессии информирует депутатов о создании и изменениях в составе депутатского объединения.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9. Депутат вправе состоять только в одном депутатском объединении. </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10.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11. Все депутатские объединения в составе Совета депутатов имеют равные права. Председатель либо представитель депутатского объединения имеет право:</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на внеочередное выступление от имени депутатского объединения по ходу сессии по обсуждаемому вопросу;</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на внесение и распространение в Совете депутатов информационных материалов, заявлений депутатского объединения;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представлять депутатское объединение в составе согласительных комиссий;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 направлять письменные предложения о приглашении на сессию должностных лиц администрации </w:t>
      </w:r>
      <w:proofErr w:type="spellStart"/>
      <w:r w:rsidRPr="00964EFB">
        <w:rPr>
          <w:rFonts w:ascii="Times New Roman" w:hAnsi="Times New Roman" w:cs="Times New Roman"/>
        </w:rPr>
        <w:t>Сузунского</w:t>
      </w:r>
      <w:proofErr w:type="spellEnd"/>
      <w:r w:rsidRPr="00964EFB">
        <w:rPr>
          <w:rFonts w:ascii="Times New Roman" w:hAnsi="Times New Roman" w:cs="Times New Roman"/>
        </w:rPr>
        <w:t xml:space="preserve">  района для ответов на вопросы.</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12. Депутатское объединение, образованное не в соответствии с настоящим Регламентом, правами депутатского объединения не пользуется.</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lastRenderedPageBreak/>
        <w:t>Статья 10. Планирование работы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Деятельность Совета депутатов, комиссий осуществляется в соответствии с ежегодным планом работы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Предложения о включении вопроса в план работы Совета депутатов могут вносить депутаты, комиссии Совета депутатов, глава поселения, прокуратура района.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3. Предложения о включении вопроса в план работы направляются Председателю не </w:t>
      </w:r>
      <w:proofErr w:type="gramStart"/>
      <w:r w:rsidRPr="00964EFB">
        <w:rPr>
          <w:rFonts w:ascii="Times New Roman" w:hAnsi="Times New Roman" w:cs="Times New Roman"/>
        </w:rPr>
        <w:t>позднее</w:t>
      </w:r>
      <w:proofErr w:type="gramEnd"/>
      <w:r w:rsidRPr="00964EFB">
        <w:rPr>
          <w:rFonts w:ascii="Times New Roman" w:hAnsi="Times New Roman" w:cs="Times New Roman"/>
        </w:rPr>
        <w:t xml:space="preserve"> чем за 30 дней до начала планируемого периода и должны предусматривать:</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наименование проекта решения или мероприятия;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наименование субъекта правотворческой инициативы, который вносит проект решения, или органа, ответственного за его подготовку;</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срок рассмотрения проекта решения или проведения мероприятия.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Граждане, органы территориального общественного самоуправления, организации могут вносить предложения в план работы Совета депутатов, направляя свои предложения депутату или в постоянные комиссии.</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5. Утвержденный годовой план работы направляется главе поселения, депутатам, в прокуратуру района.</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11. Взаимодействие Совета депутатов с администрацией поселения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Совет депутатов может рассматривать и решать по представлению главы муниципального образования  вопросы, отнесенные к полномочиям администрации.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Глава администрации не вправе самостоятельно принимать к своему рассмотрению и решать вопросы, отнесенные к полномочиям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Администрация подотчетна в своей деятельности Совету депутатов. Глава администрации,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настоящего Регламента.</w:t>
      </w:r>
    </w:p>
    <w:p w:rsidR="00964EFB" w:rsidRPr="00964EFB" w:rsidRDefault="00964EFB" w:rsidP="00964EFB">
      <w:pPr>
        <w:pStyle w:val="ConsPlusNormal"/>
        <w:ind w:firstLine="540"/>
        <w:jc w:val="both"/>
        <w:outlineLvl w:val="2"/>
        <w:rPr>
          <w:rFonts w:ascii="Times New Roman" w:hAnsi="Times New Roman" w:cs="Times New Roman"/>
        </w:rPr>
      </w:pPr>
    </w:p>
    <w:p w:rsidR="00964EFB" w:rsidRPr="00964EFB" w:rsidRDefault="00964EFB" w:rsidP="003A4B79">
      <w:pPr>
        <w:pStyle w:val="ConsPlusNormal"/>
        <w:jc w:val="center"/>
        <w:outlineLvl w:val="1"/>
        <w:rPr>
          <w:rFonts w:ascii="Times New Roman" w:hAnsi="Times New Roman" w:cs="Times New Roman"/>
        </w:rPr>
      </w:pPr>
      <w:r w:rsidRPr="00964EFB">
        <w:rPr>
          <w:rFonts w:ascii="Times New Roman" w:hAnsi="Times New Roman" w:cs="Times New Roman"/>
        </w:rPr>
        <w:t>Глава III. ПОРЯДОК РАБОТЫ СОВЕТА ДЕПУТАТОВ</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12. Порядок созыва сессии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Очередные сессии созываются Председателем не реже одного раза в три месяца.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Внеочередная сессия созывается председателем Совета по предложению не менее одной трети от установленного числа депутатов, главы муниципального образования или по собственной инициативе. Предложение о созыве сессии должно содержать вносимые на обсуждение вопросы.</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4. О времени и месте проведения сессии, а также о вопросах, вносимых на ее рассмотрение, Председатель сообщает депутатам и доводит до сведения населения не </w:t>
      </w:r>
      <w:proofErr w:type="gramStart"/>
      <w:r w:rsidRPr="00964EFB">
        <w:rPr>
          <w:rFonts w:ascii="Times New Roman" w:hAnsi="Times New Roman" w:cs="Times New Roman"/>
        </w:rPr>
        <w:t>позднее</w:t>
      </w:r>
      <w:proofErr w:type="gramEnd"/>
      <w:r w:rsidRPr="00964EFB">
        <w:rPr>
          <w:rFonts w:ascii="Times New Roman" w:hAnsi="Times New Roman" w:cs="Times New Roman"/>
        </w:rPr>
        <w:t xml:space="preserve"> чем за 5 дней до начала работы сессии.</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5. По вопросам, вносимым на рассмотрение сессии, Председатель предоставляет депутатам необходимые документы не </w:t>
      </w:r>
      <w:proofErr w:type="gramStart"/>
      <w:r w:rsidRPr="00964EFB">
        <w:rPr>
          <w:rFonts w:ascii="Times New Roman" w:hAnsi="Times New Roman" w:cs="Times New Roman"/>
        </w:rPr>
        <w:t>позднее</w:t>
      </w:r>
      <w:proofErr w:type="gramEnd"/>
      <w:r w:rsidRPr="00964EFB">
        <w:rPr>
          <w:rFonts w:ascii="Times New Roman" w:hAnsi="Times New Roman" w:cs="Times New Roman"/>
        </w:rPr>
        <w:t xml:space="preserve"> чем за 5 дней до начала работы сессии.</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13. Гласность в работе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1. Сессии Совета депутатов проводятся гласно и носят открытый характер. </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2. В работе открытых заседаний сессии могут принимать участие, глава поселения, должностные лица администрации района, представители прокуратуры района, депутаты районного Совета депутатов, председатель ревизионной комиссии </w:t>
      </w:r>
      <w:proofErr w:type="spellStart"/>
      <w:r w:rsidRPr="00964EFB">
        <w:rPr>
          <w:rFonts w:ascii="Times New Roman" w:hAnsi="Times New Roman" w:cs="Times New Roman"/>
        </w:rPr>
        <w:t>Сузунского</w:t>
      </w:r>
      <w:proofErr w:type="spellEnd"/>
      <w:r w:rsidRPr="00964EFB">
        <w:rPr>
          <w:rFonts w:ascii="Times New Roman" w:hAnsi="Times New Roman" w:cs="Times New Roman"/>
        </w:rPr>
        <w:t xml:space="preserve">  района, председатель территориальной избирательной комиссии </w:t>
      </w:r>
      <w:proofErr w:type="spellStart"/>
      <w:r w:rsidRPr="00964EFB">
        <w:rPr>
          <w:rFonts w:ascii="Times New Roman" w:hAnsi="Times New Roman" w:cs="Times New Roman"/>
        </w:rPr>
        <w:t>Сузунского</w:t>
      </w:r>
      <w:proofErr w:type="spellEnd"/>
      <w:r w:rsidRPr="00964EFB">
        <w:rPr>
          <w:rFonts w:ascii="Times New Roman" w:hAnsi="Times New Roman" w:cs="Times New Roman"/>
        </w:rPr>
        <w:t xml:space="preserve">  района.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На открытых заседаниях вправе присутствовать жители муниципального образования, представители организаций, расположенных на территории муниципального образования.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14. Участие депутатов в работе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1. Депутат Совета депутатов обязан участвовать в работе сессии. В случае невозможности принять участие в работе сессии депутат не </w:t>
      </w:r>
      <w:proofErr w:type="gramStart"/>
      <w:r w:rsidRPr="00964EFB">
        <w:rPr>
          <w:rFonts w:ascii="Times New Roman" w:hAnsi="Times New Roman" w:cs="Times New Roman"/>
        </w:rPr>
        <w:t>позднее</w:t>
      </w:r>
      <w:proofErr w:type="gramEnd"/>
      <w:r w:rsidRPr="00964EFB">
        <w:rPr>
          <w:rFonts w:ascii="Times New Roman" w:hAnsi="Times New Roman" w:cs="Times New Roman"/>
        </w:rPr>
        <w:t xml:space="preserve"> чем за 1 день до ее начала информирует об этом Председателя Совета депутатов.</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15. Секретарь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lastRenderedPageBreak/>
        <w:t>1. На время проведения каждой сессии из числа депутатов Совет депутатов избирает секретаря.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Предложение по кандидатуре секретаря вносит председательствующий.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Функции секретаря: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 осуществляет </w:t>
      </w:r>
      <w:proofErr w:type="gramStart"/>
      <w:r w:rsidRPr="00964EFB">
        <w:rPr>
          <w:rFonts w:ascii="Times New Roman" w:hAnsi="Times New Roman" w:cs="Times New Roman"/>
        </w:rPr>
        <w:t>контроль за</w:t>
      </w:r>
      <w:proofErr w:type="gramEnd"/>
      <w:r w:rsidRPr="00964EFB">
        <w:rPr>
          <w:rFonts w:ascii="Times New Roman" w:hAnsi="Times New Roman" w:cs="Times New Roman"/>
        </w:rPr>
        <w:t xml:space="preserve"> ходом и правильностью результатов голосования;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 контролирует правильность оформления протокола сессии и подписывает его.</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16. Протокол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Во время заседания сессии Совета депутатов ведется протокол.</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Протокол сессии должен содержать:</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список присутствующих и список отсутствующих депутатов с указанием причины отсутствия;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список приглашенных лиц, присутствующих на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информацию о порядке рассмотрения вопросов;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результаты голосования (с указанием фамилий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особое мнение депутата или группы депутатов (если такое имеется);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заявление депутата или группы депутатов (если такое имеется);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принятые на сессии решения по вопросам организации деятельности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К протоколу сессии прилагаются: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повестка дня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принятые на сессии решения;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письменные предложения, замечания, депутатские запросы, рассмотренные на заседании;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результаты поименного голосования;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информационные материалы, розданные депутатам на заседании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Протокол оформляется в течение 10 рабочих дней после окончания работы сессии, подписывается Председателем и секретарем сессии.</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4. Протоколы хранятся в Совете депутатов и выдаются для ознакомления депутатам по их просьбе.</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17. Повестка дня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1. Проект </w:t>
      </w:r>
      <w:proofErr w:type="gramStart"/>
      <w:r w:rsidRPr="00964EFB">
        <w:rPr>
          <w:rFonts w:ascii="Times New Roman" w:hAnsi="Times New Roman" w:cs="Times New Roman"/>
        </w:rPr>
        <w:t>повестки дня сессии Совета депутатов</w:t>
      </w:r>
      <w:proofErr w:type="gramEnd"/>
      <w:r w:rsidRPr="00964EFB">
        <w:rPr>
          <w:rFonts w:ascii="Times New Roman" w:hAnsi="Times New Roman" w:cs="Times New Roman"/>
        </w:rPr>
        <w:t xml:space="preserve"> формируется Председателем на основе плана работы Совета депутатов, предложений постоянных комиссий и депутатов, главы муниципального образования, иных субъектов правотворческой инициативы.</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Вопросы в проект повестки дня включаются в следующем порядке: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досрочном прекращении полномочий депутата;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внесении изменений в Регламент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бюджете, плане социально-экономического развития;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проекты иных нормативных правовых актов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иные вопросы.</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В принятый за основу проект повестки дня могут вноситься изменения и дополнения.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Перед голосованием инициатору предложения предоставляется возможность выступить с его обоснованием.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6. Решение о принятии повестки дня сессии в целом принимается большинством голосов от числа присутствующих на сессии депутатов.</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18. Порядок ведения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Заседание Совета депутатов не может считаться правомочным, если на нем присутствует менее 50 процентов от числа избранных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Заседание сессии ведет председательствующий - Председатель.</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3. </w:t>
      </w:r>
      <w:proofErr w:type="gramStart"/>
      <w:r w:rsidRPr="00964EFB">
        <w:rPr>
          <w:rFonts w:ascii="Times New Roman" w:hAnsi="Times New Roman" w:cs="Times New Roman"/>
        </w:rPr>
        <w:t xml:space="preserve">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w:t>
      </w:r>
      <w:r w:rsidRPr="00964EFB">
        <w:rPr>
          <w:rFonts w:ascii="Times New Roman" w:hAnsi="Times New Roman" w:cs="Times New Roman"/>
        </w:rPr>
        <w:lastRenderedPageBreak/>
        <w:t>полномочия, связанные с проведением сессии.</w:t>
      </w:r>
      <w:proofErr w:type="gramEnd"/>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Депутат выступает на заседании сессии после предоставления ему слова председательствующим.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6. Депутат пользуется при голосовании правом решающего голоса по всем вопросам, рассматриваемым Советом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8. </w:t>
      </w:r>
      <w:proofErr w:type="gramStart"/>
      <w:r w:rsidRPr="00964EFB">
        <w:rPr>
          <w:rFonts w:ascii="Times New Roman" w:hAnsi="Times New Roman" w:cs="Times New Roman"/>
        </w:rPr>
        <w:t>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roofErr w:type="gramEnd"/>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9. Продолжительность доклада, содоклада, заключительного слова устанавливается: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для доклада - до 20 минут;</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для содоклада - до 10 минут;</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для заключительного слова - до 5 минут;</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для выступления в прениях - до 5 минут;</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для повторного выступления в прениях - до 3 минут;</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по мотивам голосования, по порядку ведения сессии, для предложений, справок, информации, заявлений, обращений - до 2 минут.</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10. По истечении установленного времени председательствующей предупреждает об этом выступающего, а затем вправе прервать его выступление.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11. Совет депутатов вправе принимать решение о продлении или прекращении времени для выступлений.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12.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13.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14. Докладчики, содокладчики имеют право на заключительное слово.</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15. В ходе сессии председательствующий не вправе комментировать выступления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16.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964EFB" w:rsidRPr="003A4B79" w:rsidRDefault="00964EFB" w:rsidP="003A4B79">
      <w:pPr>
        <w:pStyle w:val="ConsPlusNormal"/>
        <w:ind w:firstLine="540"/>
        <w:jc w:val="both"/>
        <w:outlineLvl w:val="2"/>
        <w:rPr>
          <w:rFonts w:ascii="Times New Roman" w:hAnsi="Times New Roman" w:cs="Times New Roman"/>
          <w:color w:val="000000"/>
        </w:rPr>
      </w:pPr>
      <w:r w:rsidRPr="00964EFB">
        <w:rPr>
          <w:rFonts w:ascii="Times New Roman" w:hAnsi="Times New Roman" w:cs="Times New Roman"/>
          <w:color w:val="000000"/>
        </w:rPr>
        <w:t>17. В</w:t>
      </w:r>
      <w:r w:rsidRPr="00964EFB">
        <w:rPr>
          <w:rFonts w:ascii="Times New Roman" w:hAnsi="Times New Roman" w:cs="Times New Roman"/>
          <w:color w:val="000000"/>
          <w:spacing w:val="-26"/>
        </w:rPr>
        <w:t xml:space="preserve"> </w:t>
      </w:r>
      <w:r w:rsidRPr="00964EFB">
        <w:rPr>
          <w:rFonts w:ascii="Times New Roman" w:hAnsi="Times New Roman" w:cs="Times New Roman"/>
          <w:color w:val="000000"/>
        </w:rPr>
        <w:t>работе</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сессии</w:t>
      </w:r>
      <w:r w:rsidRPr="00964EFB">
        <w:rPr>
          <w:rFonts w:ascii="Times New Roman" w:hAnsi="Times New Roman" w:cs="Times New Roman"/>
          <w:color w:val="000000"/>
          <w:spacing w:val="-26"/>
        </w:rPr>
        <w:t xml:space="preserve"> </w:t>
      </w:r>
      <w:r w:rsidRPr="00964EFB">
        <w:rPr>
          <w:rFonts w:ascii="Times New Roman" w:hAnsi="Times New Roman" w:cs="Times New Roman"/>
          <w:color w:val="000000"/>
        </w:rPr>
        <w:t>вправе</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принимать</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участие</w:t>
      </w:r>
      <w:r w:rsidRPr="00964EFB">
        <w:rPr>
          <w:rFonts w:ascii="Times New Roman" w:hAnsi="Times New Roman" w:cs="Times New Roman"/>
          <w:color w:val="000000"/>
          <w:spacing w:val="-26"/>
        </w:rPr>
        <w:t xml:space="preserve"> </w:t>
      </w:r>
      <w:r w:rsidRPr="00964EFB">
        <w:rPr>
          <w:rFonts w:ascii="Times New Roman" w:hAnsi="Times New Roman" w:cs="Times New Roman"/>
          <w:color w:val="000000"/>
        </w:rPr>
        <w:t>староста</w:t>
      </w:r>
      <w:r w:rsidRPr="00964EFB">
        <w:rPr>
          <w:rFonts w:ascii="Times New Roman" w:hAnsi="Times New Roman" w:cs="Times New Roman"/>
          <w:color w:val="000000"/>
          <w:spacing w:val="-25"/>
        </w:rPr>
        <w:t xml:space="preserve"> </w:t>
      </w:r>
      <w:r w:rsidRPr="00964EFB">
        <w:rPr>
          <w:rFonts w:ascii="Times New Roman" w:hAnsi="Times New Roman" w:cs="Times New Roman"/>
          <w:color w:val="000000"/>
        </w:rPr>
        <w:t>(старосты)  с правом совещательного голоса.</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19. Первая сессия Совета депутатов нового созыва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Первое заседание вновь избранного Совета депутатов в 30-дневный срок со дня избрания не менее двух третей от установленного числа депутатов созывает и ведет глава поселения.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2. Не </w:t>
      </w:r>
      <w:proofErr w:type="gramStart"/>
      <w:r w:rsidRPr="00964EFB">
        <w:rPr>
          <w:rFonts w:ascii="Times New Roman" w:hAnsi="Times New Roman" w:cs="Times New Roman"/>
        </w:rPr>
        <w:t>позднее</w:t>
      </w:r>
      <w:proofErr w:type="gramEnd"/>
      <w:r w:rsidRPr="00964EFB">
        <w:rPr>
          <w:rFonts w:ascii="Times New Roman" w:hAnsi="Times New Roman" w:cs="Times New Roman"/>
        </w:rPr>
        <w:t xml:space="preserve">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Состав рабочей группы утверждается распоряжением Председателя Совета депутатов прежнего созыва.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В состав рабочей группы может войти любой вновь избранный депутат.</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Обязанности по организации совещания вновь избранных депутатов возлагаются на Председателя Совета депутатов прежнего созыва.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Проекты решений и другие материалы к работе первой сессии должны быть представлены депутатам не </w:t>
      </w:r>
      <w:proofErr w:type="gramStart"/>
      <w:r w:rsidRPr="00964EFB">
        <w:rPr>
          <w:rFonts w:ascii="Times New Roman" w:hAnsi="Times New Roman" w:cs="Times New Roman"/>
        </w:rPr>
        <w:t>позднее</w:t>
      </w:r>
      <w:proofErr w:type="gramEnd"/>
      <w:r w:rsidRPr="00964EFB">
        <w:rPr>
          <w:rFonts w:ascii="Times New Roman" w:hAnsi="Times New Roman" w:cs="Times New Roman"/>
        </w:rPr>
        <w:t xml:space="preserve"> чем за 5 дней до дня проведения первой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На первой сессии депутаты:</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заслушивают информацию об избрании депутатов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избирают секретаря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избирают счетную комиссию для выборов Председателя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проводят выборы Председателя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образуют постоянные комиссии и иные органы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избирают депутатов в состав постоянных комиссий и иных органов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избирают председателей постоянных комиссий;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решают иные вопросы, необходимые для начала работы Совета депутатов нового созыва.</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5. Первая сессия проводится в порядке, предусмотренном настоящим Регламентом.</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20. Виды и способы голосования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Решения Совета депутатов принимаются открытым или тайным голосованием. Открытое голосование может быть поименным.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Открытое голосование осуществляется поднятием руки, а тайное голосование - с использованием бюллетеней.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Результаты голосования по всем вопросам вносятся в протокол заседания сессии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lastRenderedPageBreak/>
        <w:t>5. Перед началом голосования председательствующий сообщает количество предложений, которые ставятся на голосование: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уточняет их формулировки и последовательность, в которой они ставятся на голосование;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напоминает, каким большинством голосов должно быть принято решение.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7. По окончании подсчета голосов председательствующий объявляет, принято решение или не принято.</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9. Тайное голосование проводится по решению Совета депутатов, принятому большинством голосов от числа депутатов, присутствующих на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Счетная комиссия избирает из своего состава председателя счетной комиссии и секретаря, а также утверждает форму бюллетеня для проведения тайного голосования – данные мероприятия оформляются протоколами.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О результатах тайного голосования счетная комиссия составляет протокол, который подписывается всеми членами комиссии. Протокол счетной комиссии о результатах тайного голосования утверждает Совет депутатов. Результаты тайного голосования оформляются решением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10. Для определения результатов голосования используются следующие понятия: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установленное число депутатов - число депутатов, определенное Уставом;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число избранных депутатов - число депутатов, фактически избранных в Совет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квалифицированное большинство голосов - число голосов, составляющее две трети от установленного числа депутатов;</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 число депутатов, присутствующих на сессии, - число депутатов, зарегистрированных в начале каждого заседания сессии Совета депутатов.</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21. Виды решений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1. </w:t>
      </w:r>
      <w:proofErr w:type="gramStart"/>
      <w:r w:rsidRPr="00964EFB">
        <w:rPr>
          <w:rFonts w:ascii="Times New Roman" w:hAnsi="Times New Roman" w:cs="Times New Roman"/>
        </w:rPr>
        <w:t>Совет депутатов по вопросам, отнесенным к его компетенции действующим законодательством и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Уставом.</w:t>
      </w:r>
      <w:proofErr w:type="gramEnd"/>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2. Решения, принимаемые Советом депутатов, подразделяются </w:t>
      </w:r>
      <w:proofErr w:type="gramStart"/>
      <w:r w:rsidRPr="00964EFB">
        <w:rPr>
          <w:rFonts w:ascii="Times New Roman" w:hAnsi="Times New Roman" w:cs="Times New Roman"/>
        </w:rPr>
        <w:t>на</w:t>
      </w:r>
      <w:proofErr w:type="gramEnd"/>
      <w:r w:rsidRPr="00964EFB">
        <w:rPr>
          <w:rFonts w:ascii="Times New Roman" w:hAnsi="Times New Roman" w:cs="Times New Roman"/>
        </w:rPr>
        <w:t>:</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нормативные правовые решения;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ненормативные правовые решения (решения индивидуального характера);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решения по процедурным вопросам.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4.1.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Решениями индивидуального характера являются решения: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принятии обращений к различным организациям, органам, должностным лицам;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признании обращения депутата или группы депутатов депутатским запросом;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награждении Почетными грамотами и присвоении почетных званий;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создании, реорганизации или упразднении постоянных комиссий, рабочих групп и иных органов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направлении проекта решения субъекту правотворческой инициативы, внесшему проект, для доработки;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принятии нормативного правового решения в первом чтении;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назначении (проведении) публичных слушаний, опроса, собрания, конференции граждан;</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об удовлетворении или отклонении протеста прокурора;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рассмотрении представления прокурора;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lastRenderedPageBreak/>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иные решения, носящие индивидуальный характер.</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7. К процедурным вопросам относятся: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перерыве в заседании или закрытии заседания;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предоставлении дополнительного времени для выступления;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 о предоставлении слова </w:t>
      </w:r>
      <w:proofErr w:type="gramStart"/>
      <w:r w:rsidRPr="00964EFB">
        <w:rPr>
          <w:rFonts w:ascii="Times New Roman" w:hAnsi="Times New Roman" w:cs="Times New Roman"/>
        </w:rPr>
        <w:t>приглашенным</w:t>
      </w:r>
      <w:proofErr w:type="gramEnd"/>
      <w:r w:rsidRPr="00964EFB">
        <w:rPr>
          <w:rFonts w:ascii="Times New Roman" w:hAnsi="Times New Roman" w:cs="Times New Roman"/>
        </w:rPr>
        <w:t xml:space="preserve"> на сессию;</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переносе или прекращении прений по вопросу повестки дня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передаче вопроса на рассмотрение комиссии;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об изменении способа голосования;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об изменении очередности выступлений;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 проведении дополнительной регистрации.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8. Решение о включении вопросов в повестку дня сессии, о проведении поименного голосования на сессии считается принятым, если за него проголосовало не менее одной трети от числа депутатов, установленного для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Решения по другим процедурным вопросам принимаются большинством голосов от числа присутствующих депутатов Совета депутатов.</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9. Решения по процедурным вопросам отражаются в протоколе и не оформляются самостоятельным документом.</w:t>
      </w:r>
    </w:p>
    <w:p w:rsidR="00964EFB" w:rsidRPr="00964EFB" w:rsidRDefault="00964EFB" w:rsidP="00964EFB">
      <w:pPr>
        <w:shd w:val="clear" w:color="auto" w:fill="FFFFFF"/>
        <w:ind w:firstLine="567"/>
        <w:jc w:val="both"/>
        <w:rPr>
          <w:rFonts w:ascii="Times New Roman" w:hAnsi="Times New Roman" w:cs="Times New Roman"/>
          <w:color w:val="000000"/>
          <w:sz w:val="20"/>
          <w:szCs w:val="20"/>
        </w:rPr>
      </w:pPr>
      <w:r w:rsidRPr="00964EFB">
        <w:rPr>
          <w:rFonts w:ascii="Times New Roman" w:hAnsi="Times New Roman" w:cs="Times New Roman"/>
          <w:b/>
          <w:sz w:val="20"/>
          <w:szCs w:val="20"/>
        </w:rPr>
        <w:t xml:space="preserve">Статья 22. </w:t>
      </w:r>
      <w:r w:rsidRPr="00964EFB">
        <w:rPr>
          <w:rFonts w:ascii="Times New Roman" w:hAnsi="Times New Roman" w:cs="Times New Roman"/>
          <w:b/>
          <w:bCs/>
          <w:color w:val="000000"/>
          <w:sz w:val="20"/>
          <w:szCs w:val="20"/>
        </w:rPr>
        <w:t>Требования, предъявляемые к проектам решений, подлежащих рассмотрению на заседании Совета поселения</w:t>
      </w:r>
    </w:p>
    <w:p w:rsidR="00964EFB" w:rsidRPr="00964EFB" w:rsidRDefault="00964EFB" w:rsidP="00964EFB">
      <w:pPr>
        <w:shd w:val="clear" w:color="auto" w:fill="FFFFFF"/>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3A4B79" w:rsidRDefault="00964EFB" w:rsidP="003A4B79">
      <w:pPr>
        <w:shd w:val="clear" w:color="auto" w:fill="FFFFFF"/>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2.   В случаях необходимости к проектам прилагаются заключения специалистов,</w:t>
      </w:r>
      <w:r w:rsidR="003A4B79">
        <w:rPr>
          <w:rFonts w:ascii="Times New Roman" w:hAnsi="Times New Roman" w:cs="Times New Roman"/>
          <w:color w:val="000000"/>
          <w:sz w:val="20"/>
          <w:szCs w:val="20"/>
        </w:rPr>
        <w:t xml:space="preserve"> а также заинтересованных лиц. </w:t>
      </w:r>
    </w:p>
    <w:p w:rsidR="00964EFB" w:rsidRPr="00964EFB" w:rsidRDefault="00964EFB" w:rsidP="003A4B79">
      <w:pPr>
        <w:shd w:val="clear" w:color="auto" w:fill="FFFFFF"/>
        <w:ind w:firstLine="567"/>
        <w:jc w:val="both"/>
        <w:rPr>
          <w:rFonts w:ascii="Times New Roman" w:hAnsi="Times New Roman" w:cs="Times New Roman"/>
          <w:b/>
        </w:rPr>
      </w:pPr>
      <w:r w:rsidRPr="00964EFB">
        <w:rPr>
          <w:rFonts w:ascii="Times New Roman" w:hAnsi="Times New Roman" w:cs="Times New Roman"/>
          <w:b/>
        </w:rPr>
        <w:t>Статья 23. Рассмотрение проектов решений на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Рассмотрение проектов решений на сессии осуществляется в одном чтении.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Рассмотрение решений осуществляется в следующем порядке: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доклад (и содоклад);</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голосование за принятие проекта решения за основу;</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внесение поправок к проекту правового акта;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обсуждение внесенных поправок (выступление депутата, внесшего поправку; вопросы к депутату и ответы на вопросы);</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голосование за принятие поправок (отдельно по каждой поправке);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голосование за принятие решения в целом.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В случае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обсуждается в установленном порядке.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Не принятый в целом проект решения может быть снят с рассмотрения, либо сессия принимает иное решение процедурного характера.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6. Принятое нормативное правовое решение в течение 7 дней направляется главе поселения для подписания и обнародования.</w:t>
      </w:r>
    </w:p>
    <w:p w:rsidR="003A4B79" w:rsidRDefault="00964EFB" w:rsidP="00964EFB">
      <w:pPr>
        <w:shd w:val="clear" w:color="auto" w:fill="FFFFFF"/>
        <w:ind w:firstLine="567"/>
        <w:jc w:val="both"/>
        <w:rPr>
          <w:rFonts w:ascii="Times New Roman" w:hAnsi="Times New Roman" w:cs="Times New Roman"/>
          <w:color w:val="000000"/>
          <w:sz w:val="20"/>
          <w:szCs w:val="20"/>
        </w:rPr>
      </w:pPr>
      <w:r w:rsidRPr="00964EFB">
        <w:rPr>
          <w:rFonts w:ascii="Times New Roman" w:hAnsi="Times New Roman" w:cs="Times New Roman"/>
          <w:sz w:val="20"/>
          <w:szCs w:val="20"/>
        </w:rPr>
        <w:t>Глава поселения имеет право отклонить нормативное правовое решение, принятое Советом депутатов. В этом случае указанное нормативное правовое решение в течение 7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нормативное правовое решение, оно вновь рассматривается Советом депутатов.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семи дней и обнародованию.</w:t>
      </w:r>
      <w:r w:rsidRPr="00964EFB">
        <w:rPr>
          <w:rFonts w:ascii="Times New Roman" w:hAnsi="Times New Roman" w:cs="Times New Roman"/>
          <w:color w:val="000000"/>
          <w:sz w:val="20"/>
          <w:szCs w:val="20"/>
        </w:rPr>
        <w:t xml:space="preserve"> </w:t>
      </w:r>
    </w:p>
    <w:p w:rsidR="00964EFB" w:rsidRPr="00964EFB" w:rsidRDefault="00964EFB" w:rsidP="00964EFB">
      <w:pPr>
        <w:shd w:val="clear" w:color="auto" w:fill="FFFFFF"/>
        <w:ind w:firstLine="567"/>
        <w:jc w:val="both"/>
        <w:rPr>
          <w:rFonts w:ascii="Times New Roman" w:hAnsi="Times New Roman" w:cs="Times New Roman"/>
          <w:color w:val="000000"/>
          <w:sz w:val="20"/>
          <w:szCs w:val="20"/>
        </w:rPr>
      </w:pPr>
      <w:r w:rsidRPr="00964EFB">
        <w:rPr>
          <w:rFonts w:ascii="Times New Roman" w:hAnsi="Times New Roman" w:cs="Times New Roman"/>
          <w:b/>
          <w:color w:val="000000"/>
          <w:sz w:val="20"/>
          <w:szCs w:val="20"/>
        </w:rPr>
        <w:lastRenderedPageBreak/>
        <w:t>Статья 24.</w:t>
      </w:r>
      <w:r w:rsidRPr="00964EFB">
        <w:rPr>
          <w:rFonts w:ascii="Times New Roman" w:hAnsi="Times New Roman" w:cs="Times New Roman"/>
          <w:b/>
          <w:bCs/>
          <w:color w:val="000000"/>
          <w:sz w:val="20"/>
          <w:szCs w:val="20"/>
        </w:rPr>
        <w:t> Вступление в силу решений Совета</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1. Решения Совета вступают в силу с момента их подписания, если иное не предусмотрено самим решением, Уставом   поселения и настоящим Регламентом.</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2. Решения Совета, носящие нормативный правовой характер, вступившие в силу, в течение десяти дней направляются в прокуратуру района.</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b/>
          <w:color w:val="000000"/>
          <w:sz w:val="20"/>
          <w:szCs w:val="20"/>
        </w:rPr>
        <w:t>Статья 25.</w:t>
      </w:r>
      <w:r w:rsidRPr="00964EFB">
        <w:rPr>
          <w:rFonts w:ascii="Times New Roman" w:hAnsi="Times New Roman" w:cs="Times New Roman"/>
          <w:b/>
          <w:bCs/>
          <w:color w:val="000000"/>
          <w:sz w:val="20"/>
          <w:szCs w:val="20"/>
        </w:rPr>
        <w:t> Порядок отмены решений Совета</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1. Решение Совета может быть отменено в том же порядке, в котором оно было принято.</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3. Предложения главы поселения, прокурора по данному вопросу рассматриваются на заседании Совета в обязательном порядке. </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b/>
          <w:color w:val="000000"/>
          <w:sz w:val="20"/>
          <w:szCs w:val="20"/>
        </w:rPr>
        <w:t>Статья 26.</w:t>
      </w:r>
      <w:r w:rsidRPr="00964EFB">
        <w:rPr>
          <w:rFonts w:ascii="Times New Roman" w:hAnsi="Times New Roman" w:cs="Times New Roman"/>
          <w:b/>
          <w:bCs/>
          <w:color w:val="000000"/>
          <w:sz w:val="20"/>
          <w:szCs w:val="20"/>
        </w:rPr>
        <w:t> Обязательность к исполнению решений Совета</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 1. Решения Совета принятые в пределах его компетенции, </w:t>
      </w:r>
      <w:proofErr w:type="gramStart"/>
      <w:r w:rsidRPr="00964EFB">
        <w:rPr>
          <w:rFonts w:ascii="Times New Roman" w:hAnsi="Times New Roman" w:cs="Times New Roman"/>
          <w:color w:val="000000"/>
          <w:sz w:val="20"/>
          <w:szCs w:val="20"/>
        </w:rPr>
        <w:t>обязательны к исполнению</w:t>
      </w:r>
      <w:proofErr w:type="gramEnd"/>
      <w:r w:rsidRPr="00964EFB">
        <w:rPr>
          <w:rFonts w:ascii="Times New Roman" w:hAnsi="Times New Roman" w:cs="Times New Roman"/>
          <w:color w:val="000000"/>
          <w:sz w:val="20"/>
          <w:szCs w:val="20"/>
        </w:rPr>
        <w:t xml:space="preserve"> на территории поселения всеми предприятиями, учреждениями, организациями, независимо от форм собственности, должностными лицами и гражданами.</w:t>
      </w:r>
    </w:p>
    <w:p w:rsidR="00964EFB" w:rsidRPr="003A4B79" w:rsidRDefault="00964EFB" w:rsidP="003A4B79">
      <w:pPr>
        <w:shd w:val="clear" w:color="auto" w:fill="FFFFFF"/>
        <w:spacing w:after="0"/>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2. Невыполнение решений Совета влечет ответственность в установленном законом порядке.</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27. Порядок работы с протестами и представлениями прокурора</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1. Протест прокурора (далее - протест), представление прокурора (далее - представление), </w:t>
      </w:r>
      <w:proofErr w:type="gramStart"/>
      <w:r w:rsidRPr="00964EFB">
        <w:rPr>
          <w:rFonts w:ascii="Times New Roman" w:hAnsi="Times New Roman" w:cs="Times New Roman"/>
        </w:rPr>
        <w:t>поступившие</w:t>
      </w:r>
      <w:proofErr w:type="gramEnd"/>
      <w:r w:rsidRPr="00964EFB">
        <w:rPr>
          <w:rFonts w:ascii="Times New Roman" w:hAnsi="Times New Roman" w:cs="Times New Roman"/>
        </w:rPr>
        <w:t xml:space="preserve"> в Совет депутатов, регистрируются в установленном порядке и направляются Председателю.</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Председатель направляет протест или представление в комиссию в соответствии с вопросами ее ведения (далее - профильная комиссия).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Протест (представление) рассматривается на ближайшем заседании комиссии, после чего выносится на рассмотрение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внесшему протест (представление).</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28. Порядок работы с обращениями граждан и организаций</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Обращения граждан и организаций, поступившие в Совет депутатов, регистрируются в установленном порядке.</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29. Депутатский запрос</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 xml:space="preserve">1. Обращение депутата или группы депутатов к руководителям расположенных на территории </w:t>
      </w:r>
      <w:proofErr w:type="spellStart"/>
      <w:r w:rsidRPr="00964EFB">
        <w:rPr>
          <w:rFonts w:ascii="Times New Roman" w:hAnsi="Times New Roman" w:cs="Times New Roman"/>
        </w:rPr>
        <w:t>Сузунского</w:t>
      </w:r>
      <w:proofErr w:type="spellEnd"/>
      <w:r w:rsidRPr="00964EFB">
        <w:rPr>
          <w:rFonts w:ascii="Times New Roman" w:hAnsi="Times New Roman" w:cs="Times New Roman"/>
        </w:rPr>
        <w:t xml:space="preserve">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2. Обращение оглашается председательствующим на заседании сессии.</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964EFB" w:rsidRPr="00964EFB" w:rsidRDefault="00964EFB" w:rsidP="003A4B79">
      <w:pPr>
        <w:pStyle w:val="ConsPlusNormal"/>
        <w:ind w:firstLine="540"/>
        <w:jc w:val="both"/>
        <w:outlineLvl w:val="2"/>
        <w:rPr>
          <w:rFonts w:ascii="Times New Roman" w:hAnsi="Times New Roman" w:cs="Times New Roman"/>
        </w:rPr>
      </w:pPr>
      <w:r w:rsidRPr="00964EFB">
        <w:rPr>
          <w:rFonts w:ascii="Times New Roman" w:hAnsi="Times New Roman" w:cs="Times New Roman"/>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964EFB" w:rsidRPr="00964EFB" w:rsidRDefault="00964EFB" w:rsidP="00964EFB">
      <w:pPr>
        <w:pStyle w:val="ConsPlusNormal"/>
        <w:ind w:firstLine="540"/>
        <w:jc w:val="both"/>
        <w:outlineLvl w:val="2"/>
        <w:rPr>
          <w:rFonts w:ascii="Times New Roman" w:hAnsi="Times New Roman" w:cs="Times New Roman"/>
          <w:b/>
        </w:rPr>
      </w:pPr>
      <w:r w:rsidRPr="00964EFB">
        <w:rPr>
          <w:rFonts w:ascii="Times New Roman" w:hAnsi="Times New Roman" w:cs="Times New Roman"/>
          <w:b/>
        </w:rPr>
        <w:t>Статья 30. Мероприятия в Совете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1. По решению Совета депутатов для обсуждения проектов муниципальных правовых актов по вопросам местного значения с участием жителей поселения могут проводиться публичные слушания.</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t>Публичные слушания проводятся в соответствии с Уставом муниципального образования и Положением о публичных слушаниях, принимаемым решением Совета депутатов.</w:t>
      </w:r>
    </w:p>
    <w:p w:rsidR="00964EFB" w:rsidRPr="00964EFB" w:rsidRDefault="00964EFB" w:rsidP="00964EFB">
      <w:pPr>
        <w:pStyle w:val="ConsPlusNormal"/>
        <w:ind w:firstLine="540"/>
        <w:jc w:val="both"/>
        <w:outlineLvl w:val="2"/>
        <w:rPr>
          <w:rFonts w:ascii="Times New Roman" w:hAnsi="Times New Roman" w:cs="Times New Roman"/>
        </w:rPr>
      </w:pPr>
      <w:r w:rsidRPr="00964EFB">
        <w:rPr>
          <w:rFonts w:ascii="Times New Roman" w:hAnsi="Times New Roman" w:cs="Times New Roman"/>
        </w:rPr>
        <w:lastRenderedPageBreak/>
        <w:t>2. Во время проведения указанных мероприятий ведется протокол, который подписывается председательствующим на соответствующем мероприятии.</w:t>
      </w:r>
    </w:p>
    <w:p w:rsidR="00964EFB" w:rsidRPr="00964EFB" w:rsidRDefault="00964EFB" w:rsidP="00964EFB">
      <w:pPr>
        <w:pStyle w:val="ConsPlusNormal"/>
        <w:ind w:firstLine="540"/>
        <w:jc w:val="both"/>
        <w:outlineLvl w:val="2"/>
        <w:rPr>
          <w:rFonts w:ascii="Times New Roman" w:hAnsi="Times New Roman" w:cs="Times New Roman"/>
        </w:rPr>
      </w:pPr>
    </w:p>
    <w:p w:rsidR="00964EFB" w:rsidRPr="00964EFB" w:rsidRDefault="00964EFB" w:rsidP="00964EFB">
      <w:pPr>
        <w:pStyle w:val="ConsPlusNormal"/>
        <w:jc w:val="center"/>
        <w:outlineLvl w:val="1"/>
        <w:rPr>
          <w:rFonts w:ascii="Times New Roman" w:hAnsi="Times New Roman" w:cs="Times New Roman"/>
        </w:rPr>
      </w:pPr>
      <w:r w:rsidRPr="00964EFB">
        <w:rPr>
          <w:rFonts w:ascii="Times New Roman" w:hAnsi="Times New Roman" w:cs="Times New Roman"/>
        </w:rPr>
        <w:t>Глава IV. ПОРЯДОК ИЗБРАНИЯ ГЛАВЫ ПОСЕЛЕНИЯ</w:t>
      </w:r>
    </w:p>
    <w:p w:rsidR="00964EFB" w:rsidRPr="00964EFB" w:rsidRDefault="00964EFB" w:rsidP="00964EFB">
      <w:pPr>
        <w:pStyle w:val="ConsPlusNormal"/>
        <w:ind w:firstLine="540"/>
        <w:jc w:val="both"/>
        <w:outlineLvl w:val="2"/>
        <w:rPr>
          <w:rFonts w:ascii="Times New Roman" w:hAnsi="Times New Roman" w:cs="Times New Roman"/>
        </w:rPr>
      </w:pPr>
    </w:p>
    <w:p w:rsidR="00964EFB" w:rsidRPr="00964EFB" w:rsidRDefault="00964EFB" w:rsidP="003A4B79">
      <w:pPr>
        <w:widowControl w:val="0"/>
        <w:shd w:val="clear" w:color="auto" w:fill="FFFFFF"/>
        <w:tabs>
          <w:tab w:val="left" w:leader="underscore" w:pos="5573"/>
        </w:tabs>
        <w:autoSpaceDE w:val="0"/>
        <w:autoSpaceDN w:val="0"/>
        <w:adjustRightInd w:val="0"/>
        <w:spacing w:before="58" w:after="0" w:line="240" w:lineRule="auto"/>
        <w:ind w:left="298" w:right="10"/>
        <w:contextualSpacing/>
        <w:jc w:val="both"/>
        <w:rPr>
          <w:rFonts w:ascii="Times New Roman" w:hAnsi="Times New Roman" w:cs="Times New Roman"/>
          <w:b/>
          <w:sz w:val="20"/>
          <w:szCs w:val="20"/>
        </w:rPr>
      </w:pPr>
      <w:r w:rsidRPr="00964EFB">
        <w:rPr>
          <w:rFonts w:ascii="Times New Roman" w:hAnsi="Times New Roman" w:cs="Times New Roman"/>
          <w:b/>
          <w:spacing w:val="-1"/>
          <w:sz w:val="20"/>
          <w:szCs w:val="20"/>
        </w:rPr>
        <w:t>Статья 31. Порядок избрания Главы</w:t>
      </w:r>
      <w:r w:rsidRPr="00964EFB">
        <w:rPr>
          <w:rFonts w:ascii="Times New Roman" w:hAnsi="Times New Roman" w:cs="Times New Roman"/>
          <w:b/>
          <w:sz w:val="20"/>
          <w:szCs w:val="20"/>
        </w:rPr>
        <w:t xml:space="preserve"> поселения</w:t>
      </w:r>
    </w:p>
    <w:p w:rsidR="00964EFB" w:rsidRPr="00964EFB" w:rsidRDefault="00964EFB" w:rsidP="003A4B79">
      <w:pPr>
        <w:spacing w:after="0" w:line="240" w:lineRule="auto"/>
        <w:ind w:firstLine="510"/>
        <w:jc w:val="both"/>
        <w:rPr>
          <w:rFonts w:ascii="Times New Roman" w:hAnsi="Times New Roman" w:cs="Times New Roman"/>
          <w:sz w:val="20"/>
          <w:szCs w:val="20"/>
        </w:rPr>
      </w:pPr>
      <w:r w:rsidRPr="00964EFB">
        <w:rPr>
          <w:rFonts w:ascii="Times New Roman" w:hAnsi="Times New Roman" w:cs="Times New Roman"/>
          <w:sz w:val="20"/>
          <w:szCs w:val="20"/>
        </w:rPr>
        <w:t>1.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64EFB" w:rsidRPr="00964EFB" w:rsidRDefault="00964EFB" w:rsidP="003A4B79">
      <w:pPr>
        <w:spacing w:after="0" w:line="240" w:lineRule="auto"/>
        <w:ind w:firstLine="510"/>
        <w:jc w:val="both"/>
        <w:rPr>
          <w:rFonts w:ascii="Times New Roman" w:hAnsi="Times New Roman" w:cs="Times New Roman"/>
          <w:sz w:val="20"/>
          <w:szCs w:val="20"/>
        </w:rPr>
      </w:pPr>
      <w:r w:rsidRPr="00964EFB">
        <w:rPr>
          <w:rFonts w:ascii="Times New Roman" w:hAnsi="Times New Roman" w:cs="Times New Roman"/>
          <w:sz w:val="20"/>
          <w:szCs w:val="20"/>
        </w:rPr>
        <w:t>2. Глава избирается на сессии Совета депутатов.</w:t>
      </w:r>
    </w:p>
    <w:p w:rsidR="00964EFB" w:rsidRPr="00964EFB" w:rsidRDefault="00964EFB" w:rsidP="003A4B79">
      <w:pPr>
        <w:spacing w:after="0" w:line="240" w:lineRule="auto"/>
        <w:ind w:firstLine="510"/>
        <w:jc w:val="both"/>
        <w:rPr>
          <w:rFonts w:ascii="Times New Roman" w:hAnsi="Times New Roman" w:cs="Times New Roman"/>
          <w:sz w:val="20"/>
          <w:szCs w:val="20"/>
        </w:rPr>
      </w:pPr>
      <w:r w:rsidRPr="00964EFB">
        <w:rPr>
          <w:rFonts w:ascii="Times New Roman" w:hAnsi="Times New Roman" w:cs="Times New Roman"/>
          <w:sz w:val="20"/>
          <w:szCs w:val="20"/>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964EFB" w:rsidRPr="00964EFB" w:rsidRDefault="00964EFB" w:rsidP="003A4B79">
      <w:pPr>
        <w:spacing w:after="0" w:line="240" w:lineRule="auto"/>
        <w:ind w:firstLine="510"/>
        <w:jc w:val="both"/>
        <w:rPr>
          <w:rFonts w:ascii="Times New Roman" w:hAnsi="Times New Roman" w:cs="Times New Roman"/>
          <w:color w:val="000000"/>
          <w:sz w:val="20"/>
          <w:szCs w:val="20"/>
        </w:rPr>
      </w:pPr>
      <w:r w:rsidRPr="00964EFB">
        <w:rPr>
          <w:rFonts w:ascii="Times New Roman" w:hAnsi="Times New Roman" w:cs="Times New Roman"/>
          <w:sz w:val="20"/>
          <w:szCs w:val="20"/>
        </w:rPr>
        <w:t xml:space="preserve">4. На </w:t>
      </w:r>
      <w:r w:rsidRPr="00964EFB">
        <w:rPr>
          <w:rFonts w:ascii="Times New Roman" w:hAnsi="Times New Roman" w:cs="Times New Roman"/>
          <w:color w:val="000000"/>
          <w:sz w:val="20"/>
          <w:szCs w:val="20"/>
        </w:rPr>
        <w:t xml:space="preserve">сессии Совета депутатов кандидаты для избрания на должность Главы представляются председательствующим. </w:t>
      </w:r>
    </w:p>
    <w:p w:rsidR="00964EFB" w:rsidRPr="00964EFB" w:rsidRDefault="00964EFB" w:rsidP="003A4B79">
      <w:pPr>
        <w:spacing w:after="0" w:line="240" w:lineRule="auto"/>
        <w:ind w:firstLine="510"/>
        <w:jc w:val="both"/>
        <w:rPr>
          <w:rFonts w:ascii="Times New Roman" w:hAnsi="Times New Roman" w:cs="Times New Roman"/>
          <w:sz w:val="20"/>
          <w:szCs w:val="20"/>
        </w:rPr>
      </w:pPr>
      <w:r w:rsidRPr="00964EFB">
        <w:rPr>
          <w:rFonts w:ascii="Times New Roman" w:hAnsi="Times New Roman" w:cs="Times New Roman"/>
          <w:sz w:val="20"/>
          <w:szCs w:val="20"/>
        </w:rPr>
        <w:t xml:space="preserve">5. Депутаты Совета депутатов вправе задавать кандидатам на должность Главы вопросы. </w:t>
      </w:r>
    </w:p>
    <w:p w:rsidR="00964EFB" w:rsidRPr="00964EFB" w:rsidRDefault="00964EFB" w:rsidP="003A4B79">
      <w:pPr>
        <w:spacing w:after="0" w:line="240" w:lineRule="auto"/>
        <w:ind w:firstLine="510"/>
        <w:jc w:val="both"/>
        <w:rPr>
          <w:rFonts w:ascii="Times New Roman" w:hAnsi="Times New Roman" w:cs="Times New Roman"/>
          <w:sz w:val="20"/>
          <w:szCs w:val="20"/>
        </w:rPr>
      </w:pPr>
      <w:r w:rsidRPr="00964EFB">
        <w:rPr>
          <w:rFonts w:ascii="Times New Roman" w:hAnsi="Times New Roman" w:cs="Times New Roman"/>
          <w:sz w:val="20"/>
          <w:szCs w:val="20"/>
        </w:rPr>
        <w:t>6. Решение об избрании Главы принимается открытым голосованием, в порядке, установленном статьей 20 настоящего Регламента.</w:t>
      </w:r>
    </w:p>
    <w:p w:rsidR="00964EFB" w:rsidRPr="00964EFB" w:rsidRDefault="00964EFB" w:rsidP="003A4B79">
      <w:pPr>
        <w:spacing w:after="0" w:line="240" w:lineRule="auto"/>
        <w:ind w:firstLine="510"/>
        <w:jc w:val="both"/>
        <w:rPr>
          <w:rFonts w:ascii="Times New Roman" w:hAnsi="Times New Roman" w:cs="Times New Roman"/>
          <w:sz w:val="20"/>
          <w:szCs w:val="20"/>
        </w:rPr>
      </w:pPr>
      <w:r w:rsidRPr="00964EFB">
        <w:rPr>
          <w:rFonts w:ascii="Times New Roman" w:hAnsi="Times New Roman" w:cs="Times New Roman"/>
          <w:sz w:val="20"/>
          <w:szCs w:val="20"/>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964EFB">
        <w:rPr>
          <w:rFonts w:ascii="Times New Roman" w:hAnsi="Times New Roman" w:cs="Times New Roman"/>
          <w:bCs/>
          <w:sz w:val="20"/>
          <w:szCs w:val="20"/>
        </w:rPr>
        <w:t>.</w:t>
      </w:r>
      <w:r w:rsidRPr="00964EFB">
        <w:rPr>
          <w:rFonts w:ascii="Times New Roman" w:hAnsi="Times New Roman" w:cs="Times New Roman"/>
          <w:sz w:val="20"/>
          <w:szCs w:val="20"/>
        </w:rPr>
        <w:t xml:space="preserve"> </w:t>
      </w:r>
      <w:r w:rsidRPr="00964EFB">
        <w:rPr>
          <w:rFonts w:ascii="Times New Roman" w:hAnsi="Times New Roman" w:cs="Times New Roman"/>
          <w:color w:val="000000"/>
          <w:spacing w:val="-5"/>
          <w:sz w:val="20"/>
          <w:szCs w:val="20"/>
        </w:rPr>
        <w:t xml:space="preserve">При </w:t>
      </w:r>
      <w:r w:rsidRPr="00964EFB">
        <w:rPr>
          <w:rFonts w:ascii="Times New Roman" w:hAnsi="Times New Roman" w:cs="Times New Roman"/>
          <w:color w:val="000000"/>
          <w:spacing w:val="-6"/>
          <w:sz w:val="20"/>
          <w:szCs w:val="20"/>
        </w:rPr>
        <w:t>равенстве голосов решающим является голос председателя комиссии.</w:t>
      </w:r>
      <w:r w:rsidRPr="00964EFB">
        <w:rPr>
          <w:rFonts w:ascii="Times New Roman" w:hAnsi="Times New Roman" w:cs="Times New Roman"/>
          <w:sz w:val="20"/>
          <w:szCs w:val="20"/>
        </w:rPr>
        <w:t xml:space="preserve"> В случае</w:t>
      </w:r>
      <w:proofErr w:type="gramStart"/>
      <w:r w:rsidRPr="00964EFB">
        <w:rPr>
          <w:rFonts w:ascii="Times New Roman" w:hAnsi="Times New Roman" w:cs="Times New Roman"/>
          <w:sz w:val="20"/>
          <w:szCs w:val="20"/>
        </w:rPr>
        <w:t>,</w:t>
      </w:r>
      <w:proofErr w:type="gramEnd"/>
      <w:r w:rsidRPr="00964EFB">
        <w:rPr>
          <w:rFonts w:ascii="Times New Roman" w:hAnsi="Times New Roman" w:cs="Times New Roman"/>
          <w:sz w:val="20"/>
          <w:szCs w:val="20"/>
        </w:rPr>
        <w:t xml:space="preserve"> если ни один из кандидатов не наберет необходимое число голосов, </w:t>
      </w:r>
      <w:r w:rsidRPr="00964EFB">
        <w:rPr>
          <w:rFonts w:ascii="Times New Roman" w:hAnsi="Times New Roman" w:cs="Times New Roman"/>
          <w:color w:val="000000"/>
          <w:spacing w:val="-5"/>
          <w:sz w:val="20"/>
          <w:szCs w:val="20"/>
        </w:rPr>
        <w:t>Совет депутатов не позднее 15 рабочих дней со дня проведения голосования принимает решение об объявлении нового конкурса</w:t>
      </w:r>
      <w:r w:rsidRPr="00964EFB">
        <w:rPr>
          <w:rFonts w:ascii="Times New Roman" w:hAnsi="Times New Roman" w:cs="Times New Roman"/>
          <w:sz w:val="20"/>
          <w:szCs w:val="20"/>
        </w:rPr>
        <w:t>.</w:t>
      </w:r>
    </w:p>
    <w:p w:rsidR="00964EFB" w:rsidRPr="00964EFB" w:rsidRDefault="00964EFB" w:rsidP="003A4B79">
      <w:pPr>
        <w:spacing w:after="0" w:line="240" w:lineRule="auto"/>
        <w:ind w:firstLine="510"/>
        <w:jc w:val="both"/>
        <w:rPr>
          <w:rFonts w:ascii="Times New Roman" w:hAnsi="Times New Roman" w:cs="Times New Roman"/>
          <w:bCs/>
          <w:sz w:val="20"/>
          <w:szCs w:val="20"/>
        </w:rPr>
      </w:pPr>
      <w:r w:rsidRPr="00964EFB">
        <w:rPr>
          <w:rFonts w:ascii="Times New Roman" w:hAnsi="Times New Roman" w:cs="Times New Roman"/>
          <w:bCs/>
          <w:sz w:val="20"/>
          <w:szCs w:val="20"/>
        </w:rPr>
        <w:t>8.</w:t>
      </w:r>
      <w:r w:rsidRPr="00964EFB">
        <w:rPr>
          <w:rFonts w:ascii="Times New Roman" w:hAnsi="Times New Roman" w:cs="Times New Roman"/>
          <w:sz w:val="20"/>
          <w:szCs w:val="20"/>
        </w:rPr>
        <w:t> </w:t>
      </w:r>
      <w:r w:rsidRPr="00964EFB">
        <w:rPr>
          <w:rFonts w:ascii="Times New Roman" w:hAnsi="Times New Roman" w:cs="Times New Roman"/>
          <w:bCs/>
          <w:sz w:val="20"/>
          <w:szCs w:val="20"/>
        </w:rPr>
        <w:t xml:space="preserve">Кандидат, избранный Главой, обязан </w:t>
      </w:r>
      <w:r w:rsidRPr="00964EFB">
        <w:rPr>
          <w:rFonts w:ascii="Times New Roman" w:hAnsi="Times New Roman" w:cs="Times New Roman"/>
          <w:bCs/>
          <w:color w:val="000000"/>
          <w:sz w:val="20"/>
          <w:szCs w:val="20"/>
        </w:rPr>
        <w:t xml:space="preserve">в </w:t>
      </w:r>
      <w:r w:rsidRPr="00964EFB">
        <w:rPr>
          <w:rStyle w:val="FontStyle57"/>
          <w:rFonts w:ascii="Times New Roman" w:hAnsi="Times New Roman" w:cs="Times New Roman"/>
          <w:color w:val="000000"/>
        </w:rPr>
        <w:t>течение пяти рабочих дней со дня принятия решения Советом депутатов</w:t>
      </w:r>
      <w:r w:rsidRPr="00964EFB">
        <w:rPr>
          <w:rFonts w:ascii="Times New Roman" w:hAnsi="Times New Roman" w:cs="Times New Roman"/>
          <w:bCs/>
          <w:color w:val="000000"/>
          <w:sz w:val="20"/>
          <w:szCs w:val="20"/>
        </w:rPr>
        <w:t xml:space="preserve"> </w:t>
      </w:r>
      <w:r w:rsidRPr="00964EFB">
        <w:rPr>
          <w:rFonts w:ascii="Times New Roman" w:hAnsi="Times New Roman" w:cs="Times New Roman"/>
          <w:bCs/>
          <w:sz w:val="20"/>
          <w:szCs w:val="20"/>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964EFB" w:rsidRPr="00964EFB" w:rsidRDefault="00964EFB" w:rsidP="003A4B79">
      <w:pPr>
        <w:spacing w:after="0" w:line="240" w:lineRule="auto"/>
        <w:ind w:firstLine="510"/>
        <w:jc w:val="both"/>
        <w:rPr>
          <w:rFonts w:ascii="Times New Roman" w:hAnsi="Times New Roman" w:cs="Times New Roman"/>
          <w:bCs/>
          <w:sz w:val="20"/>
          <w:szCs w:val="20"/>
        </w:rPr>
      </w:pPr>
      <w:r w:rsidRPr="00964EFB">
        <w:rPr>
          <w:rFonts w:ascii="Times New Roman" w:hAnsi="Times New Roman" w:cs="Times New Roman"/>
          <w:bCs/>
          <w:sz w:val="20"/>
          <w:szCs w:val="20"/>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64EFB" w:rsidRPr="00964EFB" w:rsidRDefault="00964EFB" w:rsidP="003A4B79">
      <w:pPr>
        <w:spacing w:after="0" w:line="240" w:lineRule="auto"/>
        <w:ind w:firstLine="510"/>
        <w:jc w:val="both"/>
        <w:rPr>
          <w:rFonts w:ascii="Times New Roman" w:hAnsi="Times New Roman" w:cs="Times New Roman"/>
          <w:sz w:val="20"/>
          <w:szCs w:val="20"/>
        </w:rPr>
      </w:pPr>
      <w:r w:rsidRPr="00964EFB">
        <w:rPr>
          <w:rFonts w:ascii="Times New Roman" w:hAnsi="Times New Roman" w:cs="Times New Roman"/>
          <w:bCs/>
          <w:sz w:val="20"/>
          <w:szCs w:val="20"/>
        </w:rPr>
        <w:t xml:space="preserve">10. Если кандидат, избранный </w:t>
      </w:r>
      <w:r w:rsidRPr="00964EFB">
        <w:rPr>
          <w:rFonts w:ascii="Times New Roman" w:hAnsi="Times New Roman" w:cs="Times New Roman"/>
          <w:bCs/>
          <w:color w:val="000000"/>
          <w:sz w:val="20"/>
          <w:szCs w:val="2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964EFB">
        <w:rPr>
          <w:rFonts w:ascii="Times New Roman" w:hAnsi="Times New Roman" w:cs="Times New Roman"/>
          <w:i/>
          <w:color w:val="000000"/>
          <w:sz w:val="20"/>
          <w:szCs w:val="20"/>
        </w:rPr>
        <w:t xml:space="preserve"> </w:t>
      </w:r>
      <w:r w:rsidRPr="00964EFB">
        <w:rPr>
          <w:rFonts w:ascii="Times New Roman" w:hAnsi="Times New Roman" w:cs="Times New Roman"/>
          <w:color w:val="000000"/>
          <w:sz w:val="20"/>
          <w:szCs w:val="20"/>
        </w:rPr>
        <w:t xml:space="preserve">не позднее 15 рабочих дней со дня истечения срока, предусмотренного пунктом 8 настоящей статьи, </w:t>
      </w:r>
      <w:r w:rsidRPr="00964EFB">
        <w:rPr>
          <w:rFonts w:ascii="Times New Roman" w:hAnsi="Times New Roman" w:cs="Times New Roman"/>
          <w:bCs/>
          <w:sz w:val="20"/>
          <w:szCs w:val="20"/>
        </w:rPr>
        <w:t>объявляет новый конкурс.</w:t>
      </w:r>
    </w:p>
    <w:p w:rsidR="00964EFB" w:rsidRPr="00964EFB" w:rsidRDefault="00964EFB" w:rsidP="003A4B79">
      <w:pPr>
        <w:pStyle w:val="ConsPlusNormal"/>
        <w:jc w:val="center"/>
        <w:outlineLvl w:val="1"/>
        <w:rPr>
          <w:rFonts w:ascii="Times New Roman" w:hAnsi="Times New Roman" w:cs="Times New Roman"/>
        </w:rPr>
      </w:pPr>
      <w:r w:rsidRPr="00964EFB">
        <w:rPr>
          <w:rFonts w:ascii="Times New Roman" w:hAnsi="Times New Roman" w:cs="Times New Roman"/>
        </w:rPr>
        <w:t>Глава V. ЗАКЛЮЧИТЕЛЬНЫЕ ПОЛОЖЕНИЯ</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w:t>
      </w:r>
      <w:r w:rsidRPr="00964EFB">
        <w:rPr>
          <w:rFonts w:ascii="Times New Roman" w:hAnsi="Times New Roman" w:cs="Times New Roman"/>
          <w:b/>
          <w:color w:val="000000"/>
          <w:sz w:val="20"/>
          <w:szCs w:val="20"/>
        </w:rPr>
        <w:t>Статья 32</w:t>
      </w:r>
      <w:r w:rsidRPr="00964EFB">
        <w:rPr>
          <w:rFonts w:ascii="Times New Roman" w:hAnsi="Times New Roman" w:cs="Times New Roman"/>
          <w:b/>
          <w:bCs/>
          <w:color w:val="000000"/>
          <w:sz w:val="20"/>
          <w:szCs w:val="20"/>
        </w:rPr>
        <w:t>. Правила депутатской этики</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xml:space="preserve">4. Председательствующий на заседании Совета поселения не вправе комментировать выступления депутатов, давать характеристику </w:t>
      </w:r>
      <w:proofErr w:type="gramStart"/>
      <w:r w:rsidRPr="00964EFB">
        <w:rPr>
          <w:rFonts w:ascii="Times New Roman" w:hAnsi="Times New Roman" w:cs="Times New Roman"/>
          <w:color w:val="000000"/>
          <w:sz w:val="20"/>
          <w:szCs w:val="20"/>
        </w:rPr>
        <w:t>выступающим</w:t>
      </w:r>
      <w:proofErr w:type="gramEnd"/>
      <w:r w:rsidRPr="00964EFB">
        <w:rPr>
          <w:rFonts w:ascii="Times New Roman" w:hAnsi="Times New Roman" w:cs="Times New Roman"/>
          <w:color w:val="000000"/>
          <w:sz w:val="20"/>
          <w:szCs w:val="20"/>
        </w:rPr>
        <w:t>.</w:t>
      </w:r>
    </w:p>
    <w:p w:rsidR="00964EFB" w:rsidRPr="00964EFB" w:rsidRDefault="00964EFB" w:rsidP="009D0F22">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9D0F22" w:rsidRDefault="00964EFB" w:rsidP="009D0F22">
      <w:pPr>
        <w:shd w:val="clear" w:color="auto" w:fill="FFFFFF"/>
        <w:ind w:firstLine="567"/>
        <w:jc w:val="both"/>
        <w:rPr>
          <w:rFonts w:ascii="Times New Roman" w:hAnsi="Times New Roman" w:cs="Times New Roman"/>
          <w:b/>
          <w:bCs/>
          <w:color w:val="000000"/>
          <w:sz w:val="20"/>
          <w:szCs w:val="20"/>
        </w:rPr>
      </w:pPr>
      <w:r w:rsidRPr="00964EFB">
        <w:rPr>
          <w:rFonts w:ascii="Times New Roman" w:hAnsi="Times New Roman" w:cs="Times New Roman"/>
          <w:b/>
          <w:color w:val="000000"/>
          <w:sz w:val="20"/>
          <w:szCs w:val="20"/>
        </w:rPr>
        <w:t>Статья 33</w:t>
      </w:r>
      <w:r w:rsidRPr="00964EFB">
        <w:rPr>
          <w:rFonts w:ascii="Times New Roman" w:hAnsi="Times New Roman" w:cs="Times New Roman"/>
          <w:b/>
          <w:bCs/>
          <w:color w:val="000000"/>
          <w:sz w:val="20"/>
          <w:szCs w:val="20"/>
        </w:rPr>
        <w:t>. Принятие Регламента и вступление его в силу</w:t>
      </w:r>
    </w:p>
    <w:p w:rsidR="00964EFB" w:rsidRPr="00964EFB" w:rsidRDefault="00964EFB" w:rsidP="009D0F22">
      <w:pPr>
        <w:shd w:val="clear" w:color="auto" w:fill="FFFFFF"/>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 1. Вопросы о принятии, внесении изменений и дополнений в Регламент рассматриваются на заседании Совета поселения в первоочередном порядке.</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rsidR="00964EFB" w:rsidRPr="00964EFB" w:rsidRDefault="00964EFB" w:rsidP="003A4B79">
      <w:pPr>
        <w:shd w:val="clear" w:color="auto" w:fill="FFFFFF"/>
        <w:spacing w:after="0" w:line="240" w:lineRule="auto"/>
        <w:ind w:firstLine="567"/>
        <w:jc w:val="both"/>
        <w:rPr>
          <w:rFonts w:ascii="Times New Roman" w:hAnsi="Times New Roman" w:cs="Times New Roman"/>
          <w:color w:val="000000"/>
          <w:sz w:val="20"/>
          <w:szCs w:val="20"/>
        </w:rPr>
      </w:pPr>
      <w:r w:rsidRPr="00964EFB">
        <w:rPr>
          <w:rFonts w:ascii="Times New Roman" w:hAnsi="Times New Roman" w:cs="Times New Roman"/>
          <w:color w:val="000000"/>
          <w:sz w:val="20"/>
          <w:szCs w:val="20"/>
        </w:rPr>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sectPr w:rsidR="00964EFB" w:rsidRPr="00964EFB" w:rsidSect="00B7257A">
      <w:pgSz w:w="11905" w:h="16838"/>
      <w:pgMar w:top="1134" w:right="706"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8CA" w:rsidRDefault="008358CA" w:rsidP="00B70217">
      <w:pPr>
        <w:spacing w:after="0" w:line="240" w:lineRule="auto"/>
      </w:pPr>
      <w:r>
        <w:separator/>
      </w:r>
    </w:p>
  </w:endnote>
  <w:endnote w:type="continuationSeparator" w:id="0">
    <w:p w:rsidR="008358CA" w:rsidRDefault="008358CA" w:rsidP="00B70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8CA" w:rsidRDefault="008358CA" w:rsidP="00B70217">
      <w:pPr>
        <w:spacing w:after="0" w:line="240" w:lineRule="auto"/>
      </w:pPr>
      <w:r>
        <w:separator/>
      </w:r>
    </w:p>
  </w:footnote>
  <w:footnote w:type="continuationSeparator" w:id="0">
    <w:p w:rsidR="008358CA" w:rsidRDefault="008358CA" w:rsidP="00B70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652667"/>
    <w:multiLevelType w:val="hybridMultilevel"/>
    <w:tmpl w:val="6D48F95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D54162"/>
    <w:multiLevelType w:val="hybridMultilevel"/>
    <w:tmpl w:val="CF301258"/>
    <w:lvl w:ilvl="0" w:tplc="DF2AFE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60A3966"/>
    <w:multiLevelType w:val="multilevel"/>
    <w:tmpl w:val="81285A76"/>
    <w:lvl w:ilvl="0">
      <w:start w:val="4"/>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6">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8">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lvl>
    <w:lvl w:ilvl="2">
      <w:start w:val="1"/>
      <w:numFmt w:val="decimal"/>
      <w:isLgl/>
      <w:lvlText w:val="%1.%2.%3."/>
      <w:lvlJc w:val="left"/>
      <w:pPr>
        <w:ind w:left="2434" w:hanging="1365"/>
      </w:pPr>
    </w:lvl>
    <w:lvl w:ilvl="3">
      <w:start w:val="1"/>
      <w:numFmt w:val="decimal"/>
      <w:isLgl/>
      <w:lvlText w:val="%1.%2.%3.%4."/>
      <w:lvlJc w:val="left"/>
      <w:pPr>
        <w:ind w:left="2434" w:hanging="1365"/>
      </w:pPr>
    </w:lvl>
    <w:lvl w:ilvl="4">
      <w:start w:val="1"/>
      <w:numFmt w:val="decimal"/>
      <w:isLgl/>
      <w:lvlText w:val="%1.%2.%3.%4.%5."/>
      <w:lvlJc w:val="left"/>
      <w:pPr>
        <w:ind w:left="2434" w:hanging="1365"/>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9">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BC36EC7"/>
    <w:multiLevelType w:val="multilevel"/>
    <w:tmpl w:val="E73C7B0E"/>
    <w:lvl w:ilvl="0">
      <w:start w:val="1"/>
      <w:numFmt w:val="decimal"/>
      <w:lvlText w:val="%1."/>
      <w:lvlJc w:val="left"/>
      <w:pPr>
        <w:ind w:left="1991" w:hanging="1140"/>
      </w:pPr>
      <w:rPr>
        <w:rFonts w:ascii="Times New Roman" w:eastAsia="Times New Roman" w:hAnsi="Times New Roman" w:cs="Times New Roman"/>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7254516A"/>
    <w:multiLevelType w:val="multilevel"/>
    <w:tmpl w:val="D1401406"/>
    <w:lvl w:ilvl="0">
      <w:start w:val="1"/>
      <w:numFmt w:val="decimal"/>
      <w:lvlText w:val="%1."/>
      <w:lvlJc w:val="left"/>
      <w:pPr>
        <w:ind w:left="720" w:hanging="360"/>
      </w:pPr>
    </w:lvl>
    <w:lvl w:ilvl="1">
      <w:start w:val="1"/>
      <w:numFmt w:val="decimal"/>
      <w:isLgl/>
      <w:lvlText w:val="%1.%2."/>
      <w:lvlJc w:val="left"/>
      <w:pPr>
        <w:ind w:left="1254" w:hanging="720"/>
      </w:pPr>
    </w:lvl>
    <w:lvl w:ilvl="2">
      <w:start w:val="3"/>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13">
    <w:nsid w:val="7C9F2687"/>
    <w:multiLevelType w:val="hybridMultilevel"/>
    <w:tmpl w:val="53A8A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6"/>
  </w:num>
  <w:num w:numId="10">
    <w:abstractNumId w:val="11"/>
  </w:num>
  <w:num w:numId="11">
    <w:abstractNumId w:val="1"/>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1B3D"/>
    <w:rsid w:val="00047B0F"/>
    <w:rsid w:val="00074BFB"/>
    <w:rsid w:val="000C1C10"/>
    <w:rsid w:val="000E189D"/>
    <w:rsid w:val="00184332"/>
    <w:rsid w:val="0018461E"/>
    <w:rsid w:val="001F0FE7"/>
    <w:rsid w:val="002D7137"/>
    <w:rsid w:val="00347A0E"/>
    <w:rsid w:val="0039253E"/>
    <w:rsid w:val="003A4B79"/>
    <w:rsid w:val="004C59C1"/>
    <w:rsid w:val="005169F9"/>
    <w:rsid w:val="0061093B"/>
    <w:rsid w:val="007110D2"/>
    <w:rsid w:val="007331A3"/>
    <w:rsid w:val="00810F03"/>
    <w:rsid w:val="00824596"/>
    <w:rsid w:val="008358CA"/>
    <w:rsid w:val="0095259D"/>
    <w:rsid w:val="00964EFB"/>
    <w:rsid w:val="0098101F"/>
    <w:rsid w:val="009D0F22"/>
    <w:rsid w:val="00A5623E"/>
    <w:rsid w:val="00A642A5"/>
    <w:rsid w:val="00B62133"/>
    <w:rsid w:val="00B70217"/>
    <w:rsid w:val="00B7257A"/>
    <w:rsid w:val="00BA464E"/>
    <w:rsid w:val="00BF57B6"/>
    <w:rsid w:val="00C34F85"/>
    <w:rsid w:val="00C6091F"/>
    <w:rsid w:val="00C730E7"/>
    <w:rsid w:val="00CD168C"/>
    <w:rsid w:val="00CD1B3D"/>
    <w:rsid w:val="00D046E7"/>
    <w:rsid w:val="00D05140"/>
    <w:rsid w:val="00D05AE7"/>
    <w:rsid w:val="00D75C96"/>
    <w:rsid w:val="00F81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3D"/>
  </w:style>
  <w:style w:type="paragraph" w:styleId="1">
    <w:name w:val="heading 1"/>
    <w:basedOn w:val="a"/>
    <w:next w:val="a"/>
    <w:link w:val="10"/>
    <w:uiPriority w:val="9"/>
    <w:qFormat/>
    <w:rsid w:val="00BA4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1B3D"/>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4E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1B3D"/>
    <w:rPr>
      <w:color w:val="0000FF" w:themeColor="hyperlink"/>
      <w:u w:val="single"/>
    </w:rPr>
  </w:style>
  <w:style w:type="paragraph" w:styleId="a4">
    <w:name w:val="Normal (Web)"/>
    <w:basedOn w:val="a"/>
    <w:uiPriority w:val="99"/>
    <w:unhideWhenUsed/>
    <w:rsid w:val="00CD1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1B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1B3D"/>
    <w:rPr>
      <w:rFonts w:ascii="Tahoma" w:hAnsi="Tahoma" w:cs="Tahoma"/>
      <w:sz w:val="16"/>
      <w:szCs w:val="16"/>
    </w:rPr>
  </w:style>
  <w:style w:type="character" w:customStyle="1" w:styleId="20">
    <w:name w:val="Заголовок 2 Знак"/>
    <w:basedOn w:val="a0"/>
    <w:link w:val="2"/>
    <w:uiPriority w:val="9"/>
    <w:rsid w:val="00CD1B3D"/>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347A0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extended-textfull">
    <w:name w:val="extended-text__full"/>
    <w:basedOn w:val="a0"/>
    <w:rsid w:val="00347A0E"/>
  </w:style>
  <w:style w:type="character" w:styleId="a7">
    <w:name w:val="Emphasis"/>
    <w:basedOn w:val="a0"/>
    <w:uiPriority w:val="20"/>
    <w:qFormat/>
    <w:rsid w:val="00347A0E"/>
    <w:rPr>
      <w:i/>
      <w:iCs/>
    </w:rPr>
  </w:style>
  <w:style w:type="paragraph" w:styleId="a8">
    <w:name w:val="List Paragraph"/>
    <w:basedOn w:val="a"/>
    <w:uiPriority w:val="34"/>
    <w:qFormat/>
    <w:rsid w:val="00347A0E"/>
    <w:pPr>
      <w:spacing w:after="160" w:line="259" w:lineRule="auto"/>
      <w:ind w:left="720"/>
      <w:contextualSpacing/>
    </w:pPr>
    <w:rPr>
      <w:rFonts w:ascii="Calibri" w:eastAsia="Calibri" w:hAnsi="Calibri" w:cs="Times New Roman"/>
    </w:rPr>
  </w:style>
  <w:style w:type="character" w:customStyle="1" w:styleId="ConsPlusNormal0">
    <w:name w:val="ConsPlusNormal Знак"/>
    <w:link w:val="ConsPlusNormal"/>
    <w:locked/>
    <w:rsid w:val="0018461E"/>
    <w:rPr>
      <w:rFonts w:ascii="Arial" w:eastAsia="Times New Roman" w:hAnsi="Arial" w:cs="Arial"/>
      <w:sz w:val="20"/>
      <w:szCs w:val="20"/>
      <w:lang w:eastAsia="ru-RU"/>
    </w:rPr>
  </w:style>
  <w:style w:type="paragraph" w:styleId="a9">
    <w:name w:val="No Spacing"/>
    <w:uiPriority w:val="1"/>
    <w:qFormat/>
    <w:rsid w:val="0018461E"/>
    <w:pPr>
      <w:spacing w:after="0" w:line="240" w:lineRule="auto"/>
    </w:pPr>
    <w:rPr>
      <w:rFonts w:ascii="Calibri" w:eastAsia="Calibri" w:hAnsi="Calibri" w:cs="Times New Roman"/>
    </w:rPr>
  </w:style>
  <w:style w:type="paragraph" w:styleId="21">
    <w:name w:val="Body Text Indent 2"/>
    <w:basedOn w:val="a"/>
    <w:link w:val="22"/>
    <w:semiHidden/>
    <w:rsid w:val="0018461E"/>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18461E"/>
    <w:rPr>
      <w:rFonts w:ascii="Times New Roman" w:eastAsia="Times New Roman" w:hAnsi="Times New Roman" w:cs="Times New Roman"/>
      <w:sz w:val="28"/>
      <w:szCs w:val="24"/>
      <w:lang w:eastAsia="ru-RU"/>
    </w:rPr>
  </w:style>
  <w:style w:type="paragraph" w:styleId="aa">
    <w:name w:val="Body Text Indent"/>
    <w:basedOn w:val="a"/>
    <w:link w:val="ab"/>
    <w:semiHidden/>
    <w:rsid w:val="0018461E"/>
    <w:pPr>
      <w:spacing w:after="0" w:line="240" w:lineRule="auto"/>
      <w:ind w:firstLine="567"/>
      <w:jc w:val="center"/>
    </w:pPr>
    <w:rPr>
      <w:rFonts w:ascii="Times New Roman" w:eastAsia="Times New Roman" w:hAnsi="Times New Roman" w:cs="Times New Roman"/>
      <w:b/>
      <w:bCs/>
      <w:sz w:val="28"/>
      <w:szCs w:val="28"/>
      <w:lang w:eastAsia="ru-RU"/>
    </w:rPr>
  </w:style>
  <w:style w:type="character" w:customStyle="1" w:styleId="ab">
    <w:name w:val="Основной текст с отступом Знак"/>
    <w:basedOn w:val="a0"/>
    <w:link w:val="aa"/>
    <w:semiHidden/>
    <w:rsid w:val="0018461E"/>
    <w:rPr>
      <w:rFonts w:ascii="Times New Roman" w:eastAsia="Times New Roman" w:hAnsi="Times New Roman" w:cs="Times New Roman"/>
      <w:b/>
      <w:bCs/>
      <w:sz w:val="28"/>
      <w:szCs w:val="28"/>
      <w:lang w:eastAsia="ru-RU"/>
    </w:rPr>
  </w:style>
  <w:style w:type="paragraph" w:customStyle="1" w:styleId="formattext">
    <w:name w:val="formattext"/>
    <w:basedOn w:val="a"/>
    <w:uiPriority w:val="99"/>
    <w:rsid w:val="000E1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0E189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onsPlusNonformat">
    <w:name w:val="ConsPlusNonformat"/>
    <w:rsid w:val="00BA464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harStyle7">
    <w:name w:val="Char Style 7"/>
    <w:link w:val="Style6"/>
    <w:uiPriority w:val="99"/>
    <w:locked/>
    <w:rsid w:val="00BA464E"/>
    <w:rPr>
      <w:sz w:val="17"/>
      <w:szCs w:val="17"/>
      <w:shd w:val="clear" w:color="auto" w:fill="FFFFFF"/>
    </w:rPr>
  </w:style>
  <w:style w:type="paragraph" w:customStyle="1" w:styleId="Style6">
    <w:name w:val="Style 6"/>
    <w:basedOn w:val="a"/>
    <w:link w:val="CharStyle7"/>
    <w:uiPriority w:val="99"/>
    <w:rsid w:val="00BA464E"/>
    <w:pPr>
      <w:widowControl w:val="0"/>
      <w:shd w:val="clear" w:color="auto" w:fill="FFFFFF"/>
      <w:spacing w:after="0" w:line="223" w:lineRule="exact"/>
      <w:jc w:val="both"/>
    </w:pPr>
    <w:rPr>
      <w:sz w:val="17"/>
      <w:szCs w:val="17"/>
    </w:rPr>
  </w:style>
  <w:style w:type="paragraph" w:customStyle="1" w:styleId="11">
    <w:name w:val="Без интервала1"/>
    <w:uiPriority w:val="99"/>
    <w:qFormat/>
    <w:rsid w:val="00BA464E"/>
    <w:pPr>
      <w:spacing w:after="0" w:line="240" w:lineRule="auto"/>
    </w:pPr>
    <w:rPr>
      <w:rFonts w:ascii="Calibri" w:eastAsia="Calibri" w:hAnsi="Calibri" w:cs="Calibri"/>
    </w:rPr>
  </w:style>
  <w:style w:type="paragraph" w:styleId="ac">
    <w:name w:val="Body Text"/>
    <w:basedOn w:val="a"/>
    <w:link w:val="ad"/>
    <w:uiPriority w:val="99"/>
    <w:semiHidden/>
    <w:unhideWhenUsed/>
    <w:rsid w:val="00BA464E"/>
    <w:pPr>
      <w:spacing w:after="120"/>
    </w:pPr>
  </w:style>
  <w:style w:type="character" w:customStyle="1" w:styleId="ad">
    <w:name w:val="Основной текст Знак"/>
    <w:basedOn w:val="a0"/>
    <w:link w:val="ac"/>
    <w:uiPriority w:val="99"/>
    <w:semiHidden/>
    <w:rsid w:val="00BA464E"/>
  </w:style>
  <w:style w:type="paragraph" w:customStyle="1" w:styleId="12">
    <w:name w:val="заголовок 1"/>
    <w:basedOn w:val="a"/>
    <w:next w:val="a"/>
    <w:uiPriority w:val="99"/>
    <w:rsid w:val="00BA464E"/>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BA464E"/>
    <w:rPr>
      <w:rFonts w:asciiTheme="majorHAnsi" w:eastAsiaTheme="majorEastAsia" w:hAnsiTheme="majorHAnsi" w:cstheme="majorBidi"/>
      <w:b/>
      <w:bCs/>
      <w:color w:val="365F91" w:themeColor="accent1" w:themeShade="BF"/>
      <w:sz w:val="28"/>
      <w:szCs w:val="28"/>
    </w:rPr>
  </w:style>
  <w:style w:type="character" w:customStyle="1" w:styleId="ae">
    <w:name w:val="Цветовое выделение"/>
    <w:uiPriority w:val="99"/>
    <w:rsid w:val="00BA464E"/>
    <w:rPr>
      <w:b/>
      <w:color w:val="26282F"/>
    </w:rPr>
  </w:style>
  <w:style w:type="character" w:customStyle="1" w:styleId="af">
    <w:name w:val="Гипертекстовая ссылка"/>
    <w:basedOn w:val="ae"/>
    <w:uiPriority w:val="99"/>
    <w:rsid w:val="00BA464E"/>
    <w:rPr>
      <w:rFonts w:cs="Times New Roman"/>
      <w:bCs/>
      <w:color w:val="106BBE"/>
    </w:rPr>
  </w:style>
  <w:style w:type="paragraph" w:customStyle="1" w:styleId="af0">
    <w:name w:val="Таблицы (моноширинный)"/>
    <w:basedOn w:val="a"/>
    <w:next w:val="a"/>
    <w:uiPriority w:val="99"/>
    <w:rsid w:val="00BA464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BA4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A464E"/>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
    <w:link w:val="24"/>
    <w:rsid w:val="00BA464E"/>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BA464E"/>
    <w:rPr>
      <w:rFonts w:ascii="Times New Roman" w:eastAsia="Times New Roman" w:hAnsi="Times New Roman" w:cs="Times New Roman"/>
      <w:sz w:val="20"/>
      <w:szCs w:val="20"/>
      <w:lang w:eastAsia="ru-RU"/>
    </w:rPr>
  </w:style>
  <w:style w:type="paragraph" w:customStyle="1" w:styleId="Title">
    <w:name w:val="Title!Название НПА"/>
    <w:basedOn w:val="a"/>
    <w:rsid w:val="00BA46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Default">
    <w:name w:val="Default"/>
    <w:rsid w:val="00B702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header"/>
    <w:basedOn w:val="a"/>
    <w:link w:val="af2"/>
    <w:uiPriority w:val="99"/>
    <w:semiHidden/>
    <w:unhideWhenUsed/>
    <w:rsid w:val="00B7021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B70217"/>
  </w:style>
  <w:style w:type="paragraph" w:styleId="af3">
    <w:name w:val="footer"/>
    <w:basedOn w:val="a"/>
    <w:link w:val="af4"/>
    <w:uiPriority w:val="99"/>
    <w:semiHidden/>
    <w:unhideWhenUsed/>
    <w:rsid w:val="00B70217"/>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B70217"/>
  </w:style>
  <w:style w:type="character" w:styleId="af5">
    <w:name w:val="Strong"/>
    <w:uiPriority w:val="22"/>
    <w:qFormat/>
    <w:rsid w:val="0061093B"/>
    <w:rPr>
      <w:b/>
      <w:bCs/>
    </w:rPr>
  </w:style>
  <w:style w:type="character" w:customStyle="1" w:styleId="30">
    <w:name w:val="Заголовок 3 Знак"/>
    <w:basedOn w:val="a0"/>
    <w:link w:val="3"/>
    <w:uiPriority w:val="9"/>
    <w:rsid w:val="00964EFB"/>
    <w:rPr>
      <w:rFonts w:asciiTheme="majorHAnsi" w:eastAsiaTheme="majorEastAsia" w:hAnsiTheme="majorHAnsi" w:cstheme="majorBidi"/>
      <w:b/>
      <w:bCs/>
      <w:color w:val="4F81BD" w:themeColor="accent1"/>
    </w:rPr>
  </w:style>
  <w:style w:type="paragraph" w:customStyle="1" w:styleId="Pa3">
    <w:name w:val="Pa3"/>
    <w:basedOn w:val="a"/>
    <w:next w:val="a"/>
    <w:uiPriority w:val="99"/>
    <w:rsid w:val="00964EF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964EF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964EF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964EFB"/>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964EFB"/>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divs>
    <w:div w:id="219092966">
      <w:bodyDiv w:val="1"/>
      <w:marLeft w:val="0"/>
      <w:marRight w:val="0"/>
      <w:marTop w:val="0"/>
      <w:marBottom w:val="0"/>
      <w:divBdr>
        <w:top w:val="none" w:sz="0" w:space="0" w:color="auto"/>
        <w:left w:val="none" w:sz="0" w:space="0" w:color="auto"/>
        <w:bottom w:val="none" w:sz="0" w:space="0" w:color="auto"/>
        <w:right w:val="none" w:sz="0" w:space="0" w:color="auto"/>
      </w:divBdr>
    </w:div>
    <w:div w:id="945120868">
      <w:bodyDiv w:val="1"/>
      <w:marLeft w:val="0"/>
      <w:marRight w:val="0"/>
      <w:marTop w:val="0"/>
      <w:marBottom w:val="0"/>
      <w:divBdr>
        <w:top w:val="none" w:sz="0" w:space="0" w:color="auto"/>
        <w:left w:val="none" w:sz="0" w:space="0" w:color="auto"/>
        <w:bottom w:val="none" w:sz="0" w:space="0" w:color="auto"/>
        <w:right w:val="none" w:sz="0" w:space="0" w:color="auto"/>
      </w:divBdr>
    </w:div>
    <w:div w:id="1086220204">
      <w:bodyDiv w:val="1"/>
      <w:marLeft w:val="0"/>
      <w:marRight w:val="0"/>
      <w:marTop w:val="0"/>
      <w:marBottom w:val="0"/>
      <w:divBdr>
        <w:top w:val="none" w:sz="0" w:space="0" w:color="auto"/>
        <w:left w:val="none" w:sz="0" w:space="0" w:color="auto"/>
        <w:bottom w:val="none" w:sz="0" w:space="0" w:color="auto"/>
        <w:right w:val="none" w:sz="0" w:space="0" w:color="auto"/>
      </w:divBdr>
    </w:div>
    <w:div w:id="1411124008">
      <w:bodyDiv w:val="1"/>
      <w:marLeft w:val="0"/>
      <w:marRight w:val="0"/>
      <w:marTop w:val="0"/>
      <w:marBottom w:val="0"/>
      <w:divBdr>
        <w:top w:val="none" w:sz="0" w:space="0" w:color="auto"/>
        <w:left w:val="none" w:sz="0" w:space="0" w:color="auto"/>
        <w:bottom w:val="none" w:sz="0" w:space="0" w:color="auto"/>
        <w:right w:val="none" w:sz="0" w:space="0" w:color="auto"/>
      </w:divBdr>
    </w:div>
    <w:div w:id="1460343466">
      <w:bodyDiv w:val="1"/>
      <w:marLeft w:val="0"/>
      <w:marRight w:val="0"/>
      <w:marTop w:val="0"/>
      <w:marBottom w:val="0"/>
      <w:divBdr>
        <w:top w:val="none" w:sz="0" w:space="0" w:color="auto"/>
        <w:left w:val="none" w:sz="0" w:space="0" w:color="auto"/>
        <w:bottom w:val="none" w:sz="0" w:space="0" w:color="auto"/>
        <w:right w:val="none" w:sz="0" w:space="0" w:color="auto"/>
      </w:divBdr>
    </w:div>
    <w:div w:id="1620991922">
      <w:bodyDiv w:val="1"/>
      <w:marLeft w:val="0"/>
      <w:marRight w:val="0"/>
      <w:marTop w:val="0"/>
      <w:marBottom w:val="0"/>
      <w:divBdr>
        <w:top w:val="none" w:sz="0" w:space="0" w:color="auto"/>
        <w:left w:val="none" w:sz="0" w:space="0" w:color="auto"/>
        <w:bottom w:val="none" w:sz="0" w:space="0" w:color="auto"/>
        <w:right w:val="none" w:sz="0" w:space="0" w:color="auto"/>
      </w:divBdr>
    </w:div>
    <w:div w:id="16677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c.kadastr.ru/" TargetMode="External"/><Relationship Id="rId18" Type="http://schemas.openxmlformats.org/officeDocument/2006/relationships/hyperlink" Target="https://kadastr.ru/" TargetMode="External"/><Relationship Id="rId26" Type="http://schemas.openxmlformats.org/officeDocument/2006/relationships/hyperlink" Target="https://www.mfc-nso.ru/" TargetMode="External"/><Relationship Id="rId39" Type="http://schemas.openxmlformats.org/officeDocument/2006/relationships/hyperlink" Target="https://rosreestr.ru" TargetMode="External"/><Relationship Id="rId3" Type="http://schemas.openxmlformats.org/officeDocument/2006/relationships/styles" Target="styles.xml"/><Relationship Id="rId21" Type="http://schemas.openxmlformats.org/officeDocument/2006/relationships/hyperlink" Target="https://rosreestr.ru/site/" TargetMode="External"/><Relationship Id="rId34" Type="http://schemas.openxmlformats.org/officeDocument/2006/relationships/hyperlink" Target="https://base.garant.ru/70736874/53f89421bbdaf741eb2d1ecc4ddb4c3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sreestr.ru/wps/portal/p/cc_present/EGRN_1" TargetMode="External"/><Relationship Id="rId17" Type="http://schemas.openxmlformats.org/officeDocument/2006/relationships/hyperlink" Target="https://kadastr.ru/feedback/online/" TargetMode="External"/><Relationship Id="rId25" Type="http://schemas.openxmlformats.org/officeDocument/2006/relationships/hyperlink" Target="https://www.mfc-nso.ru/" TargetMode="External"/><Relationship Id="rId33" Type="http://schemas.openxmlformats.org/officeDocument/2006/relationships/hyperlink" Target="https://pkk.rosreestr.ru/" TargetMode="External"/><Relationship Id="rId38" Type="http://schemas.openxmlformats.org/officeDocument/2006/relationships/hyperlink" Target="http://www.to54.rosreestr.ru/" TargetMode="External"/><Relationship Id="rId2" Type="http://schemas.openxmlformats.org/officeDocument/2006/relationships/numbering" Target="numbering.xml"/><Relationship Id="rId16" Type="http://schemas.openxmlformats.org/officeDocument/2006/relationships/hyperlink" Target="mailto:filial@54.kadastr.ru" TargetMode="External"/><Relationship Id="rId20" Type="http://schemas.openxmlformats.org/officeDocument/2006/relationships/hyperlink" Target="https://lk.rosreestr.ru/" TargetMode="External"/><Relationship Id="rId29" Type="http://schemas.openxmlformats.org/officeDocument/2006/relationships/hyperlink" Target="https://kadastr.ru/feedback/" TargetMode="External"/><Relationship Id="rId41" Type="http://schemas.openxmlformats.org/officeDocument/2006/relationships/hyperlink" Target="http://www.mfc-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wps/portal/p/cc_present/GKU_request" TargetMode="External"/><Relationship Id="rId24" Type="http://schemas.openxmlformats.org/officeDocument/2006/relationships/hyperlink" Target="https://uc.kadastr.ru/" TargetMode="External"/><Relationship Id="rId32" Type="http://schemas.openxmlformats.org/officeDocument/2006/relationships/hyperlink" Target="https://vk.com/kadastr_nso" TargetMode="External"/><Relationship Id="rId37" Type="http://schemas.openxmlformats.org/officeDocument/2006/relationships/hyperlink" Target="http://www.to54.rosreestr.ru/" TargetMode="External"/><Relationship Id="rId40"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pkk.rosreestr.ru/" TargetMode="External"/><Relationship Id="rId23" Type="http://schemas.openxmlformats.org/officeDocument/2006/relationships/hyperlink" Target="https://rosreestr.ru/site/" TargetMode="External"/><Relationship Id="rId28" Type="http://schemas.openxmlformats.org/officeDocument/2006/relationships/hyperlink" Target="https://kadastr.ru/magazine/news/v-regionalnoy-kadastrovoy-palate-rasskazali-ob-oformlenii-nedvizhimosti-po-eksterritorialnomu-prints/" TargetMode="External"/><Relationship Id="rId36" Type="http://schemas.openxmlformats.org/officeDocument/2006/relationships/hyperlink" Target="http://www.to54.rosreestr.ru/" TargetMode="External"/><Relationship Id="rId10" Type="http://schemas.openxmlformats.org/officeDocument/2006/relationships/hyperlink" Target="https://rosreestr.ru/site/" TargetMode="External"/><Relationship Id="rId19" Type="http://schemas.openxmlformats.org/officeDocument/2006/relationships/hyperlink" Target="https://vk.com/kadastr_nso" TargetMode="External"/><Relationship Id="rId31" Type="http://schemas.openxmlformats.org/officeDocument/2006/relationships/hyperlink" Target="https://www.instagram.com/kadastr_54/" TargetMode="External"/><Relationship Id="rId4" Type="http://schemas.openxmlformats.org/officeDocument/2006/relationships/settings" Target="settings.xml"/><Relationship Id="rId9" Type="http://schemas.openxmlformats.org/officeDocument/2006/relationships/hyperlink" Target="https://vk.com/kadastr_nso" TargetMode="External"/><Relationship Id="rId14" Type="http://schemas.openxmlformats.org/officeDocument/2006/relationships/hyperlink" Target="https://rosreestr.ru/wps/portal/online_request" TargetMode="External"/><Relationship Id="rId22" Type="http://schemas.openxmlformats.org/officeDocument/2006/relationships/hyperlink" Target="https://rosreestr.ru/wps/portal/p/cc_present/GKU_request" TargetMode="External"/><Relationship Id="rId27" Type="http://schemas.openxmlformats.org/officeDocument/2006/relationships/hyperlink" Target="https://www.mfc-nso.ru/" TargetMode="External"/><Relationship Id="rId30" Type="http://schemas.openxmlformats.org/officeDocument/2006/relationships/hyperlink" Target="https://kadastr.ru/" TargetMode="External"/><Relationship Id="rId35" Type="http://schemas.openxmlformats.org/officeDocument/2006/relationships/hyperlink" Target="https://kadastr.ru/magazine/news/zapushchena-novaya-publichnaya-kadastrovaya-kart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743E-EFB1-452A-BCF7-C7234508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17880</Words>
  <Characters>101920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30</cp:revision>
  <dcterms:created xsi:type="dcterms:W3CDTF">2020-03-13T04:39:00Z</dcterms:created>
  <dcterms:modified xsi:type="dcterms:W3CDTF">2020-05-06T08:43:00Z</dcterms:modified>
</cp:coreProperties>
</file>