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542ACE" w:rsidRDefault="0046177F" w:rsidP="00263348">
      <w:pPr>
        <w:jc w:val="center"/>
        <w:rPr>
          <w:b/>
          <w:i/>
          <w:sz w:val="28"/>
          <w:szCs w:val="28"/>
        </w:rPr>
      </w:pPr>
      <w:r>
        <w:rPr>
          <w:b/>
          <w:i/>
          <w:sz w:val="28"/>
          <w:szCs w:val="28"/>
        </w:rPr>
        <w:t xml:space="preserve"> </w:t>
      </w:r>
      <w:r w:rsidR="00C656A7" w:rsidRPr="00542ACE">
        <w:rPr>
          <w:b/>
          <w:i/>
          <w:sz w:val="28"/>
          <w:szCs w:val="28"/>
        </w:rPr>
        <w:t>МАЛЫШЕВСКИЙ ВЕСТНИК</w:t>
      </w:r>
    </w:p>
    <w:p w:rsidR="008C0697" w:rsidRPr="00542ACE" w:rsidRDefault="008C0697" w:rsidP="00263348">
      <w:pPr>
        <w:jc w:val="center"/>
        <w:rPr>
          <w:b/>
          <w:i/>
          <w:sz w:val="28"/>
          <w:szCs w:val="28"/>
        </w:rPr>
      </w:pPr>
      <w:r w:rsidRPr="00542ACE">
        <w:rPr>
          <w:b/>
          <w:i/>
          <w:sz w:val="28"/>
          <w:szCs w:val="28"/>
        </w:rPr>
        <w:t xml:space="preserve">№ </w:t>
      </w:r>
      <w:r w:rsidR="00536D65" w:rsidRPr="00542ACE">
        <w:rPr>
          <w:b/>
          <w:i/>
          <w:sz w:val="28"/>
          <w:szCs w:val="28"/>
        </w:rPr>
        <w:t>6</w:t>
      </w:r>
      <w:r w:rsidR="00121B78" w:rsidRPr="00542ACE">
        <w:rPr>
          <w:b/>
          <w:i/>
          <w:sz w:val="28"/>
          <w:szCs w:val="28"/>
        </w:rPr>
        <w:t xml:space="preserve"> </w:t>
      </w:r>
      <w:r w:rsidRPr="00542ACE">
        <w:rPr>
          <w:b/>
          <w:i/>
          <w:sz w:val="28"/>
          <w:szCs w:val="28"/>
        </w:rPr>
        <w:t>(1</w:t>
      </w:r>
      <w:r w:rsidR="00684551" w:rsidRPr="00542ACE">
        <w:rPr>
          <w:b/>
          <w:i/>
          <w:sz w:val="28"/>
          <w:szCs w:val="28"/>
        </w:rPr>
        <w:t>9</w:t>
      </w:r>
      <w:r w:rsidR="00A709A5">
        <w:rPr>
          <w:b/>
          <w:i/>
          <w:sz w:val="28"/>
          <w:szCs w:val="28"/>
        </w:rPr>
        <w:t>6</w:t>
      </w:r>
      <w:r w:rsidRPr="00542ACE">
        <w:rPr>
          <w:b/>
          <w:i/>
          <w:sz w:val="28"/>
          <w:szCs w:val="28"/>
        </w:rPr>
        <w:t xml:space="preserve">) </w:t>
      </w:r>
      <w:r w:rsidR="00536D65" w:rsidRPr="00542ACE">
        <w:rPr>
          <w:b/>
          <w:i/>
          <w:sz w:val="28"/>
          <w:szCs w:val="28"/>
        </w:rPr>
        <w:t>1</w:t>
      </w:r>
      <w:bookmarkStart w:id="0" w:name="_GoBack"/>
      <w:bookmarkEnd w:id="0"/>
      <w:r w:rsidR="002F3500">
        <w:rPr>
          <w:b/>
          <w:i/>
          <w:sz w:val="28"/>
          <w:szCs w:val="28"/>
        </w:rPr>
        <w:t xml:space="preserve">6 </w:t>
      </w:r>
      <w:r w:rsidR="00536D65" w:rsidRPr="00542ACE">
        <w:rPr>
          <w:b/>
          <w:i/>
          <w:sz w:val="28"/>
          <w:szCs w:val="28"/>
        </w:rPr>
        <w:t>апреля</w:t>
      </w:r>
      <w:r w:rsidR="00AE1E76" w:rsidRPr="00542ACE">
        <w:rPr>
          <w:b/>
          <w:i/>
          <w:sz w:val="28"/>
          <w:szCs w:val="28"/>
        </w:rPr>
        <w:t xml:space="preserve"> </w:t>
      </w:r>
      <w:r w:rsidRPr="00542ACE">
        <w:rPr>
          <w:b/>
          <w:i/>
          <w:sz w:val="28"/>
          <w:szCs w:val="28"/>
        </w:rPr>
        <w:t>201</w:t>
      </w:r>
      <w:r w:rsidR="00AE1E76" w:rsidRPr="00542ACE">
        <w:rPr>
          <w:b/>
          <w:i/>
          <w:sz w:val="28"/>
          <w:szCs w:val="28"/>
        </w:rPr>
        <w:t>9</w:t>
      </w:r>
      <w:r w:rsidRPr="00542ACE">
        <w:rPr>
          <w:b/>
          <w:i/>
          <w:sz w:val="28"/>
          <w:szCs w:val="28"/>
        </w:rPr>
        <w:t xml:space="preserve"> года</w:t>
      </w:r>
    </w:p>
    <w:p w:rsidR="00C656A7" w:rsidRPr="00542ACE" w:rsidRDefault="008C0697" w:rsidP="00263348">
      <w:pPr>
        <w:pBdr>
          <w:bottom w:val="single" w:sz="12" w:space="1" w:color="auto"/>
        </w:pBdr>
        <w:jc w:val="center"/>
        <w:rPr>
          <w:b/>
          <w:i/>
          <w:sz w:val="28"/>
          <w:szCs w:val="28"/>
        </w:rPr>
      </w:pPr>
      <w:r w:rsidRPr="00542ACE">
        <w:rPr>
          <w:b/>
          <w:i/>
          <w:sz w:val="28"/>
          <w:szCs w:val="28"/>
        </w:rPr>
        <w:t>Информационный бюллетень органов местного самоуп</w:t>
      </w:r>
      <w:r w:rsidR="00D577A6" w:rsidRPr="00542ACE">
        <w:rPr>
          <w:b/>
          <w:i/>
          <w:sz w:val="28"/>
          <w:szCs w:val="28"/>
        </w:rPr>
        <w:t xml:space="preserve">равления </w:t>
      </w:r>
      <w:r w:rsidRPr="00542ACE">
        <w:rPr>
          <w:b/>
          <w:i/>
          <w:sz w:val="28"/>
          <w:szCs w:val="28"/>
        </w:rPr>
        <w:t>Малышевского сельсовет</w:t>
      </w:r>
      <w:r w:rsidR="00D4794B" w:rsidRPr="00542ACE">
        <w:rPr>
          <w:b/>
          <w:i/>
          <w:sz w:val="28"/>
          <w:szCs w:val="28"/>
        </w:rPr>
        <w:t>а</w:t>
      </w:r>
    </w:p>
    <w:p w:rsidR="00AE7EAF" w:rsidRDefault="00AE7EAF" w:rsidP="00263348">
      <w:pPr>
        <w:jc w:val="both"/>
      </w:pPr>
    </w:p>
    <w:p w:rsidR="0034570B" w:rsidRDefault="0034570B" w:rsidP="0034570B">
      <w:pPr>
        <w:pStyle w:val="ConsPlusTitle"/>
        <w:widowControl/>
        <w:ind w:right="-2"/>
        <w:jc w:val="center"/>
        <w:rPr>
          <w:rFonts w:ascii="Times New Roman" w:hAnsi="Times New Roman" w:cs="Times New Roman"/>
          <w:sz w:val="28"/>
          <w:szCs w:val="28"/>
        </w:rPr>
      </w:pPr>
    </w:p>
    <w:p w:rsidR="0034570B" w:rsidRPr="0034570B" w:rsidRDefault="0034570B" w:rsidP="00263348">
      <w:pPr>
        <w:jc w:val="both"/>
        <w:rPr>
          <w:sz w:val="22"/>
          <w:szCs w:val="22"/>
        </w:rPr>
      </w:pPr>
    </w:p>
    <w:p w:rsidR="0034570B" w:rsidRPr="0034570B" w:rsidRDefault="0034570B" w:rsidP="00263348">
      <w:pPr>
        <w:jc w:val="both"/>
        <w:rPr>
          <w:sz w:val="22"/>
          <w:szCs w:val="22"/>
        </w:rPr>
      </w:pPr>
    </w:p>
    <w:p w:rsidR="00536D65" w:rsidRPr="00542ACE" w:rsidRDefault="00536D65" w:rsidP="00536D65">
      <w:pPr>
        <w:jc w:val="center"/>
        <w:rPr>
          <w:b/>
        </w:rPr>
      </w:pPr>
      <w:r w:rsidRPr="00542ACE">
        <w:rPr>
          <w:b/>
        </w:rPr>
        <w:t>Вниманию пользователей земельных участков!</w:t>
      </w:r>
    </w:p>
    <w:p w:rsidR="00536D65" w:rsidRPr="00542ACE" w:rsidRDefault="00536D65" w:rsidP="00536D65">
      <w:pPr>
        <w:jc w:val="center"/>
        <w:rPr>
          <w:b/>
        </w:rPr>
      </w:pPr>
    </w:p>
    <w:p w:rsidR="00536D65" w:rsidRPr="00542ACE" w:rsidRDefault="00536D65" w:rsidP="00536D65">
      <w:pPr>
        <w:autoSpaceDE w:val="0"/>
        <w:autoSpaceDN w:val="0"/>
        <w:adjustRightInd w:val="0"/>
        <w:ind w:firstLine="709"/>
        <w:jc w:val="both"/>
      </w:pPr>
    </w:p>
    <w:p w:rsidR="00536D65" w:rsidRPr="00542ACE" w:rsidRDefault="00536D65" w:rsidP="00536D65">
      <w:pPr>
        <w:autoSpaceDE w:val="0"/>
        <w:autoSpaceDN w:val="0"/>
        <w:adjustRightInd w:val="0"/>
        <w:ind w:firstLine="709"/>
        <w:jc w:val="both"/>
      </w:pPr>
      <w:proofErr w:type="spellStart"/>
      <w:r w:rsidRPr="00542ACE">
        <w:t>Сузунский</w:t>
      </w:r>
      <w:proofErr w:type="spellEnd"/>
      <w:r w:rsidRPr="00542ACE">
        <w:t xml:space="preserve"> отдел Управления </w:t>
      </w:r>
      <w:proofErr w:type="spellStart"/>
      <w:r w:rsidRPr="00542ACE">
        <w:t>Росреестра</w:t>
      </w:r>
      <w:proofErr w:type="spellEnd"/>
      <w:r w:rsidRPr="00542ACE">
        <w:t xml:space="preserve"> по Новосибирской области информирует, что земельные участки, поставленные на кадастровый учет до 1 марта 2008 года, но </w:t>
      </w:r>
      <w:proofErr w:type="gramStart"/>
      <w:r w:rsidRPr="00542ACE">
        <w:t>права</w:t>
      </w:r>
      <w:proofErr w:type="gramEnd"/>
      <w:r w:rsidRPr="00542ACE">
        <w:t xml:space="preserve"> на которые не зарегистрированы, подлежат снятию с кадастрового учета. Таковы требования Федерального закона от 13.07.2015 № 218-ФЗ.</w:t>
      </w:r>
    </w:p>
    <w:p w:rsidR="00536D65" w:rsidRPr="00542ACE" w:rsidRDefault="00536D65" w:rsidP="00536D65">
      <w:pPr>
        <w:autoSpaceDE w:val="0"/>
        <w:autoSpaceDN w:val="0"/>
        <w:adjustRightInd w:val="0"/>
        <w:ind w:firstLine="709"/>
        <w:jc w:val="both"/>
      </w:pPr>
      <w:r w:rsidRPr="00542ACE">
        <w:t>Снятые с кадастрового учета земельные участки выбывают из гражданского оборота и не могут быть предметами сделок.</w:t>
      </w:r>
    </w:p>
    <w:p w:rsidR="00536D65" w:rsidRPr="00542ACE" w:rsidRDefault="00536D65" w:rsidP="00536D65">
      <w:pPr>
        <w:autoSpaceDE w:val="0"/>
        <w:autoSpaceDN w:val="0"/>
        <w:adjustRightInd w:val="0"/>
        <w:ind w:firstLine="709"/>
        <w:jc w:val="both"/>
      </w:pPr>
      <w:r w:rsidRPr="00542ACE">
        <w:t>Для восстановления земельных участков заинтересованным лицам придется заново проводить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p>
    <w:p w:rsidR="00536D65" w:rsidRPr="00542ACE" w:rsidRDefault="00536D65" w:rsidP="00536D65">
      <w:pPr>
        <w:autoSpaceDE w:val="0"/>
        <w:autoSpaceDN w:val="0"/>
        <w:adjustRightInd w:val="0"/>
        <w:ind w:firstLine="708"/>
        <w:jc w:val="both"/>
      </w:pPr>
      <w:r w:rsidRPr="00542ACE">
        <w:t xml:space="preserve">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w:t>
      </w:r>
      <w:proofErr w:type="spellStart"/>
      <w:r w:rsidRPr="00542ACE">
        <w:t>Росреестра</w:t>
      </w:r>
      <w:proofErr w:type="spellEnd"/>
      <w:r w:rsidRPr="00542ACE">
        <w:t xml:space="preserve"> по Новосибирской области направляет запросы в органы власти о наличии документов для регистрации прав. Если в течение трех месяцев со дня направления запросов ответы не поступают или поступит информация об отсутствии документов, такие земельные участки будут сняты с кадастрового учета.</w:t>
      </w:r>
    </w:p>
    <w:p w:rsidR="00536D65" w:rsidRPr="00542ACE" w:rsidRDefault="00536D65" w:rsidP="00536D65">
      <w:pPr>
        <w:autoSpaceDE w:val="0"/>
        <w:autoSpaceDN w:val="0"/>
        <w:adjustRightInd w:val="0"/>
        <w:ind w:firstLine="709"/>
        <w:jc w:val="both"/>
      </w:pPr>
      <w:r w:rsidRPr="00542ACE">
        <w:t xml:space="preserve">Для недопущения подобных ситуаций Управление </w:t>
      </w:r>
      <w:proofErr w:type="spellStart"/>
      <w:r w:rsidRPr="00542ACE">
        <w:t>Росреестра</w:t>
      </w:r>
      <w:proofErr w:type="spellEnd"/>
      <w:r w:rsidRPr="00542ACE">
        <w:t xml:space="preserve"> по Новосибирской области рекомендует своевременно оформить права на земельные участки.</w:t>
      </w:r>
    </w:p>
    <w:p w:rsidR="00536D65" w:rsidRPr="00542ACE" w:rsidRDefault="00536D65" w:rsidP="00536D65">
      <w:pPr>
        <w:autoSpaceDE w:val="0"/>
        <w:autoSpaceDN w:val="0"/>
        <w:adjustRightInd w:val="0"/>
        <w:ind w:firstLine="709"/>
        <w:jc w:val="both"/>
      </w:pPr>
      <w:r w:rsidRPr="00542ACE">
        <w:t xml:space="preserve">За консультацией по данному вопросу заинтересованные лица могут обратиться к специалистам Управления </w:t>
      </w:r>
      <w:proofErr w:type="spellStart"/>
      <w:r w:rsidRPr="00542ACE">
        <w:t>Росреестра</w:t>
      </w:r>
      <w:proofErr w:type="spellEnd"/>
      <w:proofErr w:type="gramStart"/>
      <w:r w:rsidRPr="00542ACE">
        <w:t xml:space="preserve"> :</w:t>
      </w:r>
      <w:proofErr w:type="gramEnd"/>
    </w:p>
    <w:p w:rsidR="00536D65" w:rsidRPr="00542ACE" w:rsidRDefault="00536D65" w:rsidP="00536D65">
      <w:pPr>
        <w:autoSpaceDE w:val="0"/>
        <w:autoSpaceDN w:val="0"/>
        <w:adjustRightInd w:val="0"/>
        <w:ind w:firstLine="709"/>
        <w:jc w:val="both"/>
      </w:pPr>
      <w:r w:rsidRPr="00542ACE">
        <w:t xml:space="preserve">- начальник </w:t>
      </w:r>
      <w:proofErr w:type="spellStart"/>
      <w:r w:rsidRPr="00542ACE">
        <w:t>Сузунского</w:t>
      </w:r>
      <w:proofErr w:type="spellEnd"/>
      <w:r w:rsidRPr="00542ACE">
        <w:t xml:space="preserve"> отдела Кошелев Владимир Алексеевич, 8 (383 46) 22-150.</w:t>
      </w:r>
    </w:p>
    <w:p w:rsidR="00536D65" w:rsidRPr="00542ACE" w:rsidRDefault="00536D65" w:rsidP="00536D65">
      <w:pPr>
        <w:autoSpaceDE w:val="0"/>
        <w:autoSpaceDN w:val="0"/>
        <w:adjustRightInd w:val="0"/>
        <w:ind w:firstLine="709"/>
        <w:jc w:val="both"/>
      </w:pPr>
      <w:r w:rsidRPr="00542ACE">
        <w:t xml:space="preserve">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«Справочная информация по объектам недвижимости в режиме </w:t>
      </w:r>
      <w:r w:rsidRPr="00542ACE">
        <w:rPr>
          <w:lang w:val="en-US"/>
        </w:rPr>
        <w:t>online</w:t>
      </w:r>
      <w:r w:rsidRPr="00542ACE">
        <w:t xml:space="preserve">» на официальном сайте </w:t>
      </w:r>
      <w:proofErr w:type="spellStart"/>
      <w:r w:rsidRPr="00542ACE">
        <w:t>Росреестра</w:t>
      </w:r>
      <w:proofErr w:type="spellEnd"/>
      <w:r w:rsidRPr="00542ACE">
        <w:t xml:space="preserve"> в сети Интернет </w:t>
      </w:r>
      <w:hyperlink r:id="rId8" w:history="1">
        <w:r w:rsidRPr="00542ACE">
          <w:rPr>
            <w:rStyle w:val="a9"/>
            <w:rFonts w:eastAsiaTheme="majorEastAsia"/>
          </w:rPr>
          <w:t>https://rosreestr.ru/</w:t>
        </w:r>
      </w:hyperlink>
      <w:r w:rsidRPr="00542ACE">
        <w:t>.</w:t>
      </w:r>
    </w:p>
    <w:p w:rsidR="00536D65" w:rsidRPr="00542ACE" w:rsidRDefault="00536D65" w:rsidP="00542ACE">
      <w:pPr>
        <w:pStyle w:val="ConsPlusNormal"/>
        <w:ind w:firstLine="0"/>
        <w:rPr>
          <w:rFonts w:ascii="Segoe UI" w:hAnsi="Segoe UI" w:cs="Segoe UI"/>
          <w:b/>
          <w:i/>
          <w:sz w:val="24"/>
          <w:szCs w:val="24"/>
        </w:rPr>
      </w:pPr>
    </w:p>
    <w:p w:rsidR="00536D65" w:rsidRPr="00542ACE" w:rsidRDefault="00536D65" w:rsidP="00536D65">
      <w:pPr>
        <w:pStyle w:val="ConsPlusNormal"/>
        <w:rPr>
          <w:rFonts w:ascii="Times New Roman" w:hAnsi="Times New Roman"/>
          <w:i/>
          <w:sz w:val="24"/>
          <w:szCs w:val="24"/>
        </w:rPr>
      </w:pPr>
      <w:r w:rsidRPr="00542ACE">
        <w:rPr>
          <w:rFonts w:ascii="Times New Roman" w:hAnsi="Times New Roman"/>
          <w:i/>
          <w:sz w:val="24"/>
          <w:szCs w:val="24"/>
        </w:rPr>
        <w:t xml:space="preserve">Начальник </w:t>
      </w:r>
      <w:proofErr w:type="spellStart"/>
      <w:r w:rsidRPr="00542ACE">
        <w:rPr>
          <w:rFonts w:ascii="Times New Roman" w:hAnsi="Times New Roman"/>
          <w:i/>
          <w:sz w:val="24"/>
          <w:szCs w:val="24"/>
        </w:rPr>
        <w:t>Сузунского</w:t>
      </w:r>
      <w:proofErr w:type="spellEnd"/>
      <w:r w:rsidRPr="00542ACE">
        <w:rPr>
          <w:rFonts w:ascii="Times New Roman" w:hAnsi="Times New Roman"/>
          <w:i/>
          <w:sz w:val="24"/>
          <w:szCs w:val="24"/>
        </w:rPr>
        <w:t xml:space="preserve"> отдела </w:t>
      </w:r>
    </w:p>
    <w:p w:rsidR="00536D65" w:rsidRPr="00542ACE" w:rsidRDefault="00536D65" w:rsidP="00536D65">
      <w:pPr>
        <w:pStyle w:val="ConsPlusNormal"/>
        <w:rPr>
          <w:rFonts w:ascii="Times New Roman" w:hAnsi="Times New Roman"/>
          <w:i/>
          <w:sz w:val="24"/>
          <w:szCs w:val="24"/>
        </w:rPr>
      </w:pPr>
      <w:r w:rsidRPr="00542ACE">
        <w:rPr>
          <w:rFonts w:ascii="Times New Roman" w:hAnsi="Times New Roman"/>
          <w:i/>
          <w:sz w:val="24"/>
          <w:szCs w:val="24"/>
        </w:rPr>
        <w:t xml:space="preserve"> Управления </w:t>
      </w:r>
      <w:proofErr w:type="spellStart"/>
      <w:r w:rsidRPr="00542ACE">
        <w:rPr>
          <w:rFonts w:ascii="Times New Roman" w:hAnsi="Times New Roman"/>
          <w:i/>
          <w:sz w:val="24"/>
          <w:szCs w:val="24"/>
        </w:rPr>
        <w:t>Росреестра</w:t>
      </w:r>
      <w:proofErr w:type="spellEnd"/>
      <w:r w:rsidRPr="00542ACE">
        <w:rPr>
          <w:rFonts w:ascii="Times New Roman" w:hAnsi="Times New Roman"/>
          <w:i/>
          <w:sz w:val="24"/>
          <w:szCs w:val="24"/>
        </w:rPr>
        <w:t xml:space="preserve"> </w:t>
      </w:r>
    </w:p>
    <w:p w:rsidR="00536D65" w:rsidRPr="00542ACE" w:rsidRDefault="00536D65" w:rsidP="00536D65">
      <w:pPr>
        <w:pStyle w:val="ConsPlusNormal"/>
        <w:rPr>
          <w:rFonts w:ascii="Times New Roman" w:hAnsi="Times New Roman"/>
          <w:i/>
          <w:sz w:val="24"/>
          <w:szCs w:val="24"/>
        </w:rPr>
      </w:pPr>
      <w:r w:rsidRPr="00542ACE">
        <w:rPr>
          <w:rFonts w:ascii="Times New Roman" w:hAnsi="Times New Roman"/>
          <w:i/>
          <w:sz w:val="24"/>
          <w:szCs w:val="24"/>
        </w:rPr>
        <w:t>по Новосибирской области</w:t>
      </w:r>
    </w:p>
    <w:p w:rsidR="00536D65" w:rsidRPr="00542ACE" w:rsidRDefault="00536D65" w:rsidP="00536D65">
      <w:pPr>
        <w:pStyle w:val="ConsPlusNormal"/>
        <w:rPr>
          <w:rFonts w:ascii="Times New Roman" w:hAnsi="Times New Roman"/>
          <w:i/>
          <w:sz w:val="24"/>
          <w:szCs w:val="24"/>
        </w:rPr>
      </w:pPr>
      <w:r w:rsidRPr="00542ACE">
        <w:rPr>
          <w:rFonts w:ascii="Times New Roman" w:hAnsi="Times New Roman"/>
          <w:i/>
          <w:sz w:val="24"/>
          <w:szCs w:val="24"/>
        </w:rPr>
        <w:t>В.А.Кошелев</w:t>
      </w:r>
    </w:p>
    <w:p w:rsidR="006602FE" w:rsidRPr="00542ACE" w:rsidRDefault="006602FE" w:rsidP="00263348">
      <w:pPr>
        <w:jc w:val="both"/>
      </w:pPr>
    </w:p>
    <w:p w:rsidR="006602FE" w:rsidRPr="00542ACE" w:rsidRDefault="006602FE" w:rsidP="00263348">
      <w:pPr>
        <w:jc w:val="both"/>
      </w:pPr>
    </w:p>
    <w:p w:rsidR="006602FE" w:rsidRPr="00542ACE" w:rsidRDefault="006602FE" w:rsidP="006602FE">
      <w:pPr>
        <w:jc w:val="center"/>
        <w:rPr>
          <w:b/>
        </w:rPr>
      </w:pPr>
      <w:r w:rsidRPr="00542ACE">
        <w:rPr>
          <w:b/>
        </w:rPr>
        <w:t>Горячая линия: платные консультационные услуги по вопросам оформления недвижимости</w:t>
      </w:r>
    </w:p>
    <w:p w:rsidR="006602FE" w:rsidRPr="00542ACE" w:rsidRDefault="006602FE" w:rsidP="006602FE">
      <w:pPr>
        <w:ind w:firstLine="709"/>
      </w:pPr>
      <w:r w:rsidRPr="00542ACE">
        <w:t>В среду, 10 апреля, горячая линия Кадастровой палаты по Новосибирской области будет посвящена порядку оказания платных консультационных услуг по вопросам, связанным с оборотом недвижимости.</w:t>
      </w:r>
    </w:p>
    <w:p w:rsidR="006602FE" w:rsidRPr="00542ACE" w:rsidRDefault="006602FE" w:rsidP="006602FE">
      <w:pPr>
        <w:ind w:firstLine="709"/>
      </w:pPr>
      <w:r w:rsidRPr="00542ACE">
        <w:t xml:space="preserve">Региональная Кадастровая палата предоставляет устные и письменные консультационные услуги, осуществляет помощь в составлении проектов договоров для сделок с недвижимостью. Как получить консультацию специалистов учреждения? На этот и другие </w:t>
      </w:r>
      <w:r w:rsidRPr="00542ACE">
        <w:lastRenderedPageBreak/>
        <w:t>вопросы, касающиеся получения платных консультаций, ответит заместитель начальника межрайонного отдела Марина Николаевна Кабанова.</w:t>
      </w:r>
    </w:p>
    <w:p w:rsidR="006602FE" w:rsidRPr="00542ACE" w:rsidRDefault="006602FE" w:rsidP="006602FE">
      <w:pPr>
        <w:ind w:firstLine="709"/>
      </w:pPr>
      <w:r w:rsidRPr="00542ACE">
        <w:t>Звонки принимаются с 10.00 до 12.00 по многоканальному номеру телефона: +7(383)349-95-69 с добавлением внутреннего номера 2146.</w:t>
      </w:r>
    </w:p>
    <w:p w:rsidR="006602FE" w:rsidRPr="00542ACE" w:rsidRDefault="006602FE" w:rsidP="006602FE">
      <w:pPr>
        <w:ind w:firstLine="709"/>
      </w:pPr>
    </w:p>
    <w:p w:rsidR="006602FE" w:rsidRPr="00542ACE" w:rsidRDefault="006602FE" w:rsidP="00542ACE">
      <w:pPr>
        <w:ind w:firstLine="709"/>
        <w:jc w:val="right"/>
        <w:rPr>
          <w:i/>
        </w:rPr>
      </w:pPr>
      <w:r w:rsidRPr="00542ACE">
        <w:rPr>
          <w:i/>
        </w:rPr>
        <w:t>Материал предоставлен пресс-службой Кадастровой палаты по Новосибирской области.</w:t>
      </w:r>
      <w:r w:rsidRPr="00542ACE">
        <w:rPr>
          <w:i/>
        </w:rPr>
        <w:tab/>
        <w:t xml:space="preserve"> </w:t>
      </w:r>
    </w:p>
    <w:p w:rsidR="006602FE" w:rsidRPr="00542ACE" w:rsidRDefault="006602FE" w:rsidP="006602FE">
      <w:pPr>
        <w:jc w:val="both"/>
      </w:pPr>
    </w:p>
    <w:p w:rsidR="006602FE" w:rsidRPr="00542ACE" w:rsidRDefault="006602FE" w:rsidP="006602FE">
      <w:pPr>
        <w:jc w:val="both"/>
      </w:pPr>
    </w:p>
    <w:p w:rsidR="006602FE" w:rsidRPr="00542ACE" w:rsidRDefault="006602FE" w:rsidP="006602FE">
      <w:pPr>
        <w:jc w:val="center"/>
        <w:rPr>
          <w:b/>
        </w:rPr>
      </w:pPr>
      <w:r w:rsidRPr="00542ACE">
        <w:rPr>
          <w:b/>
        </w:rPr>
        <w:t>За январь-март этого года подано более трех тысяч заявлений о кадастровом учете в электронном виде</w:t>
      </w:r>
    </w:p>
    <w:p w:rsidR="006602FE" w:rsidRPr="00542ACE" w:rsidRDefault="006602FE" w:rsidP="006602FE">
      <w:pPr>
        <w:ind w:firstLine="709"/>
      </w:pPr>
      <w:r w:rsidRPr="00542ACE">
        <w:t xml:space="preserve">В первом квартале 2019 года в </w:t>
      </w:r>
      <w:hyperlink r:id="rId9" w:history="1">
        <w:r w:rsidRPr="00542ACE">
          <w:rPr>
            <w:rStyle w:val="a9"/>
            <w:rFonts w:eastAsiaTheme="majorEastAsia"/>
          </w:rPr>
          <w:t>Кадастровую палату по региону</w:t>
        </w:r>
      </w:hyperlink>
      <w:r w:rsidRPr="00542ACE">
        <w:t xml:space="preserve"> поступило 3257 заявлений о государственном кадастровом учете в электронном виде. Большая часть заявлений подана органами местного самоуправления – 1960, на физических и юридических лиц приходится 1165 и 23 заявления, соответственно. За январь-март этого года органы власти подали 15 заявлений, кадастровые инженеры – 94.</w:t>
      </w:r>
    </w:p>
    <w:p w:rsidR="006602FE" w:rsidRPr="00542ACE" w:rsidRDefault="006602FE" w:rsidP="006602FE">
      <w:pPr>
        <w:ind w:firstLine="709"/>
      </w:pPr>
      <w:r w:rsidRPr="00542ACE">
        <w:t xml:space="preserve">Для правообладателей объектов недвижимости на официальном сайте </w:t>
      </w:r>
      <w:hyperlink r:id="rId10" w:history="1">
        <w:proofErr w:type="spellStart"/>
        <w:r w:rsidRPr="00542ACE">
          <w:rPr>
            <w:rStyle w:val="a9"/>
            <w:rFonts w:eastAsiaTheme="majorEastAsia"/>
          </w:rPr>
          <w:t>Росреестра</w:t>
        </w:r>
        <w:proofErr w:type="spellEnd"/>
      </w:hyperlink>
      <w:r w:rsidRPr="00542ACE">
        <w:t xml:space="preserve"> работает сервис, который позволяет получать основные </w:t>
      </w:r>
      <w:proofErr w:type="gramStart"/>
      <w:r w:rsidRPr="00542ACE">
        <w:t>услуги</w:t>
      </w:r>
      <w:proofErr w:type="gramEnd"/>
      <w:r w:rsidRPr="00542ACE">
        <w:t xml:space="preserve"> не выходя из офиса или дома. С помощью личного кабинета на сайте ведомства собственники могут в режиме реального времени проверять информацию о принадлежащих им объектах недвижимости. Также собственник может предварительно записаться на прием в офис приема-выдачи документов.</w:t>
      </w:r>
    </w:p>
    <w:p w:rsidR="006602FE" w:rsidRPr="00542ACE" w:rsidRDefault="006602FE" w:rsidP="006602FE">
      <w:pPr>
        <w:ind w:firstLine="709"/>
      </w:pPr>
      <w:r w:rsidRPr="00542ACE">
        <w:t xml:space="preserve"> В личном кабинете на сайте </w:t>
      </w:r>
      <w:proofErr w:type="spellStart"/>
      <w:r w:rsidRPr="00542ACE">
        <w:t>Росреестра</w:t>
      </w:r>
      <w:proofErr w:type="spellEnd"/>
      <w:r w:rsidRPr="00542ACE">
        <w:t xml:space="preserve"> правообладатель может подать заявление на осуществление кадастрового учета и (или) регистрации прав, погашение записи об ипотеке, исправление ошибок и многих других регистрационно-учетных процедур в сфере оформления недвижимости. После подачи заявления можно отслеживать статус исполнения государственных услуг.</w:t>
      </w:r>
    </w:p>
    <w:p w:rsidR="006602FE" w:rsidRPr="00542ACE" w:rsidRDefault="006602FE" w:rsidP="006602FE">
      <w:pPr>
        <w:ind w:firstLine="709"/>
      </w:pPr>
      <w:r w:rsidRPr="00542ACE">
        <w:t xml:space="preserve">Для специалистов на сайте </w:t>
      </w:r>
      <w:hyperlink r:id="rId11" w:history="1">
        <w:proofErr w:type="spellStart"/>
        <w:r w:rsidRPr="00542ACE">
          <w:rPr>
            <w:rStyle w:val="a9"/>
            <w:rFonts w:eastAsiaTheme="majorEastAsia"/>
          </w:rPr>
          <w:t>Росреестра</w:t>
        </w:r>
        <w:proofErr w:type="spellEnd"/>
      </w:hyperlink>
      <w:r w:rsidRPr="00542ACE">
        <w:t xml:space="preserve"> функционирует личный кабинет кадастрового инженера, с помощью которого осуществляется информационное взаимодействие кадастрового инженера с органом регистрации прав. Сервис осуществляет предварительную автоматизированную проверку межевых и технических планов, актов обследования, карт-планов объектов землеустройства. Документы, прошедшие предварительную проверку, помещаются в электронное хранилище, ведение которого осуществляется органом регистрации прав. Срок хранения документов в электронном хранилище составляет не более трех месяцев. Каждому документу в хранилище присваивается уникальный идентифицирующий номер (УИН). Заявитель при подаче заявления на осуществление учетно-регистрационных процедур может указать УИН, не представляя документы в бумажном виде или на диске. </w:t>
      </w:r>
    </w:p>
    <w:p w:rsidR="006602FE" w:rsidRPr="00542ACE" w:rsidRDefault="006602FE" w:rsidP="006602FE">
      <w:pPr>
        <w:ind w:firstLine="709"/>
      </w:pPr>
      <w:r w:rsidRPr="00542ACE">
        <w:t xml:space="preserve">Для работы в личных кабинетах на сайте </w:t>
      </w:r>
      <w:proofErr w:type="spellStart"/>
      <w:r w:rsidRPr="00542ACE">
        <w:t>Росреестра</w:t>
      </w:r>
      <w:proofErr w:type="spellEnd"/>
      <w:r w:rsidRPr="00542ACE">
        <w:t xml:space="preserve"> необходимо иметь подтвержденную учетную запись на портале </w:t>
      </w:r>
      <w:proofErr w:type="spellStart"/>
      <w:r w:rsidRPr="00542ACE">
        <w:t>госуслуг</w:t>
      </w:r>
      <w:proofErr w:type="spellEnd"/>
      <w:r w:rsidRPr="00542ACE">
        <w:t xml:space="preserve"> и электронную подпись. </w:t>
      </w:r>
      <w:r w:rsidRPr="00542ACE">
        <w:rPr>
          <w:color w:val="000000" w:themeColor="text1"/>
        </w:rPr>
        <w:t xml:space="preserve">Удостоверяющий центр </w:t>
      </w:r>
      <w:hyperlink r:id="rId12" w:history="1">
        <w:r w:rsidRPr="00542ACE">
          <w:rPr>
            <w:rStyle w:val="a9"/>
            <w:rFonts w:eastAsiaTheme="majorEastAsia"/>
          </w:rPr>
          <w:t>Кадастровой палаты по региону</w:t>
        </w:r>
      </w:hyperlink>
      <w:r w:rsidRPr="00542ACE">
        <w:rPr>
          <w:color w:val="000000" w:themeColor="text1"/>
        </w:rPr>
        <w:t xml:space="preserve"> предоставляет услуги по созданию, выдаче и обслуживанию квалифицированных сертификатов ключей проверки электронной подписи. Электронная подпись </w:t>
      </w:r>
      <w:r w:rsidRPr="00542ACE">
        <w:rPr>
          <w:rFonts w:cs="Segoe UI"/>
          <w:color w:val="000000" w:themeColor="text1"/>
        </w:rPr>
        <w:t xml:space="preserve">действительна в течение 15 месяцев, стоимость составляет 700 рублей. </w:t>
      </w:r>
      <w:r w:rsidRPr="00542ACE">
        <w:t xml:space="preserve">Телефон для справок: +7(383)349-95-69, </w:t>
      </w:r>
      <w:proofErr w:type="spellStart"/>
      <w:r w:rsidRPr="00542ACE">
        <w:t>доб</w:t>
      </w:r>
      <w:proofErr w:type="spellEnd"/>
      <w:r w:rsidRPr="00542ACE">
        <w:t xml:space="preserve">. 2. Официальный сайт удостоверяющего центра Кадастровой палаты: </w:t>
      </w:r>
      <w:hyperlink r:id="rId13" w:history="1">
        <w:r w:rsidRPr="00542ACE">
          <w:rPr>
            <w:rStyle w:val="a9"/>
            <w:rFonts w:eastAsiaTheme="majorEastAsia"/>
          </w:rPr>
          <w:t>https://uc.kadastr.ru</w:t>
        </w:r>
      </w:hyperlink>
      <w:r w:rsidRPr="00542ACE">
        <w:t>.</w:t>
      </w:r>
    </w:p>
    <w:p w:rsidR="006602FE" w:rsidRPr="00542ACE" w:rsidRDefault="006602FE" w:rsidP="006602FE">
      <w:pPr>
        <w:ind w:firstLine="709"/>
      </w:pPr>
    </w:p>
    <w:p w:rsidR="006602FE" w:rsidRPr="00542ACE" w:rsidRDefault="006602FE" w:rsidP="00542ACE">
      <w:pPr>
        <w:ind w:firstLine="709"/>
        <w:jc w:val="right"/>
        <w:rPr>
          <w:i/>
        </w:rPr>
      </w:pPr>
      <w:r w:rsidRPr="00542ACE">
        <w:rPr>
          <w:i/>
        </w:rPr>
        <w:t>Материал предоставлен пресс-службой Кадастровой палаты по Новосибирской области.</w:t>
      </w:r>
    </w:p>
    <w:p w:rsidR="006602FE" w:rsidRPr="00542ACE" w:rsidRDefault="006602FE" w:rsidP="006602FE">
      <w:pPr>
        <w:jc w:val="both"/>
      </w:pPr>
    </w:p>
    <w:p w:rsidR="006602FE" w:rsidRPr="00542ACE" w:rsidRDefault="006602FE" w:rsidP="006602FE">
      <w:pPr>
        <w:jc w:val="center"/>
        <w:rPr>
          <w:rFonts w:cs="Arial"/>
          <w:b/>
        </w:rPr>
      </w:pPr>
      <w:r w:rsidRPr="00542ACE">
        <w:rPr>
          <w:rFonts w:cs="Arial"/>
          <w:b/>
        </w:rPr>
        <w:t xml:space="preserve">Федеральная Кадастровая палата сообщает о проведении </w:t>
      </w:r>
      <w:proofErr w:type="spellStart"/>
      <w:r w:rsidRPr="00542ACE">
        <w:rPr>
          <w:rFonts w:cs="Arial"/>
          <w:b/>
        </w:rPr>
        <w:t>вебинара</w:t>
      </w:r>
      <w:proofErr w:type="spellEnd"/>
    </w:p>
    <w:p w:rsidR="006602FE" w:rsidRPr="00542ACE" w:rsidRDefault="006602FE" w:rsidP="006602FE">
      <w:r w:rsidRPr="00542ACE">
        <w:rPr>
          <w:rFonts w:cs="Arial"/>
          <w:vanish/>
        </w:rPr>
        <w:t>Начало формы</w:t>
      </w:r>
    </w:p>
    <w:p w:rsidR="006602FE" w:rsidRPr="00542ACE" w:rsidRDefault="006602FE" w:rsidP="006602FE">
      <w:pPr>
        <w:pBdr>
          <w:top w:val="single" w:sz="6" w:space="1" w:color="auto"/>
        </w:pBdr>
        <w:ind w:firstLine="709"/>
        <w:jc w:val="center"/>
        <w:rPr>
          <w:rFonts w:cs="Arial"/>
          <w:vanish/>
        </w:rPr>
      </w:pPr>
      <w:r w:rsidRPr="00542ACE">
        <w:rPr>
          <w:rFonts w:cs="Arial"/>
          <w:vanish/>
        </w:rPr>
        <w:t>Конец формы</w:t>
      </w:r>
    </w:p>
    <w:p w:rsidR="006602FE" w:rsidRPr="00542ACE" w:rsidRDefault="006602FE" w:rsidP="006602FE">
      <w:pPr>
        <w:ind w:firstLine="709"/>
        <w:rPr>
          <w:rFonts w:cs="Arial"/>
          <w:vanish/>
        </w:rPr>
      </w:pPr>
    </w:p>
    <w:p w:rsidR="006602FE" w:rsidRPr="00542ACE" w:rsidRDefault="006602FE" w:rsidP="006602FE">
      <w:pPr>
        <w:ind w:firstLine="709"/>
        <w:rPr>
          <w:rFonts w:cs="Arial"/>
          <w:vanish/>
        </w:rPr>
      </w:pPr>
    </w:p>
    <w:p w:rsidR="006602FE" w:rsidRPr="00542ACE" w:rsidRDefault="006602FE" w:rsidP="006602FE">
      <w:pPr>
        <w:ind w:firstLine="709"/>
        <w:rPr>
          <w:rFonts w:cs="Arial"/>
          <w:vanish/>
        </w:rPr>
      </w:pPr>
    </w:p>
    <w:p w:rsidR="006602FE" w:rsidRPr="00542ACE" w:rsidRDefault="006602FE" w:rsidP="006602FE">
      <w:pPr>
        <w:ind w:firstLine="709"/>
        <w:rPr>
          <w:rFonts w:cs="Arial"/>
          <w:vanish/>
        </w:rPr>
      </w:pPr>
    </w:p>
    <w:p w:rsidR="006602FE" w:rsidRPr="00542ACE" w:rsidRDefault="006602FE" w:rsidP="006602FE">
      <w:pPr>
        <w:ind w:firstLine="709"/>
        <w:rPr>
          <w:rFonts w:cs="Arial"/>
          <w:vanish/>
        </w:rPr>
      </w:pPr>
    </w:p>
    <w:p w:rsidR="006602FE" w:rsidRPr="00542ACE" w:rsidRDefault="006602FE" w:rsidP="006602FE">
      <w:pPr>
        <w:ind w:firstLine="709"/>
      </w:pPr>
      <w:r w:rsidRPr="00542ACE">
        <w:t xml:space="preserve">23 апреля </w:t>
      </w:r>
      <w:hyperlink r:id="rId14" w:history="1">
        <w:r w:rsidRPr="00542ACE">
          <w:rPr>
            <w:rStyle w:val="a9"/>
            <w:rFonts w:eastAsiaTheme="majorEastAsia"/>
          </w:rPr>
          <w:t>Федеральной Кадастровой палатой</w:t>
        </w:r>
      </w:hyperlink>
      <w:r w:rsidRPr="00542ACE">
        <w:t xml:space="preserve"> запланировано проведение </w:t>
      </w:r>
      <w:proofErr w:type="spellStart"/>
      <w:r w:rsidRPr="00542ACE">
        <w:t>вебинара</w:t>
      </w:r>
      <w:proofErr w:type="spellEnd"/>
      <w:r w:rsidRPr="00542ACE">
        <w:t xml:space="preserve"> по теме «</w:t>
      </w:r>
      <w:proofErr w:type="spellStart"/>
      <w:r w:rsidRPr="00542ACE">
        <w:t>Техплан</w:t>
      </w:r>
      <w:proofErr w:type="spellEnd"/>
      <w:r w:rsidRPr="00542ACE">
        <w:t xml:space="preserve">» в 10:00 по московскому времени. Информацию о проведении </w:t>
      </w:r>
      <w:proofErr w:type="spellStart"/>
      <w:r w:rsidRPr="00542ACE">
        <w:t>вебинара</w:t>
      </w:r>
      <w:proofErr w:type="spellEnd"/>
      <w:r w:rsidRPr="00542ACE">
        <w:t xml:space="preserve"> можно </w:t>
      </w:r>
      <w:r w:rsidRPr="00542ACE">
        <w:lastRenderedPageBreak/>
        <w:t xml:space="preserve">найти на специальном сайте, посвященном лекциям и </w:t>
      </w:r>
      <w:proofErr w:type="spellStart"/>
      <w:r w:rsidRPr="00542ACE">
        <w:t>вебинарам</w:t>
      </w:r>
      <w:proofErr w:type="spellEnd"/>
      <w:r w:rsidRPr="00542ACE">
        <w:t xml:space="preserve"> ведомства: </w:t>
      </w:r>
      <w:hyperlink r:id="rId15" w:history="1">
        <w:r w:rsidRPr="00542ACE">
          <w:rPr>
            <w:rStyle w:val="a9"/>
            <w:rFonts w:eastAsiaTheme="majorEastAsia"/>
          </w:rPr>
          <w:t>https://webinar.kadastr.ru/</w:t>
        </w:r>
      </w:hyperlink>
      <w:r w:rsidRPr="00542ACE">
        <w:t xml:space="preserve">. </w:t>
      </w:r>
    </w:p>
    <w:p w:rsidR="006602FE" w:rsidRPr="00542ACE" w:rsidRDefault="006602FE" w:rsidP="006602FE">
      <w:pPr>
        <w:ind w:firstLine="709"/>
      </w:pPr>
      <w:r w:rsidRPr="00542ACE">
        <w:t xml:space="preserve">На </w:t>
      </w:r>
      <w:proofErr w:type="spellStart"/>
      <w:r w:rsidRPr="00542ACE">
        <w:t>вебинаре</w:t>
      </w:r>
      <w:proofErr w:type="spellEnd"/>
      <w:r w:rsidRPr="00542ACE">
        <w:t xml:space="preserve"> «</w:t>
      </w:r>
      <w:proofErr w:type="spellStart"/>
      <w:r w:rsidRPr="00542ACE">
        <w:t>Техплан</w:t>
      </w:r>
      <w:proofErr w:type="spellEnd"/>
      <w:r w:rsidRPr="00542ACE">
        <w:t xml:space="preserve"> будут рассмотрены важные моменты: структура и оформление </w:t>
      </w:r>
      <w:proofErr w:type="spellStart"/>
      <w:r w:rsidRPr="00542ACE">
        <w:t>техплана</w:t>
      </w:r>
      <w:proofErr w:type="spellEnd"/>
      <w:r w:rsidRPr="00542ACE">
        <w:t xml:space="preserve">; основания для подготовки; требования к описанию и расчету площадей; нововведения закона №340-ФЗ; пояснения к XML-схемам; специфика </w:t>
      </w:r>
      <w:proofErr w:type="spellStart"/>
      <w:r w:rsidRPr="00542ACE">
        <w:t>техпланов</w:t>
      </w:r>
      <w:proofErr w:type="spellEnd"/>
      <w:r w:rsidRPr="00542ACE">
        <w:t xml:space="preserve"> помещения, нежилого здания, объекта незавершенного строительства, индивидуального жилого дома, садового дома, </w:t>
      </w:r>
      <w:proofErr w:type="spellStart"/>
      <w:r w:rsidRPr="00542ACE">
        <w:t>машино-места</w:t>
      </w:r>
      <w:proofErr w:type="spellEnd"/>
      <w:r w:rsidRPr="00542ACE">
        <w:t>.</w:t>
      </w:r>
    </w:p>
    <w:p w:rsidR="006602FE" w:rsidRPr="00542ACE" w:rsidRDefault="006602FE" w:rsidP="006602FE">
      <w:pPr>
        <w:ind w:firstLine="709"/>
      </w:pPr>
      <w:r w:rsidRPr="00542ACE">
        <w:t xml:space="preserve">Формат </w:t>
      </w:r>
      <w:proofErr w:type="spellStart"/>
      <w:r w:rsidRPr="00542ACE">
        <w:t>вебинара</w:t>
      </w:r>
      <w:proofErr w:type="spellEnd"/>
      <w:r w:rsidRPr="00542ACE">
        <w:t xml:space="preserve"> позволяет получить ответы на любые интересующие вопросы по заявленной теме. Продолжительность </w:t>
      </w:r>
      <w:proofErr w:type="spellStart"/>
      <w:r w:rsidRPr="00542ACE">
        <w:t>вебинара</w:t>
      </w:r>
      <w:proofErr w:type="spellEnd"/>
      <w:r w:rsidRPr="00542ACE">
        <w:t xml:space="preserve">: 90 минут. Срок приема заявок истекает 20 апреля. </w:t>
      </w:r>
    </w:p>
    <w:p w:rsidR="006602FE" w:rsidRPr="00542ACE" w:rsidRDefault="006602FE" w:rsidP="006602FE">
      <w:pPr>
        <w:ind w:firstLine="709"/>
      </w:pPr>
      <w:r w:rsidRPr="00542ACE">
        <w:t xml:space="preserve">Для участия в </w:t>
      </w:r>
      <w:proofErr w:type="spellStart"/>
      <w:r w:rsidRPr="00542ACE">
        <w:t>вебинаре</w:t>
      </w:r>
      <w:proofErr w:type="spellEnd"/>
      <w:r w:rsidRPr="00542ACE">
        <w:t xml:space="preserve"> или лекции необходимо авторизоваться на сайте, после чего оплатить </w:t>
      </w:r>
      <w:proofErr w:type="gramStart"/>
      <w:r w:rsidRPr="00542ACE">
        <w:t>интересующую</w:t>
      </w:r>
      <w:proofErr w:type="gramEnd"/>
      <w:r w:rsidRPr="00542ACE">
        <w:t xml:space="preserve"> </w:t>
      </w:r>
      <w:proofErr w:type="spellStart"/>
      <w:r w:rsidRPr="00542ACE">
        <w:t>видеолекцию</w:t>
      </w:r>
      <w:proofErr w:type="spellEnd"/>
      <w:r w:rsidRPr="00542ACE">
        <w:t xml:space="preserve"> или </w:t>
      </w:r>
      <w:proofErr w:type="spellStart"/>
      <w:r w:rsidRPr="00542ACE">
        <w:t>вебинар</w:t>
      </w:r>
      <w:proofErr w:type="spellEnd"/>
      <w:r w:rsidRPr="00542ACE">
        <w:t>. При поступлении оплаты на электронную почту придет соответствующее уведомление.</w:t>
      </w:r>
    </w:p>
    <w:p w:rsidR="006602FE" w:rsidRPr="00542ACE" w:rsidRDefault="006602FE" w:rsidP="006602FE">
      <w:pPr>
        <w:ind w:firstLine="709"/>
      </w:pPr>
      <w:r w:rsidRPr="00542ACE">
        <w:rPr>
          <w:rStyle w:val="text"/>
          <w:rFonts w:eastAsiaTheme="majorEastAsia"/>
        </w:rPr>
        <w:t xml:space="preserve">На сайте предусмотрена возможность направить свое предложение о темах будущих </w:t>
      </w:r>
      <w:proofErr w:type="spellStart"/>
      <w:r w:rsidRPr="00542ACE">
        <w:rPr>
          <w:rStyle w:val="text"/>
          <w:rFonts w:eastAsiaTheme="majorEastAsia"/>
        </w:rPr>
        <w:t>видеолекций</w:t>
      </w:r>
      <w:proofErr w:type="spellEnd"/>
      <w:r w:rsidRPr="00542ACE">
        <w:rPr>
          <w:rStyle w:val="text"/>
          <w:rFonts w:eastAsiaTheme="majorEastAsia"/>
        </w:rPr>
        <w:t xml:space="preserve"> или </w:t>
      </w:r>
      <w:proofErr w:type="spellStart"/>
      <w:r w:rsidRPr="00542ACE">
        <w:rPr>
          <w:rStyle w:val="text"/>
          <w:rFonts w:eastAsiaTheme="majorEastAsia"/>
        </w:rPr>
        <w:t>вебинаров</w:t>
      </w:r>
      <w:proofErr w:type="spellEnd"/>
      <w:r w:rsidRPr="00542ACE">
        <w:rPr>
          <w:rStyle w:val="text"/>
          <w:rFonts w:eastAsiaTheme="majorEastAsia"/>
        </w:rPr>
        <w:t xml:space="preserve">. </w:t>
      </w:r>
      <w:r w:rsidRPr="00542ACE">
        <w:t xml:space="preserve">Авторизованным пользователям следует зайти в раздел «Закажите» и проголосовать за предложенные варианты будущих </w:t>
      </w:r>
      <w:proofErr w:type="spellStart"/>
      <w:r w:rsidRPr="00542ACE">
        <w:t>видеолекций</w:t>
      </w:r>
      <w:proofErr w:type="spellEnd"/>
      <w:r w:rsidRPr="00542ACE">
        <w:t xml:space="preserve"> или </w:t>
      </w:r>
      <w:proofErr w:type="spellStart"/>
      <w:r w:rsidRPr="00542ACE">
        <w:t>вебинаров</w:t>
      </w:r>
      <w:proofErr w:type="spellEnd"/>
      <w:r w:rsidRPr="00542ACE">
        <w:t xml:space="preserve">. Если в открывшемся списке ожидаемой темы не нашлось, можно воспользоваться строкой обратной связи и предложить свою, нажав кнопку «Предложить тему». Вопросы о порядке участия можно направлять по адресу электронной почты: </w:t>
      </w:r>
      <w:hyperlink r:id="rId16" w:history="1">
        <w:r w:rsidRPr="00542ACE">
          <w:rPr>
            <w:rStyle w:val="a9"/>
            <w:rFonts w:eastAsiaTheme="majorEastAsia"/>
          </w:rPr>
          <w:t>infowebinar@kadastr.ru</w:t>
        </w:r>
      </w:hyperlink>
      <w:r w:rsidRPr="00542ACE">
        <w:t>.</w:t>
      </w:r>
    </w:p>
    <w:p w:rsidR="006602FE" w:rsidRPr="00542ACE" w:rsidRDefault="006602FE" w:rsidP="006602FE">
      <w:pPr>
        <w:ind w:firstLine="709"/>
      </w:pPr>
    </w:p>
    <w:p w:rsidR="006602FE" w:rsidRPr="00542ACE" w:rsidRDefault="006602FE" w:rsidP="00542ACE">
      <w:pPr>
        <w:ind w:firstLine="709"/>
        <w:jc w:val="right"/>
      </w:pPr>
      <w:r w:rsidRPr="00542ACE">
        <w:rPr>
          <w:i/>
        </w:rPr>
        <w:t xml:space="preserve">Материал предоставлен пресс-службой Кадастровой палаты по Новосибирской области. </w:t>
      </w:r>
    </w:p>
    <w:p w:rsidR="008D5F0B" w:rsidRPr="00542ACE" w:rsidRDefault="008D5F0B" w:rsidP="00263348">
      <w:pPr>
        <w:jc w:val="both"/>
      </w:pPr>
    </w:p>
    <w:p w:rsidR="008D5F0B" w:rsidRPr="00542ACE" w:rsidRDefault="008D5F0B" w:rsidP="008D5F0B">
      <w:pPr>
        <w:ind w:firstLine="709"/>
        <w:jc w:val="center"/>
        <w:rPr>
          <w:b/>
        </w:rPr>
      </w:pPr>
      <w:r w:rsidRPr="00542ACE">
        <w:rPr>
          <w:b/>
        </w:rPr>
        <w:t>О предупреждении чрезвычайных ситуаций,</w:t>
      </w:r>
    </w:p>
    <w:p w:rsidR="008D5F0B" w:rsidRPr="00542ACE" w:rsidRDefault="008D5F0B" w:rsidP="008D5F0B">
      <w:pPr>
        <w:ind w:firstLine="709"/>
        <w:jc w:val="center"/>
        <w:rPr>
          <w:b/>
        </w:rPr>
      </w:pPr>
      <w:proofErr w:type="gramStart"/>
      <w:r w:rsidRPr="00542ACE">
        <w:rPr>
          <w:b/>
        </w:rPr>
        <w:t>вызванных</w:t>
      </w:r>
      <w:proofErr w:type="gramEnd"/>
      <w:r w:rsidRPr="00542ACE">
        <w:rPr>
          <w:b/>
        </w:rPr>
        <w:t xml:space="preserve"> пожарами</w:t>
      </w:r>
    </w:p>
    <w:p w:rsidR="008D5F0B" w:rsidRPr="00542ACE" w:rsidRDefault="008D5F0B" w:rsidP="00542ACE">
      <w:pPr>
        <w:rPr>
          <w:b/>
        </w:rPr>
      </w:pPr>
    </w:p>
    <w:p w:rsidR="008D5F0B" w:rsidRPr="00542ACE" w:rsidRDefault="008D5F0B" w:rsidP="008D5F0B">
      <w:pPr>
        <w:ind w:firstLine="709"/>
        <w:jc w:val="both"/>
        <w:rPr>
          <w:b/>
        </w:rPr>
      </w:pPr>
      <w:r w:rsidRPr="00542ACE">
        <w:t xml:space="preserve">Управление </w:t>
      </w:r>
      <w:proofErr w:type="spellStart"/>
      <w:r w:rsidRPr="00542ACE">
        <w:t>Росреестра</w:t>
      </w:r>
      <w:proofErr w:type="spellEnd"/>
      <w:r w:rsidRPr="00542ACE">
        <w:t xml:space="preserve"> по Новосибирской области в целях профилактики и предупреждения </w:t>
      </w:r>
      <w:r w:rsidRPr="00542ACE">
        <w:rPr>
          <w:rFonts w:eastAsiaTheme="majorEastAsia"/>
        </w:rPr>
        <w:t>чрезвычайных ситуаций на территории Новосибирской области,</w:t>
      </w:r>
      <w:r w:rsidRPr="00542ACE">
        <w:t xml:space="preserve"> вызванных пожарами, возникшими, в том числе, при сплошном выжигании растительности (палами) информирует население </w:t>
      </w:r>
      <w:r w:rsidRPr="00542ACE">
        <w:rPr>
          <w:b/>
        </w:rPr>
        <w:t>о необходимости соблюдения мер пожарной безопасности.</w:t>
      </w:r>
    </w:p>
    <w:p w:rsidR="008D5F0B" w:rsidRPr="00542ACE" w:rsidRDefault="008D5F0B" w:rsidP="008D5F0B">
      <w:pPr>
        <w:tabs>
          <w:tab w:val="right" w:pos="8259"/>
        </w:tabs>
        <w:ind w:right="60" w:firstLine="709"/>
        <w:jc w:val="both"/>
      </w:pPr>
      <w:r w:rsidRPr="00542ACE">
        <w:t xml:space="preserve">В целях обеспечения первичных мер пожарной безопасности на период действия особого противопожарного режима запрещено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 </w:t>
      </w:r>
    </w:p>
    <w:p w:rsidR="008D5F0B" w:rsidRPr="00542ACE" w:rsidRDefault="008D5F0B" w:rsidP="008D5F0B">
      <w:pPr>
        <w:ind w:firstLine="709"/>
        <w:jc w:val="both"/>
      </w:pPr>
      <w:proofErr w:type="gramStart"/>
      <w:r w:rsidRPr="00542ACE">
        <w:t xml:space="preserve">В рамках осуществление мероприятий по государственному земельному надзору сотрудниками Управления </w:t>
      </w:r>
      <w:proofErr w:type="spellStart"/>
      <w:r w:rsidRPr="00542ACE">
        <w:t>Росреестра</w:t>
      </w:r>
      <w:proofErr w:type="spellEnd"/>
      <w:r w:rsidRPr="00542ACE">
        <w:t xml:space="preserve"> по Новосибирской области, в том числе </w:t>
      </w:r>
      <w:proofErr w:type="spellStart"/>
      <w:r w:rsidRPr="00542ACE">
        <w:t>Сузунского</w:t>
      </w:r>
      <w:proofErr w:type="spellEnd"/>
      <w:r w:rsidRPr="00542ACE">
        <w:t xml:space="preserve"> отдела Управления </w:t>
      </w:r>
      <w:proofErr w:type="spellStart"/>
      <w:r w:rsidRPr="00542ACE">
        <w:t>Росреестра</w:t>
      </w:r>
      <w:proofErr w:type="spellEnd"/>
      <w:r w:rsidRPr="00542ACE">
        <w:t xml:space="preserve"> в целях предупреждения чрезвычайных ситуаций проводятся профилактические мероприятия, а именно - разъяснительная работа среди проверяемых лиц, рейды на земельные участки для выявления условий, способствующих возникновению пожаров, с целью проведения профилактических бесед и выдачи памяток о запрете сжигания сухой травянистой растительности.</w:t>
      </w:r>
      <w:proofErr w:type="gramEnd"/>
    </w:p>
    <w:p w:rsidR="008D5F0B" w:rsidRPr="00542ACE" w:rsidRDefault="008D5F0B" w:rsidP="008D5F0B">
      <w:pPr>
        <w:ind w:firstLine="709"/>
        <w:jc w:val="both"/>
        <w:rPr>
          <w:shd w:val="clear" w:color="auto" w:fill="FFFFFF"/>
        </w:rPr>
      </w:pPr>
      <w:r w:rsidRPr="00542ACE">
        <w:t xml:space="preserve">При  выявлении  фактов  выжигания сухой травянистой растительности, стерни, пожнивных остатков на землях </w:t>
      </w:r>
      <w:proofErr w:type="spellStart"/>
      <w:r w:rsidRPr="00542ACE">
        <w:t>сельхозназначения</w:t>
      </w:r>
      <w:proofErr w:type="spellEnd"/>
      <w:r w:rsidRPr="00542ACE">
        <w:t xml:space="preserve">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w:t>
      </w:r>
      <w:proofErr w:type="spellStart"/>
      <w:r w:rsidRPr="00542ACE">
        <w:t>Россельхознадзора</w:t>
      </w:r>
      <w:proofErr w:type="spellEnd"/>
      <w:r w:rsidRPr="00542ACE">
        <w:t xml:space="preserve"> по Новосибирской области, </w:t>
      </w:r>
      <w:r w:rsidRPr="00542ACE">
        <w:rPr>
          <w:shd w:val="clear" w:color="auto" w:fill="FFFFFF"/>
        </w:rPr>
        <w:t xml:space="preserve">Департамент </w:t>
      </w:r>
      <w:proofErr w:type="spellStart"/>
      <w:r w:rsidRPr="00542ACE">
        <w:rPr>
          <w:shd w:val="clear" w:color="auto" w:fill="FFFFFF"/>
        </w:rPr>
        <w:t>Росприроднадзора</w:t>
      </w:r>
      <w:proofErr w:type="spellEnd"/>
      <w:r w:rsidRPr="00542ACE">
        <w:rPr>
          <w:shd w:val="clear" w:color="auto" w:fill="FFFFFF"/>
        </w:rPr>
        <w:t xml:space="preserve"> по Сибирскому федеральному округу.</w:t>
      </w:r>
    </w:p>
    <w:p w:rsidR="008D5F0B" w:rsidRPr="00542ACE" w:rsidRDefault="008D5F0B" w:rsidP="008D5F0B">
      <w:pPr>
        <w:ind w:firstLine="709"/>
        <w:jc w:val="both"/>
        <w:rPr>
          <w:shd w:val="clear" w:color="auto" w:fill="FFFFFF"/>
        </w:rPr>
      </w:pPr>
      <w:r w:rsidRPr="00542ACE">
        <w:rPr>
          <w:shd w:val="clear" w:color="auto" w:fill="FFFFFF"/>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8D5F0B" w:rsidRPr="00542ACE" w:rsidRDefault="008D5F0B" w:rsidP="008D5F0B">
      <w:pPr>
        <w:ind w:firstLine="709"/>
        <w:jc w:val="both"/>
      </w:pPr>
    </w:p>
    <w:p w:rsidR="008D5F0B" w:rsidRPr="00542ACE" w:rsidRDefault="008D5F0B" w:rsidP="008D5F0B">
      <w:pPr>
        <w:ind w:firstLine="709"/>
        <w:jc w:val="both"/>
      </w:pPr>
    </w:p>
    <w:p w:rsidR="008D5F0B" w:rsidRPr="00542ACE" w:rsidRDefault="008D5F0B" w:rsidP="008D5F0B">
      <w:pPr>
        <w:jc w:val="both"/>
        <w:rPr>
          <w:i/>
        </w:rPr>
      </w:pPr>
      <w:r w:rsidRPr="00542ACE">
        <w:rPr>
          <w:i/>
        </w:rPr>
        <w:t xml:space="preserve"> </w:t>
      </w:r>
      <w:proofErr w:type="spellStart"/>
      <w:r w:rsidRPr="00542ACE">
        <w:rPr>
          <w:i/>
        </w:rPr>
        <w:t>Н.А.Ряшенцева</w:t>
      </w:r>
      <w:proofErr w:type="spellEnd"/>
      <w:r w:rsidRPr="00542ACE">
        <w:rPr>
          <w:i/>
        </w:rPr>
        <w:t>, заместитель главного</w:t>
      </w:r>
    </w:p>
    <w:p w:rsidR="008D5F0B" w:rsidRPr="00542ACE" w:rsidRDefault="008D5F0B" w:rsidP="008D5F0B">
      <w:pPr>
        <w:jc w:val="both"/>
        <w:rPr>
          <w:i/>
        </w:rPr>
      </w:pPr>
      <w:r w:rsidRPr="00542ACE">
        <w:rPr>
          <w:i/>
        </w:rPr>
        <w:lastRenderedPageBreak/>
        <w:t xml:space="preserve"> государственного инспектора </w:t>
      </w:r>
      <w:proofErr w:type="spellStart"/>
      <w:r w:rsidRPr="00542ACE">
        <w:rPr>
          <w:i/>
        </w:rPr>
        <w:t>Сузунского</w:t>
      </w:r>
      <w:proofErr w:type="spellEnd"/>
    </w:p>
    <w:p w:rsidR="008D5F0B" w:rsidRPr="00542ACE" w:rsidRDefault="008D5F0B" w:rsidP="008D5F0B">
      <w:pPr>
        <w:jc w:val="both"/>
        <w:rPr>
          <w:i/>
        </w:rPr>
      </w:pPr>
      <w:r w:rsidRPr="00542ACE">
        <w:rPr>
          <w:i/>
        </w:rPr>
        <w:t xml:space="preserve"> района по использованию и охране</w:t>
      </w:r>
    </w:p>
    <w:p w:rsidR="008D5F0B" w:rsidRPr="00542ACE" w:rsidRDefault="008D5F0B" w:rsidP="008D5F0B">
      <w:pPr>
        <w:jc w:val="both"/>
      </w:pPr>
      <w:r w:rsidRPr="00542ACE">
        <w:rPr>
          <w:i/>
        </w:rPr>
        <w:t xml:space="preserve">земель Управления </w:t>
      </w:r>
      <w:proofErr w:type="spellStart"/>
      <w:r w:rsidRPr="00542ACE">
        <w:rPr>
          <w:i/>
        </w:rPr>
        <w:t>Росреестра</w:t>
      </w:r>
      <w:proofErr w:type="spellEnd"/>
      <w:r w:rsidRPr="00542ACE">
        <w:rPr>
          <w:i/>
        </w:rPr>
        <w:t xml:space="preserve"> по Новосибирской области</w:t>
      </w:r>
      <w:r w:rsidRPr="00542ACE">
        <w:rPr>
          <w:i/>
        </w:rPr>
        <w:tab/>
      </w:r>
    </w:p>
    <w:p w:rsidR="008D5F0B" w:rsidRPr="00542ACE" w:rsidRDefault="008D5F0B" w:rsidP="00263348">
      <w:pPr>
        <w:jc w:val="both"/>
      </w:pPr>
    </w:p>
    <w:p w:rsidR="00674572" w:rsidRPr="00542ACE" w:rsidRDefault="00674572" w:rsidP="00263348">
      <w:pPr>
        <w:jc w:val="both"/>
      </w:pPr>
    </w:p>
    <w:p w:rsidR="00674572" w:rsidRPr="00542ACE" w:rsidRDefault="00674572" w:rsidP="00542ACE">
      <w:pPr>
        <w:spacing w:before="100" w:beforeAutospacing="1" w:after="100" w:afterAutospacing="1"/>
        <w:jc w:val="center"/>
        <w:outlineLvl w:val="0"/>
        <w:rPr>
          <w:b/>
          <w:bCs/>
          <w:kern w:val="36"/>
        </w:rPr>
      </w:pPr>
      <w:r w:rsidRPr="00542ACE">
        <w:rPr>
          <w:b/>
          <w:bCs/>
          <w:kern w:val="36"/>
        </w:rPr>
        <w:t xml:space="preserve">Результаты осуществления государственного земельного надзора на территории </w:t>
      </w:r>
      <w:proofErr w:type="spellStart"/>
      <w:r w:rsidRPr="00542ACE">
        <w:rPr>
          <w:b/>
          <w:bCs/>
          <w:kern w:val="36"/>
        </w:rPr>
        <w:t>Сузунского</w:t>
      </w:r>
      <w:proofErr w:type="spellEnd"/>
      <w:r w:rsidRPr="00542ACE">
        <w:rPr>
          <w:b/>
          <w:bCs/>
          <w:kern w:val="36"/>
        </w:rPr>
        <w:t xml:space="preserve"> района Новосибирской области за 1 квартал 2019 года</w:t>
      </w:r>
    </w:p>
    <w:p w:rsidR="00674572" w:rsidRPr="00542ACE" w:rsidRDefault="00674572" w:rsidP="00674572">
      <w:pPr>
        <w:spacing w:before="100" w:beforeAutospacing="1" w:after="100" w:afterAutospacing="1"/>
        <w:jc w:val="both"/>
      </w:pPr>
      <w:r w:rsidRPr="00542ACE">
        <w:t xml:space="preserve">          Государственный земельный надзор в </w:t>
      </w:r>
      <w:proofErr w:type="spellStart"/>
      <w:r w:rsidRPr="00542ACE">
        <w:t>Сузунском</w:t>
      </w:r>
      <w:proofErr w:type="spellEnd"/>
      <w:r w:rsidRPr="00542ACE">
        <w:t xml:space="preserve"> районе осуществляется в соответствии с утвержденным планом проверок соблюдения земельного законодательства юридических лиц, индивидуальных предпринимателей  и  физических лиц с целью обеспечения требований  земельного  законодательства.</w:t>
      </w:r>
    </w:p>
    <w:p w:rsidR="00674572" w:rsidRPr="00542ACE" w:rsidRDefault="00674572" w:rsidP="00674572">
      <w:pPr>
        <w:jc w:val="both"/>
      </w:pPr>
      <w:r w:rsidRPr="00542ACE">
        <w:t xml:space="preserve">           Помимо плановых проверок, осуществляются внеплановые проверки соблюдения земельного законодательства - на основании актов административных обследований земельных участков и выданных ранее предписаний. Внеплановые проверки корректируются ежеквартально.</w:t>
      </w:r>
      <w:r w:rsidRPr="00542ACE">
        <w:br/>
        <w:t xml:space="preserve">          Общее количество проведённых проверок за 1 квартал 2019 года  составило 27, из них 3 плановых, 16 - внеплановых по результатам административных обследований, 8 - проверка выданных ранее предписаний об устранении нарушений; проведено 70 административных обследований земельных участков. </w:t>
      </w:r>
    </w:p>
    <w:p w:rsidR="00542ACE" w:rsidRDefault="00674572" w:rsidP="00674572">
      <w:pPr>
        <w:jc w:val="both"/>
      </w:pPr>
      <w:r w:rsidRPr="00542ACE">
        <w:t xml:space="preserve">           По результатам проведённых проверок выявлено 15 нарушений  земельного законодательства, связанных с использованием земельного участка без оформленных прав, вынесено 15 предписаний со сроком исполнения в течение четырех месяцев. </w:t>
      </w:r>
    </w:p>
    <w:p w:rsidR="00674572" w:rsidRPr="00542ACE" w:rsidRDefault="00674572" w:rsidP="00674572">
      <w:pPr>
        <w:jc w:val="both"/>
      </w:pPr>
      <w:r w:rsidRPr="00542ACE">
        <w:t xml:space="preserve"> 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земельный  надзор установлена административная ответственность. Наложенные и не оплаченные ранее в добровольном порядке  </w:t>
      </w:r>
      <w:proofErr w:type="spellStart"/>
      <w:r w:rsidRPr="00542ACE">
        <w:t>шрафы</w:t>
      </w:r>
      <w:proofErr w:type="spellEnd"/>
      <w:r w:rsidRPr="00542ACE">
        <w:t xml:space="preserve"> взыскиваются через </w:t>
      </w:r>
      <w:proofErr w:type="spellStart"/>
      <w:r w:rsidRPr="00542ACE">
        <w:t>Сузунский</w:t>
      </w:r>
      <w:proofErr w:type="spellEnd"/>
      <w:r w:rsidRPr="00542ACE">
        <w:t xml:space="preserve"> отдел Службы судебных приставов.</w:t>
      </w:r>
    </w:p>
    <w:p w:rsidR="00674572" w:rsidRPr="00542ACE" w:rsidRDefault="00674572" w:rsidP="00674572">
      <w:pPr>
        <w:jc w:val="both"/>
        <w:rPr>
          <w:rFonts w:eastAsiaTheme="minorEastAsia"/>
        </w:rPr>
      </w:pPr>
    </w:p>
    <w:p w:rsidR="00674572" w:rsidRPr="00542ACE" w:rsidRDefault="00674572" w:rsidP="00674572">
      <w:pPr>
        <w:rPr>
          <w:rFonts w:asciiTheme="minorHAnsi" w:hAnsiTheme="minorHAnsi" w:cstheme="minorBidi"/>
        </w:rPr>
      </w:pPr>
    </w:p>
    <w:p w:rsidR="00674572" w:rsidRPr="00542ACE" w:rsidRDefault="00674572" w:rsidP="00674572">
      <w:pPr>
        <w:rPr>
          <w:rStyle w:val="afd"/>
          <w:rFonts w:eastAsiaTheme="majorEastAsia"/>
        </w:rPr>
      </w:pPr>
      <w:proofErr w:type="spellStart"/>
      <w:r w:rsidRPr="00542ACE">
        <w:rPr>
          <w:rStyle w:val="afd"/>
          <w:rFonts w:eastAsiaTheme="majorEastAsia"/>
        </w:rPr>
        <w:t>Н.А.Ряшенцева</w:t>
      </w:r>
      <w:proofErr w:type="spellEnd"/>
      <w:r w:rsidRPr="00542ACE">
        <w:rPr>
          <w:rStyle w:val="afd"/>
          <w:rFonts w:eastAsiaTheme="majorEastAsia"/>
        </w:rPr>
        <w:t xml:space="preserve">, заместитель главного </w:t>
      </w:r>
    </w:p>
    <w:p w:rsidR="00674572" w:rsidRPr="00542ACE" w:rsidRDefault="00674572" w:rsidP="00674572">
      <w:pPr>
        <w:rPr>
          <w:rStyle w:val="afd"/>
          <w:rFonts w:eastAsiaTheme="majorEastAsia"/>
        </w:rPr>
      </w:pPr>
      <w:r w:rsidRPr="00542ACE">
        <w:rPr>
          <w:rStyle w:val="afd"/>
          <w:rFonts w:eastAsiaTheme="majorEastAsia"/>
        </w:rPr>
        <w:t xml:space="preserve">государственного инспектора </w:t>
      </w:r>
      <w:proofErr w:type="spellStart"/>
      <w:r w:rsidRPr="00542ACE">
        <w:rPr>
          <w:rStyle w:val="afd"/>
          <w:rFonts w:eastAsiaTheme="majorEastAsia"/>
        </w:rPr>
        <w:t>Сузунского</w:t>
      </w:r>
      <w:proofErr w:type="spellEnd"/>
      <w:r w:rsidRPr="00542ACE">
        <w:rPr>
          <w:rStyle w:val="afd"/>
          <w:rFonts w:eastAsiaTheme="majorEastAsia"/>
        </w:rPr>
        <w:t xml:space="preserve"> </w:t>
      </w:r>
    </w:p>
    <w:p w:rsidR="00674572" w:rsidRPr="00542ACE" w:rsidRDefault="00674572" w:rsidP="00674572">
      <w:pPr>
        <w:rPr>
          <w:rStyle w:val="afd"/>
          <w:rFonts w:eastAsiaTheme="majorEastAsia"/>
        </w:rPr>
      </w:pPr>
      <w:r w:rsidRPr="00542ACE">
        <w:rPr>
          <w:rStyle w:val="afd"/>
          <w:rFonts w:eastAsiaTheme="majorEastAsia"/>
        </w:rPr>
        <w:t xml:space="preserve">района по использованию и охране земель </w:t>
      </w:r>
    </w:p>
    <w:p w:rsidR="00674572" w:rsidRPr="00542ACE" w:rsidRDefault="00674572" w:rsidP="00674572">
      <w:pPr>
        <w:rPr>
          <w:rStyle w:val="afd"/>
          <w:rFonts w:eastAsiaTheme="majorEastAsia"/>
        </w:rPr>
      </w:pPr>
      <w:r w:rsidRPr="00542ACE">
        <w:rPr>
          <w:rStyle w:val="afd"/>
          <w:rFonts w:eastAsiaTheme="majorEastAsia"/>
        </w:rPr>
        <w:t xml:space="preserve">Управления </w:t>
      </w:r>
      <w:proofErr w:type="spellStart"/>
      <w:r w:rsidRPr="00542ACE">
        <w:rPr>
          <w:rStyle w:val="afd"/>
          <w:rFonts w:eastAsiaTheme="majorEastAsia"/>
        </w:rPr>
        <w:t>Росреестра</w:t>
      </w:r>
      <w:proofErr w:type="spellEnd"/>
      <w:r w:rsidRPr="00542ACE">
        <w:rPr>
          <w:rStyle w:val="afd"/>
          <w:rFonts w:eastAsiaTheme="majorEastAsia"/>
        </w:rPr>
        <w:t xml:space="preserve">  по Новосибирской области  </w:t>
      </w:r>
    </w:p>
    <w:p w:rsidR="008B4144" w:rsidRPr="00542ACE" w:rsidRDefault="008B4144" w:rsidP="00674572">
      <w:pPr>
        <w:rPr>
          <w:rStyle w:val="afd"/>
          <w:rFonts w:eastAsiaTheme="majorEastAsia"/>
        </w:rPr>
      </w:pPr>
    </w:p>
    <w:p w:rsidR="008B4144" w:rsidRPr="00542ACE" w:rsidRDefault="008B4144" w:rsidP="008B4144">
      <w:pPr>
        <w:jc w:val="center"/>
        <w:rPr>
          <w:b/>
          <w:bCs/>
        </w:rPr>
      </w:pPr>
      <w:r w:rsidRPr="00542ACE">
        <w:rPr>
          <w:b/>
          <w:bCs/>
        </w:rPr>
        <w:t>АДМИНИСТРАЦИЯ</w:t>
      </w:r>
    </w:p>
    <w:p w:rsidR="008B4144" w:rsidRPr="00542ACE" w:rsidRDefault="008B4144" w:rsidP="008B4144">
      <w:pPr>
        <w:jc w:val="center"/>
        <w:rPr>
          <w:b/>
          <w:bCs/>
        </w:rPr>
      </w:pPr>
      <w:r w:rsidRPr="00542ACE">
        <w:rPr>
          <w:b/>
          <w:bCs/>
        </w:rPr>
        <w:t xml:space="preserve"> МАЛЫШЕВСКОГО СЕЛЬСОВЕТА </w:t>
      </w:r>
    </w:p>
    <w:p w:rsidR="008B4144" w:rsidRPr="00542ACE" w:rsidRDefault="008B4144" w:rsidP="008B4144">
      <w:pPr>
        <w:jc w:val="center"/>
        <w:rPr>
          <w:b/>
          <w:bCs/>
        </w:rPr>
      </w:pPr>
      <w:proofErr w:type="spellStart"/>
      <w:r w:rsidRPr="00542ACE">
        <w:rPr>
          <w:b/>
          <w:bCs/>
        </w:rPr>
        <w:t>Сузунского</w:t>
      </w:r>
      <w:proofErr w:type="spellEnd"/>
      <w:r w:rsidRPr="00542ACE">
        <w:rPr>
          <w:b/>
          <w:bCs/>
        </w:rPr>
        <w:t xml:space="preserve"> района Новосибирской области</w:t>
      </w:r>
    </w:p>
    <w:p w:rsidR="008B4144" w:rsidRPr="00542ACE" w:rsidRDefault="008B4144" w:rsidP="008B4144">
      <w:pPr>
        <w:jc w:val="center"/>
        <w:rPr>
          <w:b/>
          <w:bCs/>
        </w:rPr>
      </w:pPr>
    </w:p>
    <w:p w:rsidR="008B4144" w:rsidRPr="00542ACE" w:rsidRDefault="008B4144" w:rsidP="008B4144">
      <w:pPr>
        <w:jc w:val="center"/>
        <w:rPr>
          <w:b/>
          <w:bCs/>
        </w:rPr>
      </w:pPr>
      <w:r w:rsidRPr="00542ACE">
        <w:rPr>
          <w:b/>
          <w:bCs/>
        </w:rPr>
        <w:t xml:space="preserve">ПОСТАНОВЛЕНИЕ </w:t>
      </w:r>
    </w:p>
    <w:p w:rsidR="008B4144" w:rsidRPr="00542ACE" w:rsidRDefault="008B4144" w:rsidP="008B4144">
      <w:pPr>
        <w:jc w:val="both"/>
        <w:rPr>
          <w:bCs/>
        </w:rPr>
      </w:pPr>
      <w:r w:rsidRPr="00542ACE">
        <w:rPr>
          <w:bCs/>
        </w:rPr>
        <w:t xml:space="preserve">09.04.2019                                                                                                 </w:t>
      </w:r>
      <w:r w:rsidR="00542ACE">
        <w:rPr>
          <w:bCs/>
        </w:rPr>
        <w:t xml:space="preserve">                  </w:t>
      </w:r>
      <w:r w:rsidRPr="00542ACE">
        <w:rPr>
          <w:bCs/>
        </w:rPr>
        <w:t xml:space="preserve">              № 25</w:t>
      </w:r>
    </w:p>
    <w:p w:rsidR="008B4144" w:rsidRPr="00542ACE" w:rsidRDefault="008B4144" w:rsidP="008B4144">
      <w:pPr>
        <w:ind w:firstLine="612"/>
        <w:jc w:val="center"/>
        <w:rPr>
          <w:b/>
          <w:bCs/>
        </w:rPr>
      </w:pPr>
    </w:p>
    <w:p w:rsidR="008B4144" w:rsidRPr="00542ACE" w:rsidRDefault="008B4144" w:rsidP="008B4144">
      <w:pPr>
        <w:rPr>
          <w:bCs/>
        </w:rPr>
      </w:pPr>
      <w:r w:rsidRPr="00542ACE">
        <w:rPr>
          <w:bCs/>
        </w:rPr>
        <w:t xml:space="preserve">О внесении изменений в постановление администрации </w:t>
      </w:r>
    </w:p>
    <w:p w:rsidR="008B4144" w:rsidRPr="00542ACE" w:rsidRDefault="008B4144" w:rsidP="008B4144">
      <w:pPr>
        <w:rPr>
          <w:bCs/>
        </w:rPr>
      </w:pPr>
      <w:r w:rsidRPr="00542ACE">
        <w:rPr>
          <w:bCs/>
        </w:rPr>
        <w:t xml:space="preserve">Малышевского  сельсовета </w:t>
      </w:r>
      <w:proofErr w:type="spellStart"/>
      <w:r w:rsidRPr="00542ACE">
        <w:rPr>
          <w:bCs/>
        </w:rPr>
        <w:t>Сузунского</w:t>
      </w:r>
      <w:proofErr w:type="spellEnd"/>
      <w:r w:rsidRPr="00542ACE">
        <w:rPr>
          <w:bCs/>
        </w:rPr>
        <w:t xml:space="preserve"> района </w:t>
      </w:r>
    </w:p>
    <w:p w:rsidR="008B4144" w:rsidRPr="00542ACE" w:rsidRDefault="008B4144" w:rsidP="008B4144">
      <w:r w:rsidRPr="00542ACE">
        <w:rPr>
          <w:bCs/>
        </w:rPr>
        <w:t xml:space="preserve">Новосибирской  области от 14.02.2019  № </w:t>
      </w:r>
    </w:p>
    <w:p w:rsidR="008B4144" w:rsidRPr="00542ACE" w:rsidRDefault="008B4144" w:rsidP="008B4144">
      <w:pPr>
        <w:ind w:firstLine="612"/>
        <w:jc w:val="both"/>
      </w:pPr>
      <w:r w:rsidRPr="00542ACE">
        <w:t> </w:t>
      </w:r>
    </w:p>
    <w:p w:rsidR="008B4144" w:rsidRPr="00542ACE" w:rsidRDefault="008B4144" w:rsidP="008B4144">
      <w:pPr>
        <w:ind w:firstLine="612"/>
        <w:jc w:val="both"/>
      </w:pPr>
      <w:r w:rsidRPr="00542ACE">
        <w:t>Руководствуясь Федеральным законом </w:t>
      </w:r>
      <w:hyperlink r:id="rId17" w:tgtFrame="_blank" w:history="1">
        <w:r w:rsidRPr="00542ACE">
          <w:t>от 27 июля 2010 года № 210-ФЗ</w:t>
        </w:r>
      </w:hyperlink>
      <w:r w:rsidRPr="00542ACE">
        <w:t xml:space="preserve"> «Об организации предоставления государственных и муниципальных услуг»,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Малышевского сельсовета </w:t>
      </w:r>
      <w:proofErr w:type="spellStart"/>
      <w:r w:rsidRPr="00542ACE">
        <w:lastRenderedPageBreak/>
        <w:t>Сузунского</w:t>
      </w:r>
      <w:proofErr w:type="spellEnd"/>
      <w:r w:rsidRPr="00542ACE">
        <w:t xml:space="preserve"> района Новосибирской области, администрация Малышевского  сельсовета </w:t>
      </w:r>
      <w:proofErr w:type="spellStart"/>
      <w:r w:rsidRPr="00542ACE">
        <w:t>Сузунского</w:t>
      </w:r>
      <w:proofErr w:type="spellEnd"/>
      <w:r w:rsidRPr="00542ACE">
        <w:t xml:space="preserve"> района Новосибирской области,</w:t>
      </w:r>
    </w:p>
    <w:p w:rsidR="008B4144" w:rsidRPr="00542ACE" w:rsidRDefault="008B4144" w:rsidP="008B4144">
      <w:pPr>
        <w:ind w:firstLine="612"/>
        <w:jc w:val="both"/>
      </w:pPr>
    </w:p>
    <w:p w:rsidR="008B4144" w:rsidRPr="00542ACE" w:rsidRDefault="008B4144" w:rsidP="008B4144">
      <w:r w:rsidRPr="00542ACE">
        <w:t>ПОСТАНОВЛЯЕТ:</w:t>
      </w:r>
    </w:p>
    <w:p w:rsidR="008B4144" w:rsidRPr="00542ACE" w:rsidRDefault="008B4144" w:rsidP="008B4144"/>
    <w:p w:rsidR="008B4144" w:rsidRPr="00542ACE" w:rsidRDefault="008B4144" w:rsidP="008B4144">
      <w:pPr>
        <w:numPr>
          <w:ilvl w:val="0"/>
          <w:numId w:val="45"/>
        </w:numPr>
        <w:ind w:left="-142" w:firstLine="567"/>
        <w:jc w:val="both"/>
      </w:pPr>
      <w:r w:rsidRPr="00542ACE">
        <w:t xml:space="preserve">Внести в постановление администрации Малышевского сельсовета </w:t>
      </w:r>
      <w:proofErr w:type="spellStart"/>
      <w:r w:rsidRPr="00542ACE">
        <w:t>Сузунского</w:t>
      </w:r>
      <w:proofErr w:type="spellEnd"/>
      <w:r w:rsidRPr="00542ACE">
        <w:t xml:space="preserve"> района Новосибирской области от 14.02.2019 № 18 "</w:t>
      </w:r>
      <w:r w:rsidRPr="00542ACE">
        <w:rPr>
          <w:bCs/>
        </w:rPr>
        <w:t>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w:t>
      </w:r>
      <w:r w:rsidRPr="00542ACE">
        <w:t xml:space="preserve"> следующие изменения:</w:t>
      </w:r>
    </w:p>
    <w:p w:rsidR="008B4144" w:rsidRPr="00542ACE" w:rsidRDefault="008B4144" w:rsidP="008B4144">
      <w:pPr>
        <w:ind w:left="-142" w:firstLine="567"/>
        <w:jc w:val="both"/>
        <w:rPr>
          <w:bCs/>
        </w:rPr>
      </w:pPr>
      <w:r w:rsidRPr="00542ACE">
        <w:t xml:space="preserve">1.1. В административный регламент </w:t>
      </w:r>
      <w:r w:rsidRPr="00542ACE">
        <w:rPr>
          <w:bCs/>
        </w:rPr>
        <w:t>предоставления муниципальной услуги "Согласование переустройства и (или) перепланировки помещений в многоквартирном доме:</w:t>
      </w:r>
    </w:p>
    <w:p w:rsidR="008B4144" w:rsidRPr="00542ACE" w:rsidRDefault="008B4144" w:rsidP="008B4144">
      <w:pPr>
        <w:ind w:left="-142" w:firstLine="567"/>
        <w:jc w:val="both"/>
        <w:rPr>
          <w:bCs/>
        </w:rPr>
      </w:pPr>
      <w:r w:rsidRPr="00542ACE">
        <w:rPr>
          <w:bCs/>
        </w:rPr>
        <w:t>1.1.1. Пункт 2.6.1. изложить в следующей редакции:</w:t>
      </w:r>
    </w:p>
    <w:p w:rsidR="008B4144" w:rsidRPr="00542ACE" w:rsidRDefault="008B4144" w:rsidP="008B4144">
      <w:pPr>
        <w:ind w:left="-142" w:firstLine="567"/>
        <w:jc w:val="both"/>
      </w:pPr>
      <w:r w:rsidRPr="00542ACE">
        <w:rPr>
          <w:bCs/>
        </w:rPr>
        <w:t>"2.6.1</w:t>
      </w:r>
      <w:r w:rsidRPr="00542ACE">
        <w:t>. Для получения муниципальной услуги заявителем представляются следующие документы:</w:t>
      </w:r>
    </w:p>
    <w:p w:rsidR="008B4144" w:rsidRPr="00542ACE" w:rsidRDefault="008B4144" w:rsidP="008B4144">
      <w:pPr>
        <w:ind w:left="-142" w:firstLine="567"/>
        <w:jc w:val="both"/>
      </w:pPr>
      <w:r w:rsidRPr="00542ACE">
        <w:t xml:space="preserve">1) заявление о переустройстве и (или) перепланировке   </w:t>
      </w:r>
      <w:r w:rsidRPr="00542ACE">
        <w:rPr>
          <w:shd w:val="clear" w:color="auto" w:fill="FFFFFF"/>
        </w:rPr>
        <w:t>по </w:t>
      </w:r>
      <w:hyperlink r:id="rId18" w:anchor="dst100010" w:history="1">
        <w:r w:rsidRPr="00542ACE">
          <w:rPr>
            <w:rStyle w:val="a9"/>
            <w:rFonts w:eastAsiaTheme="majorEastAsia"/>
            <w:color w:val="auto"/>
            <w:shd w:val="clear" w:color="auto" w:fill="FFFFFF"/>
          </w:rPr>
          <w:t>форме</w:t>
        </w:r>
      </w:hyperlink>
      <w:r w:rsidRPr="00542ACE">
        <w:rPr>
          <w:shd w:val="clear" w:color="auto" w:fill="FFFFFF"/>
        </w:rPr>
        <w:t>, утвержденной уполномоченным Правительством Российской Федерации федеральным органом исполнительной власти</w:t>
      </w:r>
      <w:r w:rsidRPr="00542ACE">
        <w:t>;</w:t>
      </w:r>
    </w:p>
    <w:p w:rsidR="008B4144" w:rsidRPr="00542ACE" w:rsidRDefault="008B4144" w:rsidP="008B4144">
      <w:pPr>
        <w:ind w:left="-142" w:firstLine="567"/>
        <w:jc w:val="both"/>
      </w:pPr>
      <w:bookmarkStart w:id="1" w:name="sub_26022"/>
      <w:r w:rsidRPr="00542ACE">
        <w:t xml:space="preserve">2) правоустанавливающие документы на переустраиваемое и (или) </w:t>
      </w:r>
      <w:proofErr w:type="spellStart"/>
      <w:r w:rsidRPr="00542ACE">
        <w:t>перепланируемое</w:t>
      </w:r>
      <w:proofErr w:type="spellEnd"/>
      <w:r w:rsidRPr="00542ACE">
        <w:t xml:space="preserve"> помещения (если право на него не зарегистрировано в Еди</w:t>
      </w:r>
      <w:r w:rsidRPr="00542ACE">
        <w:softHyphen/>
        <w:t>ном государственном реестре недвижимости) (подлинники или нотариально за</w:t>
      </w:r>
      <w:r w:rsidRPr="00542ACE">
        <w:softHyphen/>
        <w:t>веренные копии);</w:t>
      </w:r>
      <w:bookmarkEnd w:id="1"/>
    </w:p>
    <w:p w:rsidR="008B4144" w:rsidRPr="00542ACE" w:rsidRDefault="008B4144" w:rsidP="008B4144">
      <w:pPr>
        <w:ind w:left="-142" w:firstLine="567"/>
        <w:jc w:val="both"/>
      </w:pPr>
      <w:bookmarkStart w:id="2" w:name="sub_26023"/>
      <w:proofErr w:type="gramStart"/>
      <w:r w:rsidRPr="00542ACE">
        <w:t>3) </w:t>
      </w:r>
      <w:r w:rsidRPr="00542ACE">
        <w:rPr>
          <w:shd w:val="clear" w:color="auto" w:fill="FFFFFF"/>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542ACE">
        <w:rPr>
          <w:shd w:val="clear" w:color="auto" w:fill="FFFFFF"/>
        </w:rPr>
        <w:t>перепланируемого</w:t>
      </w:r>
      <w:proofErr w:type="spellEnd"/>
      <w:r w:rsidRPr="00542ACE">
        <w:rPr>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542ACE">
        <w:rPr>
          <w:shd w:val="clear" w:color="auto" w:fill="FFFFFF"/>
        </w:rPr>
        <w:t xml:space="preserve"> такие переустройство и (или) перепланировку помещения в многоквартирном доме, предусмотренном </w:t>
      </w:r>
      <w:hyperlink r:id="rId19" w:anchor="dst100290" w:history="1">
        <w:r w:rsidRPr="00542ACE">
          <w:rPr>
            <w:rStyle w:val="a9"/>
            <w:rFonts w:eastAsiaTheme="majorEastAsia"/>
            <w:color w:val="auto"/>
            <w:shd w:val="clear" w:color="auto" w:fill="FFFFFF"/>
          </w:rPr>
          <w:t>частью 2 статьи 40</w:t>
        </w:r>
      </w:hyperlink>
      <w:r w:rsidRPr="00542ACE">
        <w:rPr>
          <w:shd w:val="clear" w:color="auto" w:fill="FFFFFF"/>
        </w:rPr>
        <w:t> Жилищного кодекса Российской Федерации</w:t>
      </w:r>
      <w:r w:rsidRPr="00542ACE">
        <w:t>;</w:t>
      </w:r>
      <w:bookmarkEnd w:id="2"/>
    </w:p>
    <w:p w:rsidR="008B4144" w:rsidRPr="00542ACE" w:rsidRDefault="008B4144" w:rsidP="008B4144">
      <w:pPr>
        <w:ind w:left="-142" w:firstLine="567"/>
        <w:jc w:val="both"/>
      </w:pPr>
      <w:bookmarkStart w:id="3" w:name="sub_26025"/>
      <w:proofErr w:type="gramStart"/>
      <w:r w:rsidRPr="00542ACE">
        <w:t xml:space="preserve">4) </w:t>
      </w:r>
      <w:bookmarkStart w:id="4" w:name="sub_26026"/>
      <w:bookmarkEnd w:id="3"/>
      <w:r w:rsidRPr="00542ACE">
        <w:t>с</w:t>
      </w:r>
      <w:r w:rsidRPr="00542ACE">
        <w:rPr>
          <w:shd w:val="clear" w:color="auto" w:fill="FFFFFF"/>
        </w:rPr>
        <w:t xml:space="preserve">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42ACE">
        <w:rPr>
          <w:shd w:val="clear" w:color="auto" w:fill="FFFFFF"/>
        </w:rPr>
        <w:t>перепланируемое</w:t>
      </w:r>
      <w:proofErr w:type="spellEnd"/>
      <w:r w:rsidRPr="00542ACE">
        <w:rPr>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542ACE">
        <w:rPr>
          <w:shd w:val="clear" w:color="auto" w:fill="FFFFFF"/>
        </w:rPr>
        <w:t>наймодателем</w:t>
      </w:r>
      <w:proofErr w:type="spellEnd"/>
      <w:r w:rsidRPr="00542ACE">
        <w:rPr>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542ACE">
        <w:rPr>
          <w:shd w:val="clear" w:color="auto" w:fill="FFFFFF"/>
        </w:rPr>
        <w:t>перепланируемого</w:t>
      </w:r>
      <w:proofErr w:type="spellEnd"/>
      <w:r w:rsidRPr="00542ACE">
        <w:rPr>
          <w:shd w:val="clear" w:color="auto" w:fill="FFFFFF"/>
        </w:rPr>
        <w:t xml:space="preserve"> жилого помещения по договору социального найма)</w:t>
      </w:r>
      <w:r w:rsidRPr="00542ACE">
        <w:t>.</w:t>
      </w:r>
      <w:bookmarkEnd w:id="4"/>
      <w:proofErr w:type="gramEnd"/>
    </w:p>
    <w:p w:rsidR="008B4144" w:rsidRPr="00542ACE" w:rsidRDefault="008B4144" w:rsidP="008B4144">
      <w:pPr>
        <w:ind w:left="-142" w:firstLine="567"/>
        <w:jc w:val="both"/>
      </w:pPr>
      <w:r w:rsidRPr="00542ACE">
        <w:t>При подаче заявителем заявления, он должен предъявить документ, удо</w:t>
      </w:r>
      <w:r w:rsidRPr="00542ACE">
        <w:softHyphen/>
        <w:t>стоверяющий его личность, а в случае обращения представителя юридического или физического лица представить документ, подтверждающий полномочия представителя заявителя, в соответствии с законодательством Российской Фе</w:t>
      </w:r>
      <w:r w:rsidRPr="00542ACE">
        <w:softHyphen/>
        <w:t>дерации (копия, 1 экземпляр)";</w:t>
      </w:r>
    </w:p>
    <w:p w:rsidR="008B4144" w:rsidRPr="00542ACE" w:rsidRDefault="008B4144" w:rsidP="008B4144">
      <w:pPr>
        <w:ind w:left="-142" w:firstLine="567"/>
        <w:jc w:val="both"/>
      </w:pPr>
      <w:r w:rsidRPr="00542ACE">
        <w:t>1.1.2. Пункт 2.7.1. изложить в следующей редакции:</w:t>
      </w:r>
    </w:p>
    <w:p w:rsidR="008B4144" w:rsidRPr="00542ACE" w:rsidRDefault="008B4144" w:rsidP="008B4144">
      <w:pPr>
        <w:ind w:left="-142" w:firstLine="567"/>
        <w:jc w:val="both"/>
      </w:pPr>
      <w:r w:rsidRPr="00542ACE">
        <w:t>"2.7.1. Документами, необходимыми в соответствии с нормативными правовыми актами для предоставления муниципальной услуги, которые нахо</w:t>
      </w:r>
      <w:r w:rsidRPr="00542ACE">
        <w:softHyphen/>
        <w:t>дятся в распоряжении государственных органов и организаций, участвующих в предоставлении муниципальной услуги, и которые заявитель вправе предста</w:t>
      </w:r>
      <w:r w:rsidRPr="00542ACE">
        <w:softHyphen/>
        <w:t>вить, являются:</w:t>
      </w:r>
    </w:p>
    <w:p w:rsidR="008B4144" w:rsidRPr="00542ACE" w:rsidRDefault="008B4144" w:rsidP="008B4144">
      <w:pPr>
        <w:ind w:left="-142" w:firstLine="567"/>
        <w:jc w:val="both"/>
        <w:rPr>
          <w:shd w:val="clear" w:color="auto" w:fill="FFFFFF"/>
        </w:rPr>
      </w:pPr>
      <w:r w:rsidRPr="00542ACE">
        <w:t>1) </w:t>
      </w:r>
      <w:r w:rsidRPr="00542ACE">
        <w:rPr>
          <w:shd w:val="clear" w:color="auto" w:fill="FFFFFF"/>
        </w:rPr>
        <w:t xml:space="preserve">Технический паспорт переустраиваемого и (или) </w:t>
      </w:r>
      <w:proofErr w:type="spellStart"/>
      <w:r w:rsidRPr="00542ACE">
        <w:rPr>
          <w:shd w:val="clear" w:color="auto" w:fill="FFFFFF"/>
        </w:rPr>
        <w:t>перепланируемого</w:t>
      </w:r>
      <w:proofErr w:type="spellEnd"/>
      <w:r w:rsidRPr="00542ACE">
        <w:rPr>
          <w:shd w:val="clear" w:color="auto" w:fill="FFFFFF"/>
        </w:rPr>
        <w:t xml:space="preserve"> помещения в многоквартирном доме. </w:t>
      </w:r>
    </w:p>
    <w:p w:rsidR="008B4144" w:rsidRPr="00542ACE" w:rsidRDefault="008B4144" w:rsidP="008B4144">
      <w:pPr>
        <w:ind w:left="-142" w:firstLine="567"/>
        <w:jc w:val="both"/>
      </w:pPr>
      <w:r w:rsidRPr="00542ACE">
        <w:t xml:space="preserve">2) </w:t>
      </w:r>
      <w:r w:rsidRPr="00542ACE">
        <w:rPr>
          <w:shd w:val="clear" w:color="auto" w:fill="FFFFFF"/>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542ACE">
        <w:t>.</w:t>
      </w:r>
    </w:p>
    <w:p w:rsidR="008B4144" w:rsidRPr="00542ACE" w:rsidRDefault="008B4144" w:rsidP="008B4144">
      <w:pPr>
        <w:ind w:left="-142" w:firstLine="567"/>
        <w:jc w:val="both"/>
        <w:rPr>
          <w:shd w:val="clear" w:color="auto" w:fill="FFFFFF"/>
        </w:rPr>
      </w:pPr>
      <w:r w:rsidRPr="00542ACE">
        <w:lastRenderedPageBreak/>
        <w:t>3)</w:t>
      </w:r>
      <w:r w:rsidRPr="00542ACE">
        <w:rPr>
          <w:shd w:val="clear" w:color="auto" w:fill="FFFFFF"/>
        </w:rPr>
        <w:t xml:space="preserve"> правоустанавливающие документы на переустраиваемое и (или) </w:t>
      </w:r>
      <w:proofErr w:type="spellStart"/>
      <w:r w:rsidRPr="00542ACE">
        <w:rPr>
          <w:shd w:val="clear" w:color="auto" w:fill="FFFFFF"/>
        </w:rPr>
        <w:t>перепланируемое</w:t>
      </w:r>
      <w:proofErr w:type="spellEnd"/>
      <w:r w:rsidRPr="00542ACE">
        <w:rPr>
          <w:shd w:val="clear" w:color="auto" w:fill="FFFFFF"/>
        </w:rPr>
        <w:t xml:space="preserve"> помещение в многоквартирном доме, если право на него зарегистрировано в Едином государственном реестре недвижимости";</w:t>
      </w:r>
    </w:p>
    <w:p w:rsidR="008B4144" w:rsidRPr="00542ACE" w:rsidRDefault="008B4144" w:rsidP="008B4144">
      <w:pPr>
        <w:pStyle w:val="aa"/>
        <w:spacing w:before="0" w:beforeAutospacing="0" w:after="0" w:afterAutospacing="0"/>
        <w:ind w:left="-142" w:firstLine="567"/>
        <w:jc w:val="both"/>
        <w:rPr>
          <w:color w:val="000000"/>
        </w:rPr>
      </w:pPr>
      <w:r w:rsidRPr="00542ACE">
        <w:rPr>
          <w:shd w:val="clear" w:color="auto" w:fill="FFFFFF"/>
        </w:rPr>
        <w:t>1.1.3. Приложение № 2</w:t>
      </w:r>
      <w:r w:rsidRPr="00542ACE">
        <w:rPr>
          <w:color w:val="000000"/>
        </w:rPr>
        <w:t>к административному регламенту предоставления муниципальной услуги «Согласование переустройства и (или) перепланировки помещений в многоквартирном доме»</w:t>
      </w:r>
      <w:r w:rsidRPr="00542ACE">
        <w:rPr>
          <w:shd w:val="clear" w:color="auto" w:fill="FFFFFF"/>
        </w:rPr>
        <w:t xml:space="preserve"> - исключить.</w:t>
      </w:r>
    </w:p>
    <w:p w:rsidR="008B4144" w:rsidRPr="00542ACE" w:rsidRDefault="008B4144" w:rsidP="008B4144">
      <w:pPr>
        <w:numPr>
          <w:ilvl w:val="0"/>
          <w:numId w:val="45"/>
        </w:numPr>
        <w:ind w:left="-142" w:firstLine="567"/>
        <w:jc w:val="both"/>
      </w:pPr>
      <w:r w:rsidRPr="00542ACE">
        <w:t xml:space="preserve">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542ACE">
        <w:t>Сузунского</w:t>
      </w:r>
      <w:proofErr w:type="spellEnd"/>
      <w:r w:rsidRPr="00542ACE">
        <w:t xml:space="preserve"> района Новосибирской области.</w:t>
      </w:r>
    </w:p>
    <w:p w:rsidR="008B4144" w:rsidRPr="00542ACE" w:rsidRDefault="008B4144" w:rsidP="008B4144">
      <w:pPr>
        <w:numPr>
          <w:ilvl w:val="0"/>
          <w:numId w:val="45"/>
        </w:numPr>
        <w:ind w:left="-142" w:firstLine="567"/>
        <w:jc w:val="both"/>
      </w:pPr>
      <w:proofErr w:type="gramStart"/>
      <w:r w:rsidRPr="00542ACE">
        <w:t>Контроль за</w:t>
      </w:r>
      <w:proofErr w:type="gramEnd"/>
      <w:r w:rsidRPr="00542ACE">
        <w:t xml:space="preserve"> исполнением настоящего постановления оставляю за собой.</w:t>
      </w:r>
    </w:p>
    <w:p w:rsidR="008B4144" w:rsidRPr="00542ACE" w:rsidRDefault="008B4144" w:rsidP="008B4144">
      <w:pPr>
        <w:ind w:firstLine="612"/>
        <w:jc w:val="both"/>
      </w:pPr>
    </w:p>
    <w:p w:rsidR="008B4144" w:rsidRPr="00542ACE" w:rsidRDefault="008B4144" w:rsidP="008B4144">
      <w:pPr>
        <w:ind w:firstLine="612"/>
        <w:jc w:val="both"/>
      </w:pPr>
    </w:p>
    <w:p w:rsidR="008B4144" w:rsidRPr="00542ACE" w:rsidRDefault="008B4144" w:rsidP="008B4144">
      <w:pPr>
        <w:jc w:val="both"/>
      </w:pPr>
      <w:r w:rsidRPr="00542ACE">
        <w:t xml:space="preserve">Глава  Малышевского сельсовета </w:t>
      </w:r>
    </w:p>
    <w:p w:rsidR="008B4144" w:rsidRPr="00542ACE" w:rsidRDefault="008B4144" w:rsidP="008B4144">
      <w:pPr>
        <w:jc w:val="both"/>
      </w:pPr>
      <w:proofErr w:type="spellStart"/>
      <w:r w:rsidRPr="00542ACE">
        <w:t>Сузунского</w:t>
      </w:r>
      <w:proofErr w:type="spellEnd"/>
      <w:r w:rsidRPr="00542ACE">
        <w:t xml:space="preserve"> района Новосибирской области                              А.А.Львов</w:t>
      </w:r>
    </w:p>
    <w:p w:rsidR="008B4144" w:rsidRPr="00542ACE" w:rsidRDefault="008B4144" w:rsidP="00674572"/>
    <w:p w:rsidR="008B4144" w:rsidRPr="00542ACE" w:rsidRDefault="008B4144" w:rsidP="00674572"/>
    <w:p w:rsidR="008B4144" w:rsidRPr="00542ACE" w:rsidRDefault="008B4144" w:rsidP="0046177F">
      <w:pPr>
        <w:pStyle w:val="aa"/>
        <w:tabs>
          <w:tab w:val="left" w:pos="9355"/>
        </w:tabs>
        <w:spacing w:before="0" w:beforeAutospacing="0" w:after="0" w:afterAutospacing="0"/>
        <w:ind w:right="-1"/>
        <w:jc w:val="both"/>
        <w:rPr>
          <w:color w:val="000000"/>
        </w:rPr>
      </w:pPr>
      <w:r w:rsidRPr="00542ACE">
        <w:rPr>
          <w:color w:val="000000"/>
        </w:rPr>
        <w:t> </w:t>
      </w:r>
    </w:p>
    <w:p w:rsidR="008B4144" w:rsidRPr="00542ACE" w:rsidRDefault="008B4144" w:rsidP="008B4144">
      <w:pPr>
        <w:tabs>
          <w:tab w:val="left" w:pos="9355"/>
        </w:tabs>
        <w:ind w:right="-1" w:firstLine="567"/>
      </w:pPr>
    </w:p>
    <w:p w:rsidR="00542ACE" w:rsidRDefault="00542ACE" w:rsidP="00542ACE">
      <w:pPr>
        <w:pStyle w:val="aa"/>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СОВЕТ ДЕПУТАТОВ  </w:t>
      </w:r>
    </w:p>
    <w:p w:rsidR="00542ACE" w:rsidRDefault="00542ACE" w:rsidP="00542ACE">
      <w:pPr>
        <w:pStyle w:val="aa"/>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МАЛЫШЕВСКОГО СЕЛЬСОВЕТА </w:t>
      </w:r>
    </w:p>
    <w:p w:rsidR="00542ACE" w:rsidRDefault="00542ACE" w:rsidP="00542ACE">
      <w:pPr>
        <w:pStyle w:val="aa"/>
        <w:tabs>
          <w:tab w:val="left" w:pos="9355"/>
        </w:tabs>
        <w:spacing w:before="0" w:beforeAutospacing="0" w:after="0" w:afterAutospacing="0"/>
        <w:ind w:right="-1"/>
        <w:jc w:val="center"/>
        <w:rPr>
          <w:b/>
          <w:bCs/>
          <w:color w:val="000000"/>
          <w:spacing w:val="-1"/>
          <w:sz w:val="28"/>
          <w:szCs w:val="28"/>
        </w:rPr>
      </w:pPr>
      <w:proofErr w:type="spellStart"/>
      <w:r>
        <w:rPr>
          <w:b/>
          <w:bCs/>
          <w:color w:val="000000"/>
          <w:spacing w:val="-1"/>
          <w:sz w:val="28"/>
          <w:szCs w:val="28"/>
        </w:rPr>
        <w:t>Сузунского</w:t>
      </w:r>
      <w:proofErr w:type="spellEnd"/>
      <w:r>
        <w:rPr>
          <w:b/>
          <w:bCs/>
          <w:color w:val="000000"/>
          <w:spacing w:val="-1"/>
          <w:sz w:val="28"/>
          <w:szCs w:val="28"/>
        </w:rPr>
        <w:t xml:space="preserve"> района Новосибирской области </w:t>
      </w:r>
    </w:p>
    <w:p w:rsidR="00542ACE" w:rsidRDefault="00542ACE" w:rsidP="00542ACE">
      <w:pPr>
        <w:pStyle w:val="aa"/>
        <w:tabs>
          <w:tab w:val="left" w:pos="9355"/>
        </w:tabs>
        <w:spacing w:before="0" w:beforeAutospacing="0" w:after="0" w:afterAutospacing="0"/>
        <w:ind w:right="-1"/>
        <w:jc w:val="center"/>
        <w:rPr>
          <w:b/>
          <w:bCs/>
          <w:color w:val="000000"/>
          <w:spacing w:val="-1"/>
          <w:sz w:val="28"/>
          <w:szCs w:val="28"/>
        </w:rPr>
      </w:pPr>
    </w:p>
    <w:p w:rsidR="00542ACE" w:rsidRDefault="00542ACE" w:rsidP="00542ACE">
      <w:pPr>
        <w:pStyle w:val="aa"/>
        <w:tabs>
          <w:tab w:val="left" w:pos="9355"/>
        </w:tabs>
        <w:spacing w:before="0" w:beforeAutospacing="0" w:after="0" w:afterAutospacing="0"/>
        <w:ind w:right="-1"/>
        <w:jc w:val="center"/>
        <w:rPr>
          <w:b/>
          <w:bCs/>
          <w:color w:val="000000"/>
          <w:spacing w:val="-1"/>
          <w:sz w:val="28"/>
          <w:szCs w:val="28"/>
        </w:rPr>
      </w:pPr>
      <w:r>
        <w:rPr>
          <w:b/>
          <w:bCs/>
          <w:color w:val="000000"/>
          <w:spacing w:val="-1"/>
          <w:sz w:val="28"/>
          <w:szCs w:val="28"/>
        </w:rPr>
        <w:t xml:space="preserve">РЕШЕНИЕ </w:t>
      </w:r>
    </w:p>
    <w:p w:rsidR="00542ACE" w:rsidRDefault="00542ACE" w:rsidP="00542ACE">
      <w:pPr>
        <w:pStyle w:val="aa"/>
        <w:tabs>
          <w:tab w:val="left" w:pos="9355"/>
        </w:tabs>
        <w:spacing w:before="0" w:beforeAutospacing="0" w:after="0" w:afterAutospacing="0"/>
        <w:ind w:right="-1"/>
        <w:jc w:val="center"/>
        <w:rPr>
          <w:bCs/>
          <w:color w:val="000000"/>
          <w:spacing w:val="-1"/>
          <w:sz w:val="28"/>
          <w:szCs w:val="28"/>
        </w:rPr>
      </w:pPr>
      <w:r>
        <w:rPr>
          <w:bCs/>
          <w:color w:val="000000"/>
          <w:spacing w:val="-1"/>
          <w:sz w:val="28"/>
          <w:szCs w:val="28"/>
        </w:rPr>
        <w:t>сорок третьей</w:t>
      </w:r>
      <w:r w:rsidRPr="005C382E">
        <w:rPr>
          <w:bCs/>
          <w:color w:val="000000"/>
          <w:spacing w:val="-1"/>
          <w:sz w:val="28"/>
          <w:szCs w:val="28"/>
        </w:rPr>
        <w:t xml:space="preserve"> сессии</w:t>
      </w:r>
      <w:r>
        <w:rPr>
          <w:bCs/>
          <w:color w:val="000000"/>
          <w:spacing w:val="-1"/>
          <w:sz w:val="28"/>
          <w:szCs w:val="28"/>
        </w:rPr>
        <w:t xml:space="preserve"> пятого созыва</w:t>
      </w:r>
    </w:p>
    <w:p w:rsidR="00542ACE" w:rsidRDefault="00542ACE" w:rsidP="00542ACE">
      <w:pPr>
        <w:pStyle w:val="aa"/>
        <w:tabs>
          <w:tab w:val="left" w:pos="9355"/>
        </w:tabs>
        <w:spacing w:before="0" w:beforeAutospacing="0" w:after="0" w:afterAutospacing="0"/>
        <w:ind w:right="-1"/>
        <w:jc w:val="center"/>
        <w:rPr>
          <w:bCs/>
          <w:color w:val="000000"/>
          <w:spacing w:val="-1"/>
          <w:sz w:val="28"/>
          <w:szCs w:val="28"/>
        </w:rPr>
      </w:pPr>
    </w:p>
    <w:p w:rsidR="00542ACE" w:rsidRPr="005C382E" w:rsidRDefault="00542ACE" w:rsidP="00542ACE">
      <w:pPr>
        <w:pStyle w:val="aa"/>
        <w:tabs>
          <w:tab w:val="left" w:pos="9355"/>
        </w:tabs>
        <w:spacing w:before="0" w:beforeAutospacing="0" w:after="0" w:afterAutospacing="0"/>
        <w:ind w:right="-1"/>
        <w:jc w:val="both"/>
        <w:rPr>
          <w:bCs/>
          <w:color w:val="000000"/>
          <w:spacing w:val="-1"/>
          <w:sz w:val="28"/>
          <w:szCs w:val="28"/>
        </w:rPr>
      </w:pPr>
      <w:r>
        <w:rPr>
          <w:bCs/>
          <w:color w:val="000000"/>
          <w:spacing w:val="-1"/>
          <w:sz w:val="28"/>
          <w:szCs w:val="28"/>
        </w:rPr>
        <w:t>11.04.2019                                                                                                        № 154</w:t>
      </w:r>
    </w:p>
    <w:p w:rsidR="00542ACE" w:rsidRDefault="00542ACE" w:rsidP="00542ACE">
      <w:pPr>
        <w:pStyle w:val="aa"/>
        <w:tabs>
          <w:tab w:val="left" w:pos="9355"/>
        </w:tabs>
        <w:spacing w:before="0" w:beforeAutospacing="0" w:after="0" w:afterAutospacing="0"/>
        <w:ind w:right="-1" w:firstLine="567"/>
        <w:jc w:val="center"/>
        <w:rPr>
          <w:b/>
          <w:bCs/>
          <w:color w:val="000000"/>
          <w:spacing w:val="-1"/>
          <w:sz w:val="28"/>
          <w:szCs w:val="28"/>
        </w:rPr>
      </w:pPr>
      <w:r>
        <w:rPr>
          <w:b/>
          <w:bCs/>
          <w:color w:val="000000"/>
          <w:spacing w:val="-1"/>
          <w:sz w:val="28"/>
          <w:szCs w:val="28"/>
        </w:rPr>
        <w:t xml:space="preserve"> </w:t>
      </w:r>
    </w:p>
    <w:p w:rsidR="00542ACE" w:rsidRDefault="00542ACE" w:rsidP="00542ACE">
      <w:pPr>
        <w:pStyle w:val="aa"/>
        <w:tabs>
          <w:tab w:val="left" w:pos="9355"/>
        </w:tabs>
        <w:spacing w:before="0" w:beforeAutospacing="0" w:after="0" w:afterAutospacing="0"/>
        <w:ind w:right="-1"/>
        <w:rPr>
          <w:bCs/>
          <w:color w:val="000000"/>
          <w:spacing w:val="-1"/>
          <w:sz w:val="28"/>
          <w:szCs w:val="28"/>
        </w:rPr>
      </w:pPr>
      <w:r w:rsidRPr="005C382E">
        <w:rPr>
          <w:bCs/>
          <w:color w:val="000000"/>
          <w:spacing w:val="-1"/>
          <w:sz w:val="28"/>
          <w:szCs w:val="28"/>
        </w:rPr>
        <w:t>Об утверждении Порядка подведения итогов продажи</w:t>
      </w:r>
    </w:p>
    <w:p w:rsidR="00542ACE" w:rsidRDefault="00542ACE" w:rsidP="00542ACE">
      <w:pPr>
        <w:pStyle w:val="aa"/>
        <w:tabs>
          <w:tab w:val="left" w:pos="9355"/>
        </w:tabs>
        <w:spacing w:before="0" w:beforeAutospacing="0" w:after="0" w:afterAutospacing="0"/>
        <w:ind w:right="-1"/>
        <w:rPr>
          <w:color w:val="000000"/>
          <w:sz w:val="28"/>
          <w:szCs w:val="28"/>
        </w:rPr>
      </w:pPr>
      <w:r w:rsidRPr="005C382E">
        <w:rPr>
          <w:bCs/>
          <w:color w:val="000000"/>
          <w:spacing w:val="-1"/>
          <w:sz w:val="28"/>
          <w:szCs w:val="28"/>
        </w:rPr>
        <w:t>муниципального имущества</w:t>
      </w:r>
      <w:r>
        <w:rPr>
          <w:color w:val="000000"/>
          <w:sz w:val="28"/>
          <w:szCs w:val="28"/>
        </w:rPr>
        <w:t xml:space="preserve"> Малышевского сельсовета</w:t>
      </w:r>
    </w:p>
    <w:p w:rsidR="00542ACE" w:rsidRDefault="00542ACE" w:rsidP="00542ACE">
      <w:pPr>
        <w:pStyle w:val="aa"/>
        <w:tabs>
          <w:tab w:val="left" w:pos="9355"/>
        </w:tabs>
        <w:spacing w:before="0" w:beforeAutospacing="0" w:after="0" w:afterAutospacing="0"/>
        <w:ind w:right="-1"/>
        <w:rPr>
          <w:bCs/>
          <w:color w:val="000000"/>
          <w:spacing w:val="-1"/>
          <w:sz w:val="28"/>
          <w:szCs w:val="28"/>
        </w:rPr>
      </w:pP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bCs/>
          <w:color w:val="000000"/>
          <w:spacing w:val="-1"/>
          <w:sz w:val="28"/>
          <w:szCs w:val="28"/>
        </w:rPr>
        <w:t xml:space="preserve"> и порядка </w:t>
      </w:r>
    </w:p>
    <w:p w:rsidR="00542ACE" w:rsidRDefault="00542ACE" w:rsidP="00542ACE">
      <w:pPr>
        <w:pStyle w:val="aa"/>
        <w:tabs>
          <w:tab w:val="left" w:pos="9355"/>
        </w:tabs>
        <w:spacing w:before="0" w:beforeAutospacing="0" w:after="0" w:afterAutospacing="0"/>
        <w:ind w:right="-1"/>
        <w:rPr>
          <w:bCs/>
          <w:color w:val="000000"/>
          <w:spacing w:val="-1"/>
          <w:sz w:val="28"/>
          <w:szCs w:val="28"/>
        </w:rPr>
      </w:pPr>
      <w:r w:rsidRPr="005C382E">
        <w:rPr>
          <w:bCs/>
          <w:color w:val="000000"/>
          <w:spacing w:val="-1"/>
          <w:sz w:val="28"/>
          <w:szCs w:val="28"/>
        </w:rPr>
        <w:t xml:space="preserve">заключения с покупателем договора купли-продажи </w:t>
      </w:r>
    </w:p>
    <w:p w:rsidR="00542ACE" w:rsidRDefault="00542ACE" w:rsidP="00542ACE">
      <w:pPr>
        <w:pStyle w:val="aa"/>
        <w:tabs>
          <w:tab w:val="left" w:pos="9355"/>
        </w:tabs>
        <w:spacing w:before="0" w:beforeAutospacing="0" w:after="0" w:afterAutospacing="0"/>
        <w:ind w:right="-1"/>
        <w:rPr>
          <w:color w:val="000000"/>
          <w:sz w:val="28"/>
          <w:szCs w:val="28"/>
        </w:rPr>
      </w:pPr>
      <w:r w:rsidRPr="005C382E">
        <w:rPr>
          <w:bCs/>
          <w:color w:val="000000"/>
          <w:spacing w:val="-1"/>
          <w:sz w:val="28"/>
          <w:szCs w:val="28"/>
        </w:rPr>
        <w:t>муниципального имущества</w:t>
      </w:r>
      <w:r>
        <w:rPr>
          <w:color w:val="000000"/>
          <w:sz w:val="28"/>
          <w:szCs w:val="28"/>
        </w:rPr>
        <w:t xml:space="preserve"> Малышевского сельсовета </w:t>
      </w:r>
    </w:p>
    <w:p w:rsidR="00542ACE" w:rsidRPr="005C382E" w:rsidRDefault="00542ACE" w:rsidP="00542ACE">
      <w:pPr>
        <w:pStyle w:val="aa"/>
        <w:tabs>
          <w:tab w:val="left" w:pos="9355"/>
        </w:tabs>
        <w:spacing w:before="0" w:beforeAutospacing="0" w:after="0" w:afterAutospacing="0"/>
        <w:ind w:right="-1"/>
        <w:rPr>
          <w:color w:val="000000"/>
          <w:sz w:val="28"/>
          <w:szCs w:val="28"/>
        </w:rPr>
      </w:pP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bCs/>
          <w:color w:val="000000"/>
          <w:spacing w:val="-1"/>
          <w:sz w:val="28"/>
          <w:szCs w:val="28"/>
        </w:rPr>
        <w:t xml:space="preserve"> без объявления цены</w:t>
      </w:r>
    </w:p>
    <w:p w:rsidR="00542ACE" w:rsidRPr="005C382E" w:rsidRDefault="00542ACE" w:rsidP="00542ACE">
      <w:pPr>
        <w:pStyle w:val="aa"/>
        <w:tabs>
          <w:tab w:val="left" w:pos="9355"/>
        </w:tabs>
        <w:spacing w:before="0" w:beforeAutospacing="0" w:after="0" w:afterAutospacing="0"/>
        <w:ind w:right="-1" w:firstLine="567"/>
        <w:jc w:val="center"/>
        <w:rPr>
          <w:color w:val="000000"/>
          <w:sz w:val="28"/>
          <w:szCs w:val="28"/>
        </w:rPr>
      </w:pPr>
      <w:r w:rsidRPr="005C382E">
        <w:rPr>
          <w:b/>
          <w:bCs/>
          <w:color w:val="000000"/>
          <w:spacing w:val="-1"/>
          <w:sz w:val="28"/>
          <w:szCs w:val="28"/>
        </w:rPr>
        <w:t> </w:t>
      </w:r>
    </w:p>
    <w:p w:rsidR="00542ACE" w:rsidRDefault="00542ACE" w:rsidP="00542ACE">
      <w:pPr>
        <w:pStyle w:val="aa"/>
        <w:tabs>
          <w:tab w:val="left" w:pos="9355"/>
        </w:tabs>
        <w:spacing w:before="0" w:beforeAutospacing="0" w:after="0" w:afterAutospacing="0"/>
        <w:ind w:right="-1" w:firstLine="567"/>
        <w:jc w:val="both"/>
        <w:rPr>
          <w:color w:val="000000"/>
          <w:sz w:val="28"/>
          <w:szCs w:val="28"/>
        </w:rPr>
      </w:pPr>
      <w:proofErr w:type="gramStart"/>
      <w:r w:rsidRPr="005C382E">
        <w:rPr>
          <w:color w:val="000000"/>
          <w:sz w:val="28"/>
          <w:szCs w:val="28"/>
        </w:rPr>
        <w:t>В соответствии со статьей 24 </w:t>
      </w:r>
      <w:hyperlink r:id="rId20" w:history="1">
        <w:r w:rsidRPr="005C382E">
          <w:rPr>
            <w:rStyle w:val="a9"/>
            <w:color w:val="000000"/>
            <w:spacing w:val="2"/>
            <w:szCs w:val="28"/>
          </w:rPr>
          <w:t>Федерального закона от 21 декабря 2001 № 178-ФЗ «О приватизации государственного и муниципального имущества»,</w:t>
        </w:r>
      </w:hyperlink>
      <w:r w:rsidRPr="005C382E">
        <w:rPr>
          <w:color w:val="000000"/>
          <w:spacing w:val="2"/>
          <w:sz w:val="28"/>
          <w:szCs w:val="28"/>
        </w:rPr>
        <w:t> </w:t>
      </w:r>
      <w:r>
        <w:rPr>
          <w:color w:val="000000"/>
          <w:spacing w:val="2"/>
          <w:sz w:val="28"/>
          <w:szCs w:val="28"/>
        </w:rPr>
        <w:t xml:space="preserve">пункта 5 ч.10 статьи 35 Федерального закона от 06.10.2003г. №131-ФЗ "Об общих принципах организации местного самоуправления в Российской Федерации",  </w:t>
      </w:r>
      <w:r w:rsidRPr="005C382E">
        <w:rPr>
          <w:color w:val="000000"/>
          <w:spacing w:val="2"/>
          <w:sz w:val="28"/>
          <w:szCs w:val="28"/>
        </w:rPr>
        <w:t>руководствуясь </w:t>
      </w:r>
      <w:r w:rsidRPr="005C382E">
        <w:rPr>
          <w:color w:val="000000"/>
          <w:sz w:val="28"/>
          <w:szCs w:val="28"/>
        </w:rPr>
        <w:t>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w:t>
      </w:r>
      <w:proofErr w:type="gramEnd"/>
      <w:r w:rsidRPr="005C382E">
        <w:rPr>
          <w:color w:val="000000"/>
          <w:sz w:val="28"/>
          <w:szCs w:val="28"/>
        </w:rPr>
        <w:t xml:space="preserve"> без объявления цены», </w:t>
      </w:r>
      <w:r>
        <w:rPr>
          <w:color w:val="000000"/>
          <w:sz w:val="28"/>
          <w:szCs w:val="28"/>
        </w:rPr>
        <w:t xml:space="preserve">Уставом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 Совет депутатов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p>
    <w:p w:rsidR="00542ACE" w:rsidRDefault="00542ACE" w:rsidP="00542ACE">
      <w:pPr>
        <w:pStyle w:val="aa"/>
        <w:tabs>
          <w:tab w:val="left" w:pos="9355"/>
        </w:tabs>
        <w:spacing w:before="0" w:beforeAutospacing="0" w:after="0" w:afterAutospacing="0"/>
        <w:ind w:right="-1" w:firstLine="567"/>
        <w:jc w:val="both"/>
        <w:rPr>
          <w:color w:val="000000"/>
          <w:sz w:val="28"/>
          <w:szCs w:val="28"/>
        </w:rPr>
      </w:pPr>
    </w:p>
    <w:p w:rsidR="00542ACE" w:rsidRPr="00C31B1B" w:rsidRDefault="00542ACE" w:rsidP="00542ACE">
      <w:pPr>
        <w:pStyle w:val="aa"/>
        <w:tabs>
          <w:tab w:val="left" w:pos="9355"/>
        </w:tabs>
        <w:spacing w:before="0" w:beforeAutospacing="0" w:after="0" w:afterAutospacing="0"/>
        <w:ind w:right="-1"/>
        <w:jc w:val="both"/>
        <w:rPr>
          <w:color w:val="000000"/>
          <w:sz w:val="28"/>
          <w:szCs w:val="28"/>
        </w:rPr>
      </w:pPr>
      <w:r w:rsidRPr="00C31B1B">
        <w:rPr>
          <w:color w:val="000000"/>
          <w:sz w:val="28"/>
          <w:szCs w:val="28"/>
        </w:rPr>
        <w:t>РЕШИЛ:</w:t>
      </w:r>
    </w:p>
    <w:p w:rsidR="00542ACE" w:rsidRPr="005C382E" w:rsidRDefault="00542ACE" w:rsidP="00542ACE">
      <w:pPr>
        <w:pStyle w:val="aa"/>
        <w:tabs>
          <w:tab w:val="left" w:pos="9355"/>
        </w:tabs>
        <w:spacing w:before="0" w:beforeAutospacing="0" w:after="0" w:afterAutospacing="0"/>
        <w:ind w:right="-1" w:firstLine="567"/>
        <w:jc w:val="both"/>
        <w:rPr>
          <w:b/>
          <w:color w:val="000000"/>
          <w:sz w:val="28"/>
          <w:szCs w:val="28"/>
        </w:rPr>
      </w:pP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lastRenderedPageBreak/>
        <w:t>1. Утвердить</w:t>
      </w:r>
      <w:r>
        <w:rPr>
          <w:color w:val="000000"/>
          <w:sz w:val="28"/>
          <w:szCs w:val="28"/>
        </w:rPr>
        <w:t xml:space="preserve"> прилагаемый </w:t>
      </w:r>
      <w:r w:rsidRPr="005C382E">
        <w:rPr>
          <w:color w:val="000000"/>
          <w:sz w:val="28"/>
          <w:szCs w:val="28"/>
        </w:rPr>
        <w:t> </w:t>
      </w:r>
      <w:r w:rsidRPr="005C382E">
        <w:rPr>
          <w:color w:val="000000"/>
          <w:spacing w:val="-1"/>
          <w:sz w:val="28"/>
          <w:szCs w:val="28"/>
        </w:rPr>
        <w:t xml:space="preserve">Порядок </w:t>
      </w:r>
      <w:proofErr w:type="gramStart"/>
      <w:r w:rsidRPr="005C382E">
        <w:rPr>
          <w:color w:val="000000"/>
          <w:spacing w:val="-1"/>
          <w:sz w:val="28"/>
          <w:szCs w:val="28"/>
        </w:rPr>
        <w:t>подведения итогов продажи муниципального имущества </w:t>
      </w:r>
      <w:r>
        <w:rPr>
          <w:color w:val="000000"/>
          <w:sz w:val="28"/>
          <w:szCs w:val="28"/>
        </w:rPr>
        <w:t>Малышевского сельсовета</w:t>
      </w:r>
      <w:proofErr w:type="gramEnd"/>
      <w:r>
        <w:rPr>
          <w:color w:val="000000"/>
          <w:sz w:val="28"/>
          <w:szCs w:val="28"/>
        </w:rPr>
        <w:t xml:space="preserve">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Pr>
          <w:color w:val="000000"/>
          <w:spacing w:val="-1"/>
          <w:sz w:val="28"/>
          <w:szCs w:val="28"/>
        </w:rPr>
        <w:t>.</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pacing w:val="-1"/>
          <w:sz w:val="28"/>
          <w:szCs w:val="28"/>
        </w:rPr>
        <w:t>2. Утвердить</w:t>
      </w:r>
      <w:r>
        <w:rPr>
          <w:color w:val="000000"/>
          <w:spacing w:val="-1"/>
          <w:sz w:val="28"/>
          <w:szCs w:val="28"/>
        </w:rPr>
        <w:t xml:space="preserve"> прилагаемый </w:t>
      </w:r>
      <w:r w:rsidRPr="005C382E">
        <w:rPr>
          <w:color w:val="000000"/>
          <w:spacing w:val="-1"/>
          <w:sz w:val="28"/>
          <w:szCs w:val="28"/>
        </w:rPr>
        <w:t xml:space="preserve"> Порядок  заключения с покупателем договора купли-продажи муниципального имущества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color w:val="000000"/>
          <w:spacing w:val="-1"/>
          <w:sz w:val="28"/>
          <w:szCs w:val="28"/>
        </w:rPr>
        <w:t xml:space="preserve"> без объявления цены</w:t>
      </w:r>
      <w:r>
        <w:rPr>
          <w:color w:val="000000"/>
          <w:spacing w:val="-1"/>
          <w:sz w:val="28"/>
          <w:szCs w:val="28"/>
        </w:rPr>
        <w:t>.</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xml:space="preserve">3. </w:t>
      </w:r>
      <w:r>
        <w:rPr>
          <w:color w:val="000000"/>
          <w:sz w:val="28"/>
          <w:szCs w:val="28"/>
        </w:rPr>
        <w:t xml:space="preserve">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color w:val="000000"/>
          <w:sz w:val="28"/>
          <w:szCs w:val="28"/>
        </w:rPr>
        <w:t>.</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4. </w:t>
      </w:r>
      <w:proofErr w:type="gramStart"/>
      <w:r w:rsidRPr="005C382E">
        <w:rPr>
          <w:color w:val="000000"/>
          <w:sz w:val="28"/>
          <w:szCs w:val="28"/>
        </w:rPr>
        <w:t>Контроль за</w:t>
      </w:r>
      <w:proofErr w:type="gramEnd"/>
      <w:r w:rsidRPr="005C382E">
        <w:rPr>
          <w:color w:val="000000"/>
          <w:sz w:val="28"/>
          <w:szCs w:val="28"/>
        </w:rPr>
        <w:t xml:space="preserve"> выполнением настоящего решения </w:t>
      </w:r>
      <w:r>
        <w:rPr>
          <w:color w:val="000000"/>
          <w:sz w:val="28"/>
          <w:szCs w:val="28"/>
        </w:rPr>
        <w:t>оставляю за собой</w:t>
      </w:r>
      <w:r w:rsidRPr="005C382E">
        <w:rPr>
          <w:color w:val="000000"/>
          <w:sz w:val="28"/>
          <w:szCs w:val="28"/>
        </w:rPr>
        <w:t>.</w:t>
      </w:r>
    </w:p>
    <w:tbl>
      <w:tblPr>
        <w:tblW w:w="10126" w:type="dxa"/>
        <w:tblInd w:w="-123" w:type="dxa"/>
        <w:tblLook w:val="0000"/>
      </w:tblPr>
      <w:tblGrid>
        <w:gridCol w:w="4571"/>
        <w:gridCol w:w="5555"/>
      </w:tblGrid>
      <w:tr w:rsidR="00542ACE" w:rsidRPr="00902AFC" w:rsidTr="00B46995">
        <w:trPr>
          <w:trHeight w:val="80"/>
        </w:trPr>
        <w:tc>
          <w:tcPr>
            <w:tcW w:w="4571" w:type="dxa"/>
          </w:tcPr>
          <w:p w:rsidR="00542ACE" w:rsidRPr="00902AFC" w:rsidRDefault="00542ACE" w:rsidP="00B46995">
            <w:pPr>
              <w:ind w:left="231"/>
              <w:rPr>
                <w:sz w:val="28"/>
                <w:szCs w:val="28"/>
              </w:rPr>
            </w:pPr>
          </w:p>
          <w:p w:rsidR="00542ACE" w:rsidRPr="00902AFC" w:rsidRDefault="00542ACE" w:rsidP="00B46995">
            <w:pPr>
              <w:ind w:left="231"/>
              <w:rPr>
                <w:sz w:val="28"/>
                <w:szCs w:val="28"/>
              </w:rPr>
            </w:pPr>
            <w:r w:rsidRPr="00902AFC">
              <w:rPr>
                <w:sz w:val="28"/>
                <w:szCs w:val="28"/>
              </w:rPr>
              <w:t>Глава</w:t>
            </w:r>
          </w:p>
          <w:p w:rsidR="00542ACE" w:rsidRPr="00902AFC" w:rsidRDefault="00542ACE" w:rsidP="00B46995">
            <w:pPr>
              <w:ind w:left="231"/>
              <w:rPr>
                <w:sz w:val="28"/>
                <w:szCs w:val="28"/>
              </w:rPr>
            </w:pPr>
            <w:r w:rsidRPr="00902AFC">
              <w:rPr>
                <w:sz w:val="28"/>
                <w:szCs w:val="28"/>
              </w:rPr>
              <w:t>Малышевского сельсовета</w:t>
            </w:r>
          </w:p>
          <w:p w:rsidR="00542ACE" w:rsidRPr="00902AFC" w:rsidRDefault="00542ACE" w:rsidP="00B46995">
            <w:pPr>
              <w:ind w:left="231"/>
              <w:rPr>
                <w:sz w:val="28"/>
                <w:szCs w:val="28"/>
              </w:rPr>
            </w:pPr>
            <w:proofErr w:type="spellStart"/>
            <w:r w:rsidRPr="00902AFC">
              <w:rPr>
                <w:sz w:val="28"/>
                <w:szCs w:val="28"/>
              </w:rPr>
              <w:t>Сузунского</w:t>
            </w:r>
            <w:proofErr w:type="spellEnd"/>
            <w:r w:rsidRPr="00902AFC">
              <w:rPr>
                <w:sz w:val="28"/>
                <w:szCs w:val="28"/>
              </w:rPr>
              <w:t xml:space="preserve"> района</w:t>
            </w:r>
          </w:p>
          <w:p w:rsidR="00542ACE" w:rsidRPr="00902AFC" w:rsidRDefault="00542ACE" w:rsidP="00B46995">
            <w:pPr>
              <w:ind w:left="231"/>
              <w:rPr>
                <w:sz w:val="28"/>
                <w:szCs w:val="28"/>
              </w:rPr>
            </w:pPr>
            <w:r w:rsidRPr="00902AFC">
              <w:rPr>
                <w:sz w:val="28"/>
                <w:szCs w:val="28"/>
              </w:rPr>
              <w:t>Новосибирской области</w:t>
            </w:r>
          </w:p>
          <w:p w:rsidR="00542ACE" w:rsidRPr="00902AFC" w:rsidRDefault="00542ACE" w:rsidP="00B46995">
            <w:pPr>
              <w:ind w:left="231"/>
              <w:rPr>
                <w:sz w:val="28"/>
                <w:szCs w:val="28"/>
              </w:rPr>
            </w:pPr>
            <w:r w:rsidRPr="00902AFC">
              <w:rPr>
                <w:sz w:val="28"/>
                <w:szCs w:val="28"/>
              </w:rPr>
              <w:t xml:space="preserve">_________    А.А.Львов     </w:t>
            </w:r>
          </w:p>
        </w:tc>
        <w:tc>
          <w:tcPr>
            <w:tcW w:w="5555" w:type="dxa"/>
          </w:tcPr>
          <w:p w:rsidR="00542ACE" w:rsidRPr="00902AFC" w:rsidRDefault="00542ACE" w:rsidP="00B46995">
            <w:pPr>
              <w:ind w:left="648"/>
              <w:rPr>
                <w:sz w:val="28"/>
                <w:szCs w:val="28"/>
              </w:rPr>
            </w:pPr>
          </w:p>
          <w:p w:rsidR="00542ACE" w:rsidRPr="00902AFC" w:rsidRDefault="00542ACE" w:rsidP="00B46995">
            <w:pPr>
              <w:ind w:left="648"/>
              <w:rPr>
                <w:sz w:val="28"/>
                <w:szCs w:val="28"/>
              </w:rPr>
            </w:pPr>
            <w:r w:rsidRPr="00902AFC">
              <w:rPr>
                <w:sz w:val="28"/>
                <w:szCs w:val="28"/>
              </w:rPr>
              <w:t>Председатель Совета депутатов</w:t>
            </w:r>
          </w:p>
          <w:p w:rsidR="00542ACE" w:rsidRPr="00902AFC" w:rsidRDefault="00542ACE" w:rsidP="00B46995">
            <w:pPr>
              <w:rPr>
                <w:sz w:val="28"/>
                <w:szCs w:val="28"/>
              </w:rPr>
            </w:pPr>
            <w:r w:rsidRPr="00902AFC">
              <w:rPr>
                <w:sz w:val="28"/>
                <w:szCs w:val="28"/>
              </w:rPr>
              <w:t xml:space="preserve">         Малышевского сельсовета</w:t>
            </w:r>
          </w:p>
          <w:p w:rsidR="00542ACE" w:rsidRPr="00902AFC" w:rsidRDefault="00542ACE" w:rsidP="00B46995">
            <w:pPr>
              <w:ind w:left="633"/>
              <w:rPr>
                <w:sz w:val="28"/>
                <w:szCs w:val="28"/>
              </w:rPr>
            </w:pPr>
            <w:proofErr w:type="spellStart"/>
            <w:r w:rsidRPr="00902AFC">
              <w:rPr>
                <w:sz w:val="28"/>
                <w:szCs w:val="28"/>
              </w:rPr>
              <w:t>Сузунского</w:t>
            </w:r>
            <w:proofErr w:type="spellEnd"/>
            <w:r w:rsidRPr="00902AFC">
              <w:rPr>
                <w:sz w:val="28"/>
                <w:szCs w:val="28"/>
              </w:rPr>
              <w:t xml:space="preserve"> района</w:t>
            </w:r>
          </w:p>
          <w:p w:rsidR="00542ACE" w:rsidRPr="00902AFC" w:rsidRDefault="00542ACE" w:rsidP="00B46995">
            <w:pPr>
              <w:rPr>
                <w:sz w:val="28"/>
                <w:szCs w:val="28"/>
              </w:rPr>
            </w:pPr>
            <w:r w:rsidRPr="00902AFC">
              <w:rPr>
                <w:sz w:val="28"/>
                <w:szCs w:val="28"/>
              </w:rPr>
              <w:t xml:space="preserve">         Новосибирской области</w:t>
            </w:r>
          </w:p>
          <w:p w:rsidR="00542ACE" w:rsidRDefault="00542ACE" w:rsidP="00B46995">
            <w:pPr>
              <w:rPr>
                <w:sz w:val="28"/>
                <w:szCs w:val="28"/>
              </w:rPr>
            </w:pPr>
            <w:r w:rsidRPr="00902AFC">
              <w:rPr>
                <w:sz w:val="28"/>
                <w:szCs w:val="28"/>
              </w:rPr>
              <w:t xml:space="preserve">           _________      М.Г.Федосов</w:t>
            </w:r>
          </w:p>
          <w:p w:rsidR="00B46995" w:rsidRPr="00902AFC" w:rsidRDefault="00B46995" w:rsidP="00B46995">
            <w:pPr>
              <w:rPr>
                <w:sz w:val="28"/>
                <w:szCs w:val="28"/>
              </w:rPr>
            </w:pPr>
          </w:p>
        </w:tc>
      </w:tr>
    </w:tbl>
    <w:p w:rsidR="00542ACE" w:rsidRDefault="00542ACE" w:rsidP="00542ACE">
      <w:pPr>
        <w:pStyle w:val="aa"/>
        <w:tabs>
          <w:tab w:val="left" w:pos="9355"/>
        </w:tabs>
        <w:spacing w:before="0" w:beforeAutospacing="0" w:after="0" w:afterAutospacing="0"/>
        <w:ind w:right="-1" w:firstLine="567"/>
        <w:jc w:val="right"/>
        <w:rPr>
          <w:color w:val="000000"/>
          <w:sz w:val="28"/>
          <w:szCs w:val="28"/>
        </w:rPr>
      </w:pPr>
      <w:r w:rsidRPr="005C382E">
        <w:rPr>
          <w:color w:val="000000"/>
          <w:sz w:val="28"/>
          <w:szCs w:val="28"/>
        </w:rPr>
        <w:t>  </w:t>
      </w:r>
      <w:r>
        <w:rPr>
          <w:color w:val="000000"/>
          <w:sz w:val="28"/>
          <w:szCs w:val="28"/>
        </w:rPr>
        <w:t>УТВЕРЖДЕН</w:t>
      </w:r>
    </w:p>
    <w:p w:rsidR="00542ACE" w:rsidRDefault="00542ACE" w:rsidP="00542ACE">
      <w:pPr>
        <w:pStyle w:val="aa"/>
        <w:spacing w:before="0" w:beforeAutospacing="0" w:after="0" w:afterAutospacing="0"/>
        <w:ind w:right="-1"/>
        <w:jc w:val="right"/>
        <w:rPr>
          <w:color w:val="000000"/>
          <w:sz w:val="28"/>
          <w:szCs w:val="28"/>
        </w:rPr>
      </w:pPr>
      <w:r>
        <w:rPr>
          <w:color w:val="000000"/>
          <w:sz w:val="28"/>
          <w:szCs w:val="28"/>
        </w:rPr>
        <w:t> р</w:t>
      </w:r>
      <w:r w:rsidRPr="005C382E">
        <w:rPr>
          <w:color w:val="000000"/>
          <w:sz w:val="28"/>
          <w:szCs w:val="28"/>
        </w:rPr>
        <w:t>ешени</w:t>
      </w:r>
      <w:r>
        <w:rPr>
          <w:color w:val="000000"/>
          <w:sz w:val="28"/>
          <w:szCs w:val="28"/>
        </w:rPr>
        <w:t>ем</w:t>
      </w:r>
    </w:p>
    <w:p w:rsidR="00542ACE" w:rsidRDefault="00542ACE" w:rsidP="00542ACE">
      <w:pPr>
        <w:pStyle w:val="aa"/>
        <w:spacing w:before="0" w:beforeAutospacing="0" w:after="0" w:afterAutospacing="0"/>
        <w:ind w:right="-1"/>
        <w:jc w:val="right"/>
        <w:rPr>
          <w:color w:val="000000"/>
          <w:sz w:val="28"/>
          <w:szCs w:val="28"/>
        </w:rPr>
      </w:pPr>
      <w:r w:rsidRPr="005C382E">
        <w:rPr>
          <w:color w:val="000000"/>
          <w:sz w:val="28"/>
          <w:szCs w:val="28"/>
        </w:rPr>
        <w:t>Совета</w:t>
      </w:r>
      <w:r>
        <w:rPr>
          <w:color w:val="000000"/>
          <w:sz w:val="28"/>
          <w:szCs w:val="28"/>
        </w:rPr>
        <w:t xml:space="preserve"> депутатов </w:t>
      </w:r>
    </w:p>
    <w:p w:rsidR="00542ACE" w:rsidRDefault="00542ACE" w:rsidP="00542ACE">
      <w:pPr>
        <w:pStyle w:val="aa"/>
        <w:spacing w:before="0" w:beforeAutospacing="0" w:after="0" w:afterAutospacing="0"/>
        <w:ind w:right="-1"/>
        <w:jc w:val="right"/>
        <w:rPr>
          <w:color w:val="000000"/>
          <w:sz w:val="28"/>
          <w:szCs w:val="28"/>
        </w:rPr>
      </w:pPr>
      <w:r>
        <w:rPr>
          <w:color w:val="000000"/>
          <w:sz w:val="28"/>
          <w:szCs w:val="28"/>
        </w:rPr>
        <w:t xml:space="preserve">Малышевского  сельсовета </w:t>
      </w:r>
    </w:p>
    <w:p w:rsidR="00542ACE" w:rsidRDefault="00542ACE" w:rsidP="00542ACE">
      <w:pPr>
        <w:pStyle w:val="aa"/>
        <w:spacing w:before="0" w:beforeAutospacing="0" w:after="0" w:afterAutospacing="0"/>
        <w:ind w:right="-1"/>
        <w:jc w:val="right"/>
        <w:rPr>
          <w:color w:val="000000"/>
          <w:sz w:val="28"/>
          <w:szCs w:val="28"/>
        </w:rPr>
      </w:pPr>
      <w:proofErr w:type="spellStart"/>
      <w:r>
        <w:rPr>
          <w:color w:val="000000"/>
          <w:sz w:val="28"/>
          <w:szCs w:val="28"/>
        </w:rPr>
        <w:t>Сузунского</w:t>
      </w:r>
      <w:proofErr w:type="spellEnd"/>
      <w:r>
        <w:rPr>
          <w:color w:val="000000"/>
          <w:sz w:val="28"/>
          <w:szCs w:val="28"/>
        </w:rPr>
        <w:t xml:space="preserve"> района </w:t>
      </w:r>
    </w:p>
    <w:p w:rsidR="00542ACE" w:rsidRDefault="00542ACE" w:rsidP="00542ACE">
      <w:pPr>
        <w:pStyle w:val="aa"/>
        <w:spacing w:before="0" w:beforeAutospacing="0" w:after="0" w:afterAutospacing="0"/>
        <w:ind w:right="-1"/>
        <w:jc w:val="right"/>
        <w:rPr>
          <w:color w:val="000000"/>
          <w:sz w:val="28"/>
          <w:szCs w:val="28"/>
        </w:rPr>
      </w:pPr>
      <w:r>
        <w:rPr>
          <w:color w:val="000000"/>
          <w:sz w:val="28"/>
          <w:szCs w:val="28"/>
        </w:rPr>
        <w:t>Новосибирской области</w:t>
      </w:r>
    </w:p>
    <w:p w:rsidR="00542ACE" w:rsidRDefault="00542ACE" w:rsidP="00542ACE">
      <w:pPr>
        <w:pStyle w:val="aa"/>
        <w:spacing w:before="0" w:beforeAutospacing="0" w:after="0" w:afterAutospacing="0"/>
        <w:ind w:right="-1"/>
        <w:jc w:val="right"/>
        <w:rPr>
          <w:color w:val="000000"/>
          <w:sz w:val="28"/>
          <w:szCs w:val="28"/>
        </w:rPr>
      </w:pPr>
      <w:r>
        <w:rPr>
          <w:color w:val="000000"/>
          <w:sz w:val="28"/>
          <w:szCs w:val="28"/>
        </w:rPr>
        <w:t>от 11.04.2019 № 154</w:t>
      </w:r>
    </w:p>
    <w:p w:rsidR="00542ACE" w:rsidRPr="005C382E" w:rsidRDefault="00542ACE" w:rsidP="00542ACE">
      <w:pPr>
        <w:pStyle w:val="aa"/>
        <w:spacing w:before="0" w:beforeAutospacing="0" w:after="0" w:afterAutospacing="0"/>
        <w:ind w:right="-1"/>
        <w:jc w:val="right"/>
        <w:rPr>
          <w:color w:val="000000"/>
          <w:sz w:val="28"/>
          <w:szCs w:val="28"/>
        </w:rPr>
      </w:pP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542ACE" w:rsidRPr="000C71E9" w:rsidRDefault="00542ACE" w:rsidP="00542ACE">
      <w:pPr>
        <w:pStyle w:val="aa"/>
        <w:tabs>
          <w:tab w:val="left" w:pos="9355"/>
        </w:tabs>
        <w:spacing w:before="0" w:beforeAutospacing="0" w:after="0" w:afterAutospacing="0"/>
        <w:ind w:right="-1" w:firstLine="567"/>
        <w:jc w:val="center"/>
        <w:rPr>
          <w:b/>
          <w:color w:val="000000"/>
          <w:sz w:val="28"/>
          <w:szCs w:val="28"/>
        </w:rPr>
      </w:pPr>
      <w:r w:rsidRPr="000C71E9">
        <w:rPr>
          <w:b/>
          <w:bCs/>
          <w:color w:val="000000"/>
          <w:spacing w:val="-1"/>
          <w:sz w:val="28"/>
          <w:szCs w:val="28"/>
        </w:rPr>
        <w:t>ПОРЯДОК</w:t>
      </w:r>
    </w:p>
    <w:p w:rsidR="00542ACE" w:rsidRPr="000C71E9" w:rsidRDefault="00542ACE" w:rsidP="00542ACE">
      <w:pPr>
        <w:pStyle w:val="aa"/>
        <w:tabs>
          <w:tab w:val="left" w:pos="9355"/>
        </w:tabs>
        <w:spacing w:before="0" w:beforeAutospacing="0" w:after="0" w:afterAutospacing="0"/>
        <w:ind w:right="-1" w:firstLine="567"/>
        <w:jc w:val="center"/>
        <w:rPr>
          <w:b/>
          <w:color w:val="000000"/>
          <w:sz w:val="28"/>
          <w:szCs w:val="28"/>
        </w:rPr>
      </w:pPr>
      <w:r w:rsidRPr="000C71E9">
        <w:rPr>
          <w:b/>
          <w:bCs/>
          <w:color w:val="000000"/>
          <w:spacing w:val="-1"/>
          <w:sz w:val="28"/>
          <w:szCs w:val="28"/>
        </w:rPr>
        <w:t>подведения итогов продажи муниципального имущества </w:t>
      </w:r>
      <w:r w:rsidRPr="000C71E9">
        <w:rPr>
          <w:b/>
          <w:color w:val="000000"/>
          <w:sz w:val="28"/>
          <w:szCs w:val="28"/>
        </w:rPr>
        <w:t xml:space="preserve">Малышевского сельсовета </w:t>
      </w:r>
      <w:proofErr w:type="spellStart"/>
      <w:r w:rsidRPr="000C71E9">
        <w:rPr>
          <w:b/>
          <w:color w:val="000000"/>
          <w:sz w:val="28"/>
          <w:szCs w:val="28"/>
        </w:rPr>
        <w:t>Сузунского</w:t>
      </w:r>
      <w:proofErr w:type="spellEnd"/>
      <w:r w:rsidRPr="000C71E9">
        <w:rPr>
          <w:b/>
          <w:color w:val="000000"/>
          <w:sz w:val="28"/>
          <w:szCs w:val="28"/>
        </w:rPr>
        <w:t xml:space="preserve"> района Новосибирской области</w:t>
      </w:r>
    </w:p>
    <w:p w:rsidR="00542ACE" w:rsidRPr="005C382E" w:rsidRDefault="00542ACE" w:rsidP="00542ACE">
      <w:pPr>
        <w:pStyle w:val="aa"/>
        <w:shd w:val="clear" w:color="auto" w:fill="FFFFFF"/>
        <w:tabs>
          <w:tab w:val="left" w:pos="9355"/>
        </w:tabs>
        <w:spacing w:before="0" w:beforeAutospacing="0" w:after="0" w:afterAutospacing="0"/>
        <w:ind w:right="-1" w:firstLine="567"/>
        <w:jc w:val="center"/>
        <w:rPr>
          <w:color w:val="000000"/>
          <w:sz w:val="28"/>
          <w:szCs w:val="28"/>
        </w:rPr>
      </w:pPr>
      <w:r w:rsidRPr="005C382E">
        <w:rPr>
          <w:color w:val="000000"/>
          <w:spacing w:val="2"/>
          <w:sz w:val="28"/>
          <w:szCs w:val="28"/>
        </w:rPr>
        <w:t> </w:t>
      </w:r>
    </w:p>
    <w:p w:rsidR="00542ACE" w:rsidRPr="005C382E" w:rsidRDefault="00542ACE" w:rsidP="00542ACE">
      <w:pPr>
        <w:pStyle w:val="aa"/>
        <w:shd w:val="clear" w:color="auto" w:fill="FFFFFF"/>
        <w:tabs>
          <w:tab w:val="left" w:pos="9355"/>
        </w:tabs>
        <w:spacing w:before="0" w:beforeAutospacing="0" w:after="0" w:afterAutospacing="0"/>
        <w:ind w:right="-1" w:firstLine="567"/>
        <w:jc w:val="center"/>
        <w:rPr>
          <w:color w:val="000000"/>
          <w:sz w:val="28"/>
          <w:szCs w:val="28"/>
        </w:rPr>
      </w:pPr>
      <w:r w:rsidRPr="005C382E">
        <w:rPr>
          <w:color w:val="000000"/>
          <w:spacing w:val="2"/>
          <w:sz w:val="28"/>
          <w:szCs w:val="28"/>
        </w:rPr>
        <w:t>1. Общие положения</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1.1. Настоящий Порядок разработан в соответствии с </w:t>
      </w:r>
      <w:hyperlink r:id="rId21" w:history="1">
        <w:r w:rsidRPr="005C382E">
          <w:rPr>
            <w:rStyle w:val="a9"/>
            <w:color w:val="000000"/>
            <w:spacing w:val="2"/>
            <w:szCs w:val="28"/>
          </w:rPr>
          <w:t>Федеральным законом от 21.12.2001 N 178-ФЗ «О приватизации государственного и муниципального имущества»</w:t>
        </w:r>
      </w:hyperlink>
      <w:r w:rsidRPr="005C382E">
        <w:rPr>
          <w:color w:val="000000"/>
          <w:spacing w:val="2"/>
          <w:sz w:val="28"/>
          <w:szCs w:val="28"/>
        </w:rPr>
        <w:t>, </w:t>
      </w:r>
      <w:hyperlink r:id="rId22" w:history="1">
        <w:r w:rsidRPr="005C382E">
          <w:rPr>
            <w:rStyle w:val="a9"/>
            <w:color w:val="000000"/>
            <w:spacing w:val="2"/>
            <w:szCs w:val="28"/>
          </w:rPr>
          <w:t>Положением </w:t>
        </w:r>
        <w:r w:rsidRPr="005C382E">
          <w:rPr>
            <w:rStyle w:val="a9"/>
            <w:color w:val="000000"/>
            <w:szCs w:val="28"/>
          </w:rPr>
          <w:t>об организации продажи государственного или муниципального имущества посредством публичного предложения и без объявления цены</w:t>
        </w:r>
        <w:r w:rsidRPr="005C382E">
          <w:rPr>
            <w:rStyle w:val="a9"/>
            <w:color w:val="000000"/>
            <w:spacing w:val="2"/>
            <w:szCs w:val="28"/>
          </w:rPr>
          <w:t> </w:t>
        </w:r>
      </w:hyperlink>
      <w:r w:rsidRPr="005C382E">
        <w:rPr>
          <w:color w:val="000000"/>
          <w:spacing w:val="2"/>
          <w:sz w:val="28"/>
          <w:szCs w:val="28"/>
        </w:rPr>
        <w:t>, утвержденным </w:t>
      </w:r>
      <w:hyperlink r:id="rId23" w:history="1">
        <w:r w:rsidRPr="005C382E">
          <w:rPr>
            <w:rStyle w:val="a9"/>
            <w:color w:val="000000"/>
            <w:spacing w:val="2"/>
            <w:szCs w:val="28"/>
          </w:rPr>
          <w:t>постановлением Правительства Российской Федерации от 22.07.2002 № 549</w:t>
        </w:r>
      </w:hyperlink>
      <w:r w:rsidRPr="005C382E">
        <w:rPr>
          <w:color w:val="000000"/>
          <w:spacing w:val="2"/>
          <w:sz w:val="28"/>
          <w:szCs w:val="28"/>
        </w:rPr>
        <w:t>.</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 xml:space="preserve">1.2. Настоящий Порядок определяет процедуру </w:t>
      </w:r>
      <w:proofErr w:type="gramStart"/>
      <w:r w:rsidRPr="005C382E">
        <w:rPr>
          <w:color w:val="000000"/>
          <w:spacing w:val="2"/>
          <w:sz w:val="28"/>
          <w:szCs w:val="28"/>
        </w:rPr>
        <w:t>подведения итогов продажи муниципального имущества </w:t>
      </w:r>
      <w:r>
        <w:rPr>
          <w:color w:val="000000"/>
          <w:sz w:val="28"/>
          <w:szCs w:val="28"/>
        </w:rPr>
        <w:t>Малышевского  сельсовета</w:t>
      </w:r>
      <w:proofErr w:type="gramEnd"/>
      <w:r>
        <w:rPr>
          <w:color w:val="000000"/>
          <w:sz w:val="28"/>
          <w:szCs w:val="28"/>
        </w:rPr>
        <w:t xml:space="preserve">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color w:val="000000"/>
          <w:spacing w:val="2"/>
          <w:sz w:val="28"/>
          <w:szCs w:val="28"/>
        </w:rPr>
        <w:t xml:space="preserve"> (далее - имущество) без объявления цены.</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1.3. Продажу имущества, подведение итогов продажи без объявления цены осуществляет администрация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color w:val="000000"/>
          <w:spacing w:val="-1"/>
          <w:sz w:val="28"/>
          <w:szCs w:val="28"/>
        </w:rPr>
        <w:t> </w:t>
      </w:r>
      <w:r w:rsidRPr="005C382E">
        <w:rPr>
          <w:color w:val="000000"/>
          <w:spacing w:val="2"/>
          <w:sz w:val="28"/>
          <w:szCs w:val="28"/>
        </w:rPr>
        <w:t>(далее - администрация)</w:t>
      </w:r>
      <w:r w:rsidRPr="005C382E">
        <w:rPr>
          <w:color w:val="2D2D2D"/>
          <w:spacing w:val="2"/>
          <w:sz w:val="28"/>
          <w:szCs w:val="28"/>
        </w:rPr>
        <w:t>.</w:t>
      </w:r>
    </w:p>
    <w:p w:rsidR="00542ACE" w:rsidRDefault="00542ACE" w:rsidP="00542ACE">
      <w:pPr>
        <w:pStyle w:val="aa"/>
        <w:shd w:val="clear" w:color="auto" w:fill="FFFFFF"/>
        <w:tabs>
          <w:tab w:val="left" w:pos="9355"/>
        </w:tabs>
        <w:spacing w:before="0" w:beforeAutospacing="0" w:after="0" w:afterAutospacing="0"/>
        <w:ind w:right="-1" w:firstLine="567"/>
        <w:jc w:val="center"/>
        <w:rPr>
          <w:color w:val="2D2D2D"/>
          <w:spacing w:val="2"/>
          <w:sz w:val="28"/>
          <w:szCs w:val="28"/>
        </w:rPr>
      </w:pPr>
    </w:p>
    <w:p w:rsidR="00542ACE" w:rsidRPr="005C382E" w:rsidRDefault="00542ACE" w:rsidP="00542ACE">
      <w:pPr>
        <w:pStyle w:val="aa"/>
        <w:shd w:val="clear" w:color="auto" w:fill="FFFFFF"/>
        <w:tabs>
          <w:tab w:val="left" w:pos="9355"/>
        </w:tabs>
        <w:spacing w:before="0" w:beforeAutospacing="0" w:after="0" w:afterAutospacing="0"/>
        <w:ind w:right="-1" w:firstLine="567"/>
        <w:jc w:val="center"/>
        <w:rPr>
          <w:color w:val="000000"/>
          <w:sz w:val="28"/>
          <w:szCs w:val="28"/>
        </w:rPr>
      </w:pPr>
      <w:r w:rsidRPr="005C382E">
        <w:rPr>
          <w:color w:val="2D2D2D"/>
          <w:spacing w:val="2"/>
          <w:sz w:val="28"/>
          <w:szCs w:val="28"/>
        </w:rPr>
        <w:t>2. </w:t>
      </w:r>
      <w:r w:rsidRPr="005C382E">
        <w:rPr>
          <w:color w:val="000000"/>
          <w:spacing w:val="-1"/>
          <w:sz w:val="28"/>
          <w:szCs w:val="28"/>
        </w:rPr>
        <w:t>Порядок подведения итогов продажи муниципального имущества</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lastRenderedPageBreak/>
        <w:t xml:space="preserve">2.1. Рассмотрение представленных претендентами документов осуществляет формируемая администрацией комиссия. В состав комиссии в обязательном порядке включаются специалист </w:t>
      </w:r>
      <w:proofErr w:type="gramStart"/>
      <w:r w:rsidRPr="005C382E">
        <w:rPr>
          <w:color w:val="000000"/>
          <w:spacing w:val="2"/>
          <w:sz w:val="28"/>
          <w:szCs w:val="28"/>
        </w:rPr>
        <w:t>администрации</w:t>
      </w:r>
      <w:proofErr w:type="gramEnd"/>
      <w:r w:rsidRPr="005C382E">
        <w:rPr>
          <w:color w:val="000000"/>
          <w:spacing w:val="2"/>
          <w:sz w:val="28"/>
          <w:szCs w:val="28"/>
        </w:rPr>
        <w:t xml:space="preserve"> </w:t>
      </w:r>
      <w:r>
        <w:rPr>
          <w:color w:val="000000"/>
          <w:spacing w:val="2"/>
          <w:sz w:val="28"/>
          <w:szCs w:val="28"/>
        </w:rPr>
        <w:t xml:space="preserve">в должностные обязанности которого входят вопросы </w:t>
      </w:r>
      <w:r w:rsidRPr="005C382E">
        <w:rPr>
          <w:color w:val="000000"/>
          <w:spacing w:val="2"/>
          <w:sz w:val="28"/>
          <w:szCs w:val="28"/>
        </w:rPr>
        <w:t xml:space="preserve">в сфере имущественных и земельных отношений, </w:t>
      </w:r>
      <w:r>
        <w:rPr>
          <w:color w:val="000000"/>
          <w:spacing w:val="2"/>
          <w:sz w:val="28"/>
          <w:szCs w:val="28"/>
        </w:rPr>
        <w:t xml:space="preserve"> </w:t>
      </w:r>
      <w:r w:rsidRPr="005C382E">
        <w:rPr>
          <w:color w:val="000000"/>
          <w:spacing w:val="2"/>
          <w:sz w:val="28"/>
          <w:szCs w:val="28"/>
        </w:rPr>
        <w:t>экономики</w:t>
      </w:r>
      <w:r>
        <w:rPr>
          <w:color w:val="000000"/>
          <w:spacing w:val="2"/>
          <w:sz w:val="28"/>
          <w:szCs w:val="28"/>
        </w:rPr>
        <w:t xml:space="preserve">, а также </w:t>
      </w:r>
      <w:r w:rsidRPr="005C382E">
        <w:rPr>
          <w:color w:val="000000"/>
          <w:spacing w:val="2"/>
          <w:sz w:val="28"/>
          <w:szCs w:val="28"/>
        </w:rPr>
        <w:t xml:space="preserve"> другие специалисты администрации.</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2.2. Определение покупателя имущества осуществляется на заседании комиссии в объявленный в информационном сообщении день подведения итогов продажи. Для определения покупателя комиссия вскрывает конверты с предложениями о цене приобретаемого имущества. При вскрытии конвертов с предложениями могут присутствовать подавшие их претенденты или их представители.</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2.3. 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приобретения имущества, которое оформляется протоколом об итогах продажи имущества. Указанный протокол подписывается всеми членами комиссии.</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2.4. Протокол об итогах продажи имущества должен содержать:</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сведения об имуществе; общее количество зарегистрированных заявок;</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 xml:space="preserve">сведения об отказах в рассмотрении предложений о цене приобретения имущества с указанием подавших их претендентов и причин отказов; сведения о рассмотренных </w:t>
      </w:r>
      <w:proofErr w:type="gramStart"/>
      <w:r w:rsidRPr="005C382E">
        <w:rPr>
          <w:color w:val="000000"/>
          <w:spacing w:val="2"/>
          <w:sz w:val="28"/>
          <w:szCs w:val="28"/>
        </w:rPr>
        <w:t>предложениях</w:t>
      </w:r>
      <w:proofErr w:type="gramEnd"/>
      <w:r w:rsidRPr="005C382E">
        <w:rPr>
          <w:color w:val="000000"/>
          <w:spacing w:val="2"/>
          <w:sz w:val="28"/>
          <w:szCs w:val="28"/>
        </w:rPr>
        <w:t xml:space="preserve"> о цене приобретения имущества с указанием подавших их претендентов; сведения о покупателе имущества; цену приобретения имущества, предложенную покупателем; иные сведения, установленные комиссией.</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2.5. Покупателем имущества признается:</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а) при принятии к рассмотрению одного предложения о цене приобретения имущества - претендент, подавший это предложение;</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 xml:space="preserve">2.6. </w:t>
      </w:r>
      <w:proofErr w:type="gramStart"/>
      <w:r w:rsidRPr="005C382E">
        <w:rPr>
          <w:color w:val="000000"/>
          <w:spacing w:val="2"/>
          <w:sz w:val="28"/>
          <w:szCs w:val="28"/>
        </w:rPr>
        <w:t>Уведомления об отказе в принятии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представителям под расписку в день подведения итогов продажи имущества либо высылаются в их адрес заказным письмом в течение 3 дней со дня подведения итогов продажи имущества.</w:t>
      </w:r>
      <w:proofErr w:type="gramEnd"/>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2.7.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lastRenderedPageBreak/>
        <w:t xml:space="preserve">2.8. </w:t>
      </w:r>
      <w:proofErr w:type="gramStart"/>
      <w:r w:rsidRPr="005C382E">
        <w:rPr>
          <w:color w:val="000000"/>
          <w:sz w:val="28"/>
          <w:szCs w:val="28"/>
        </w:rPr>
        <w:t>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24" w:history="1">
        <w:r w:rsidRPr="005C382E">
          <w:rPr>
            <w:rStyle w:val="a9"/>
            <w:color w:val="000000"/>
            <w:szCs w:val="28"/>
          </w:rPr>
          <w:t>законом</w:t>
        </w:r>
      </w:hyperlink>
      <w:r w:rsidRPr="005C382E">
        <w:rPr>
          <w:color w:val="000000"/>
          <w:sz w:val="28"/>
          <w:szCs w:val="28"/>
        </w:rPr>
        <w:t>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542ACE" w:rsidRDefault="00542ACE" w:rsidP="00B46995">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542ACE" w:rsidRPr="005C382E" w:rsidRDefault="00542ACE" w:rsidP="00542ACE">
      <w:pPr>
        <w:pStyle w:val="aa"/>
        <w:tabs>
          <w:tab w:val="left" w:pos="9355"/>
        </w:tabs>
        <w:spacing w:before="0" w:beforeAutospacing="0" w:after="0" w:afterAutospacing="0"/>
        <w:ind w:right="-1" w:firstLine="708"/>
        <w:jc w:val="right"/>
        <w:rPr>
          <w:color w:val="000000"/>
          <w:sz w:val="28"/>
          <w:szCs w:val="28"/>
        </w:rPr>
      </w:pPr>
      <w:r>
        <w:rPr>
          <w:color w:val="000000"/>
          <w:sz w:val="28"/>
          <w:szCs w:val="28"/>
        </w:rPr>
        <w:t>УТВЕРЖДЕН</w:t>
      </w:r>
    </w:p>
    <w:p w:rsidR="00542ACE" w:rsidRDefault="00542ACE" w:rsidP="00542ACE">
      <w:pPr>
        <w:pStyle w:val="aa"/>
        <w:tabs>
          <w:tab w:val="left" w:pos="9355"/>
        </w:tabs>
        <w:spacing w:before="0" w:beforeAutospacing="0" w:after="0" w:afterAutospacing="0"/>
        <w:ind w:right="-1" w:firstLine="567"/>
        <w:jc w:val="right"/>
        <w:rPr>
          <w:color w:val="000000"/>
          <w:sz w:val="28"/>
          <w:szCs w:val="28"/>
        </w:rPr>
      </w:pPr>
      <w:r>
        <w:rPr>
          <w:color w:val="000000"/>
          <w:sz w:val="28"/>
          <w:szCs w:val="28"/>
        </w:rPr>
        <w:t>р</w:t>
      </w:r>
      <w:r w:rsidRPr="005C382E">
        <w:rPr>
          <w:color w:val="000000"/>
          <w:sz w:val="28"/>
          <w:szCs w:val="28"/>
        </w:rPr>
        <w:t>ешени</w:t>
      </w:r>
      <w:r>
        <w:rPr>
          <w:color w:val="000000"/>
          <w:sz w:val="28"/>
          <w:szCs w:val="28"/>
        </w:rPr>
        <w:t>ем</w:t>
      </w:r>
    </w:p>
    <w:p w:rsidR="00542ACE" w:rsidRDefault="00542ACE" w:rsidP="00542ACE">
      <w:pPr>
        <w:pStyle w:val="aa"/>
        <w:tabs>
          <w:tab w:val="left" w:pos="9355"/>
        </w:tabs>
        <w:spacing w:before="0" w:beforeAutospacing="0" w:after="0" w:afterAutospacing="0"/>
        <w:ind w:right="-1" w:firstLine="567"/>
        <w:jc w:val="right"/>
        <w:rPr>
          <w:color w:val="000000"/>
          <w:sz w:val="28"/>
          <w:szCs w:val="28"/>
        </w:rPr>
      </w:pPr>
      <w:r w:rsidRPr="005C382E">
        <w:rPr>
          <w:color w:val="000000"/>
          <w:sz w:val="28"/>
          <w:szCs w:val="28"/>
        </w:rPr>
        <w:t xml:space="preserve"> Совета</w:t>
      </w:r>
      <w:r>
        <w:rPr>
          <w:color w:val="000000"/>
          <w:sz w:val="28"/>
          <w:szCs w:val="28"/>
        </w:rPr>
        <w:t xml:space="preserve"> депутатов </w:t>
      </w:r>
    </w:p>
    <w:p w:rsidR="00542ACE" w:rsidRDefault="00542ACE" w:rsidP="00542ACE">
      <w:pPr>
        <w:pStyle w:val="aa"/>
        <w:tabs>
          <w:tab w:val="left" w:pos="9355"/>
        </w:tabs>
        <w:spacing w:before="0" w:beforeAutospacing="0" w:after="0" w:afterAutospacing="0"/>
        <w:ind w:right="-1" w:firstLine="567"/>
        <w:jc w:val="right"/>
        <w:rPr>
          <w:color w:val="000000"/>
          <w:sz w:val="28"/>
          <w:szCs w:val="28"/>
        </w:rPr>
      </w:pPr>
      <w:r>
        <w:rPr>
          <w:color w:val="000000"/>
          <w:sz w:val="28"/>
          <w:szCs w:val="28"/>
        </w:rPr>
        <w:t xml:space="preserve">Малышевского сельсовета </w:t>
      </w:r>
    </w:p>
    <w:p w:rsidR="00542ACE" w:rsidRDefault="00542ACE" w:rsidP="00542ACE">
      <w:pPr>
        <w:pStyle w:val="aa"/>
        <w:tabs>
          <w:tab w:val="left" w:pos="9355"/>
        </w:tabs>
        <w:spacing w:before="0" w:beforeAutospacing="0" w:after="0" w:afterAutospacing="0"/>
        <w:ind w:right="-1" w:firstLine="567"/>
        <w:jc w:val="right"/>
        <w:rPr>
          <w:color w:val="000000"/>
          <w:sz w:val="28"/>
          <w:szCs w:val="28"/>
        </w:rPr>
      </w:pPr>
      <w:proofErr w:type="spellStart"/>
      <w:r>
        <w:rPr>
          <w:color w:val="000000"/>
          <w:sz w:val="28"/>
          <w:szCs w:val="28"/>
        </w:rPr>
        <w:t>Сузунского</w:t>
      </w:r>
      <w:proofErr w:type="spellEnd"/>
      <w:r>
        <w:rPr>
          <w:color w:val="000000"/>
          <w:sz w:val="28"/>
          <w:szCs w:val="28"/>
        </w:rPr>
        <w:t xml:space="preserve"> района</w:t>
      </w:r>
    </w:p>
    <w:p w:rsidR="00542ACE" w:rsidRDefault="00542ACE" w:rsidP="00542ACE">
      <w:pPr>
        <w:pStyle w:val="aa"/>
        <w:tabs>
          <w:tab w:val="left" w:pos="9355"/>
        </w:tabs>
        <w:spacing w:before="0" w:beforeAutospacing="0" w:after="0" w:afterAutospacing="0"/>
        <w:ind w:right="-1" w:firstLine="567"/>
        <w:jc w:val="right"/>
        <w:rPr>
          <w:color w:val="000000"/>
          <w:sz w:val="28"/>
          <w:szCs w:val="28"/>
        </w:rPr>
      </w:pPr>
      <w:r>
        <w:rPr>
          <w:color w:val="000000"/>
          <w:sz w:val="28"/>
          <w:szCs w:val="28"/>
        </w:rPr>
        <w:t xml:space="preserve"> Новосибирской области</w:t>
      </w:r>
      <w:r w:rsidRPr="005C382E">
        <w:rPr>
          <w:color w:val="000000"/>
          <w:sz w:val="28"/>
          <w:szCs w:val="28"/>
        </w:rPr>
        <w:t> </w:t>
      </w:r>
    </w:p>
    <w:p w:rsidR="00542ACE" w:rsidRPr="005C382E" w:rsidRDefault="00542ACE" w:rsidP="00542ACE">
      <w:pPr>
        <w:pStyle w:val="aa"/>
        <w:tabs>
          <w:tab w:val="left" w:pos="9355"/>
        </w:tabs>
        <w:spacing w:before="0" w:beforeAutospacing="0" w:after="0" w:afterAutospacing="0"/>
        <w:ind w:right="-1" w:firstLine="567"/>
        <w:jc w:val="right"/>
        <w:rPr>
          <w:color w:val="000000"/>
          <w:sz w:val="28"/>
          <w:szCs w:val="28"/>
        </w:rPr>
      </w:pPr>
      <w:r>
        <w:rPr>
          <w:color w:val="000000"/>
          <w:sz w:val="28"/>
          <w:szCs w:val="28"/>
        </w:rPr>
        <w:t>от 11.04.2019 № 154</w:t>
      </w:r>
    </w:p>
    <w:p w:rsidR="00542ACE" w:rsidRPr="005C382E" w:rsidRDefault="00542ACE" w:rsidP="00542ACE">
      <w:pPr>
        <w:pStyle w:val="aa"/>
        <w:tabs>
          <w:tab w:val="left" w:pos="9355"/>
        </w:tabs>
        <w:spacing w:before="0" w:beforeAutospacing="0" w:after="0" w:afterAutospacing="0"/>
        <w:ind w:right="-1"/>
        <w:jc w:val="both"/>
        <w:rPr>
          <w:color w:val="000000"/>
          <w:sz w:val="28"/>
          <w:szCs w:val="28"/>
        </w:rPr>
      </w:pPr>
      <w:r w:rsidRPr="005C382E">
        <w:rPr>
          <w:color w:val="000000"/>
          <w:sz w:val="28"/>
          <w:szCs w:val="28"/>
        </w:rPr>
        <w:t> </w:t>
      </w:r>
    </w:p>
    <w:p w:rsidR="00542ACE" w:rsidRPr="000C71E9" w:rsidRDefault="00542ACE" w:rsidP="00542ACE">
      <w:pPr>
        <w:pStyle w:val="aa"/>
        <w:tabs>
          <w:tab w:val="left" w:pos="9355"/>
        </w:tabs>
        <w:spacing w:before="0" w:beforeAutospacing="0" w:after="0" w:afterAutospacing="0"/>
        <w:ind w:right="-1"/>
        <w:jc w:val="center"/>
        <w:rPr>
          <w:b/>
          <w:color w:val="000000"/>
          <w:sz w:val="28"/>
          <w:szCs w:val="28"/>
        </w:rPr>
      </w:pPr>
      <w:r w:rsidRPr="000C71E9">
        <w:rPr>
          <w:b/>
          <w:bCs/>
          <w:color w:val="000000"/>
          <w:spacing w:val="-1"/>
          <w:sz w:val="28"/>
          <w:szCs w:val="28"/>
        </w:rPr>
        <w:t>ПОРЯДОК</w:t>
      </w:r>
    </w:p>
    <w:p w:rsidR="00542ACE" w:rsidRPr="000C71E9" w:rsidRDefault="00542ACE" w:rsidP="00542ACE">
      <w:pPr>
        <w:pStyle w:val="aa"/>
        <w:tabs>
          <w:tab w:val="left" w:pos="9355"/>
        </w:tabs>
        <w:spacing w:before="0" w:beforeAutospacing="0" w:after="0" w:afterAutospacing="0"/>
        <w:ind w:right="-1"/>
        <w:jc w:val="center"/>
        <w:rPr>
          <w:b/>
          <w:bCs/>
          <w:color w:val="000000"/>
          <w:spacing w:val="-1"/>
          <w:sz w:val="28"/>
          <w:szCs w:val="28"/>
        </w:rPr>
      </w:pPr>
      <w:r w:rsidRPr="000C71E9">
        <w:rPr>
          <w:b/>
          <w:bCs/>
          <w:color w:val="000000"/>
          <w:spacing w:val="-1"/>
          <w:sz w:val="28"/>
          <w:szCs w:val="28"/>
        </w:rPr>
        <w:t>заключения с покупателем договора купли-продажи муниципального имущества </w:t>
      </w:r>
      <w:r w:rsidRPr="000C71E9">
        <w:rPr>
          <w:b/>
          <w:color w:val="000000"/>
          <w:sz w:val="28"/>
          <w:szCs w:val="28"/>
        </w:rPr>
        <w:t xml:space="preserve">Малышевского сельсовета </w:t>
      </w:r>
      <w:proofErr w:type="spellStart"/>
      <w:r w:rsidRPr="000C71E9">
        <w:rPr>
          <w:b/>
          <w:color w:val="000000"/>
          <w:sz w:val="28"/>
          <w:szCs w:val="28"/>
        </w:rPr>
        <w:t>Сузунского</w:t>
      </w:r>
      <w:proofErr w:type="spellEnd"/>
      <w:r w:rsidRPr="000C71E9">
        <w:rPr>
          <w:b/>
          <w:color w:val="000000"/>
          <w:sz w:val="28"/>
          <w:szCs w:val="28"/>
        </w:rPr>
        <w:t xml:space="preserve"> района Новосибирской области</w:t>
      </w:r>
      <w:r w:rsidRPr="000C71E9">
        <w:rPr>
          <w:b/>
          <w:bCs/>
          <w:color w:val="000000"/>
          <w:spacing w:val="-1"/>
          <w:sz w:val="28"/>
          <w:szCs w:val="28"/>
        </w:rPr>
        <w:t> без объявления цены</w:t>
      </w:r>
    </w:p>
    <w:p w:rsidR="00542ACE" w:rsidRPr="005C382E" w:rsidRDefault="00542ACE" w:rsidP="00542ACE">
      <w:pPr>
        <w:pStyle w:val="aa"/>
        <w:tabs>
          <w:tab w:val="left" w:pos="9355"/>
        </w:tabs>
        <w:spacing w:before="0" w:beforeAutospacing="0" w:after="0" w:afterAutospacing="0"/>
        <w:ind w:right="-1"/>
        <w:jc w:val="center"/>
        <w:rPr>
          <w:color w:val="000000"/>
          <w:sz w:val="28"/>
          <w:szCs w:val="28"/>
        </w:rPr>
      </w:pPr>
    </w:p>
    <w:p w:rsidR="00542ACE" w:rsidRPr="005C382E" w:rsidRDefault="00542ACE" w:rsidP="00542ACE">
      <w:pPr>
        <w:pStyle w:val="aa"/>
        <w:shd w:val="clear" w:color="auto" w:fill="FFFFFF"/>
        <w:tabs>
          <w:tab w:val="left" w:pos="9355"/>
        </w:tabs>
        <w:spacing w:before="0" w:beforeAutospacing="0" w:after="0" w:afterAutospacing="0"/>
        <w:ind w:right="-1"/>
        <w:jc w:val="center"/>
        <w:rPr>
          <w:color w:val="000000"/>
          <w:sz w:val="28"/>
          <w:szCs w:val="28"/>
        </w:rPr>
      </w:pPr>
      <w:r w:rsidRPr="005C382E">
        <w:rPr>
          <w:color w:val="000000"/>
          <w:spacing w:val="2"/>
          <w:sz w:val="28"/>
          <w:szCs w:val="28"/>
        </w:rPr>
        <w:t>1. Общие положения</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1.1. Настоящий Порядок разработан в соответствии с </w:t>
      </w:r>
      <w:hyperlink r:id="rId25" w:history="1">
        <w:r w:rsidRPr="005C382E">
          <w:rPr>
            <w:rStyle w:val="a9"/>
            <w:color w:val="000000"/>
            <w:spacing w:val="2"/>
            <w:szCs w:val="28"/>
          </w:rPr>
          <w:t>Федеральным законом от 21.12.2001 N 178-ФЗ «О приватизации государственного и муниципального имущества»</w:t>
        </w:r>
      </w:hyperlink>
      <w:r w:rsidRPr="005C382E">
        <w:rPr>
          <w:color w:val="000000"/>
          <w:spacing w:val="2"/>
          <w:sz w:val="28"/>
          <w:szCs w:val="28"/>
        </w:rPr>
        <w:t>, </w:t>
      </w:r>
      <w:hyperlink r:id="rId26" w:history="1">
        <w:r w:rsidRPr="005C382E">
          <w:rPr>
            <w:rStyle w:val="a9"/>
            <w:color w:val="000000"/>
            <w:spacing w:val="2"/>
            <w:szCs w:val="28"/>
          </w:rPr>
          <w:t>Положением </w:t>
        </w:r>
        <w:r w:rsidRPr="005C382E">
          <w:rPr>
            <w:rStyle w:val="a9"/>
            <w:color w:val="000000"/>
            <w:szCs w:val="28"/>
          </w:rPr>
          <w:t>об организации продажи государственного или муниципального имущества посредством публичного предложения и без объявления цены</w:t>
        </w:r>
        <w:r w:rsidRPr="005C382E">
          <w:rPr>
            <w:rStyle w:val="a9"/>
            <w:color w:val="000000"/>
            <w:spacing w:val="2"/>
            <w:szCs w:val="28"/>
          </w:rPr>
          <w:t> </w:t>
        </w:r>
      </w:hyperlink>
      <w:r w:rsidRPr="005C382E">
        <w:rPr>
          <w:color w:val="000000"/>
          <w:spacing w:val="2"/>
          <w:sz w:val="28"/>
          <w:szCs w:val="28"/>
        </w:rPr>
        <w:t>, утвержденным </w:t>
      </w:r>
      <w:hyperlink r:id="rId27" w:history="1">
        <w:r w:rsidRPr="005C382E">
          <w:rPr>
            <w:rStyle w:val="a9"/>
            <w:color w:val="000000"/>
            <w:spacing w:val="2"/>
            <w:szCs w:val="28"/>
          </w:rPr>
          <w:t>постановлением Правительства Российской Федерации от 22.07.2002 № 549</w:t>
        </w:r>
      </w:hyperlink>
      <w:r w:rsidRPr="005C382E">
        <w:rPr>
          <w:color w:val="000000"/>
          <w:spacing w:val="2"/>
          <w:sz w:val="28"/>
          <w:szCs w:val="28"/>
        </w:rPr>
        <w:t>.</w:t>
      </w:r>
    </w:p>
    <w:p w:rsidR="00542ACE" w:rsidRPr="005C382E" w:rsidRDefault="00542ACE" w:rsidP="00B46995">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1.2. Настоящий Порядок определяет процедуру заключения с покупателем договора купли-продажи муниципального имущества </w:t>
      </w:r>
      <w:r>
        <w:rPr>
          <w:color w:val="000000"/>
          <w:sz w:val="28"/>
          <w:szCs w:val="28"/>
        </w:rPr>
        <w:t xml:space="preserve">Малышевского сельсовета </w:t>
      </w:r>
      <w:proofErr w:type="spellStart"/>
      <w:r>
        <w:rPr>
          <w:color w:val="000000"/>
          <w:sz w:val="28"/>
          <w:szCs w:val="28"/>
        </w:rPr>
        <w:t>Сузунского</w:t>
      </w:r>
      <w:proofErr w:type="spellEnd"/>
      <w:r>
        <w:rPr>
          <w:color w:val="000000"/>
          <w:sz w:val="28"/>
          <w:szCs w:val="28"/>
        </w:rPr>
        <w:t xml:space="preserve"> района Новосибирской области</w:t>
      </w:r>
      <w:r w:rsidRPr="005C382E">
        <w:rPr>
          <w:color w:val="000000"/>
          <w:spacing w:val="2"/>
          <w:sz w:val="28"/>
          <w:szCs w:val="28"/>
        </w:rPr>
        <w:t xml:space="preserve"> (далее - имущество) без объявления цены. </w:t>
      </w:r>
    </w:p>
    <w:p w:rsidR="00542ACE" w:rsidRPr="005C382E" w:rsidRDefault="00542ACE" w:rsidP="00542ACE">
      <w:pPr>
        <w:pStyle w:val="aa"/>
        <w:shd w:val="clear" w:color="auto" w:fill="FFFFFF"/>
        <w:tabs>
          <w:tab w:val="left" w:pos="9355"/>
        </w:tabs>
        <w:spacing w:before="0" w:beforeAutospacing="0" w:after="0" w:afterAutospacing="0"/>
        <w:ind w:right="-1" w:firstLine="567"/>
        <w:jc w:val="center"/>
        <w:rPr>
          <w:color w:val="000000"/>
          <w:sz w:val="28"/>
          <w:szCs w:val="28"/>
        </w:rPr>
      </w:pPr>
      <w:r w:rsidRPr="005C382E">
        <w:rPr>
          <w:color w:val="000000"/>
          <w:spacing w:val="2"/>
          <w:sz w:val="28"/>
          <w:szCs w:val="28"/>
        </w:rPr>
        <w:t>2. </w:t>
      </w:r>
      <w:r w:rsidRPr="005C382E">
        <w:rPr>
          <w:color w:val="000000"/>
          <w:spacing w:val="-1"/>
          <w:sz w:val="28"/>
          <w:szCs w:val="28"/>
        </w:rPr>
        <w:t>Порядок  заключения с покупателем договора купли-продажи муниципального имущества</w:t>
      </w:r>
    </w:p>
    <w:p w:rsidR="00542ACE" w:rsidRPr="005C382E" w:rsidRDefault="00542ACE" w:rsidP="00542ACE">
      <w:pPr>
        <w:pStyle w:val="aa"/>
        <w:shd w:val="clear" w:color="auto" w:fill="FFFFFF"/>
        <w:tabs>
          <w:tab w:val="left" w:pos="9355"/>
        </w:tabs>
        <w:spacing w:before="0" w:beforeAutospacing="0" w:after="0" w:afterAutospacing="0"/>
        <w:ind w:right="-1" w:firstLine="567"/>
        <w:rPr>
          <w:color w:val="000000"/>
          <w:sz w:val="28"/>
          <w:szCs w:val="28"/>
        </w:rPr>
      </w:pPr>
      <w:r w:rsidRPr="005C382E">
        <w:rPr>
          <w:color w:val="000000"/>
          <w:spacing w:val="2"/>
          <w:sz w:val="28"/>
          <w:szCs w:val="28"/>
        </w:rPr>
        <w:t xml:space="preserve"> 2.1. Договор купли-продажи имущества заключается в течение 10 дней </w:t>
      </w:r>
      <w:proofErr w:type="gramStart"/>
      <w:r w:rsidRPr="005C382E">
        <w:rPr>
          <w:color w:val="000000"/>
          <w:spacing w:val="2"/>
          <w:sz w:val="28"/>
          <w:szCs w:val="28"/>
        </w:rPr>
        <w:t>с даты подведения</w:t>
      </w:r>
      <w:proofErr w:type="gramEnd"/>
      <w:r w:rsidRPr="005C382E">
        <w:rPr>
          <w:color w:val="000000"/>
          <w:spacing w:val="2"/>
          <w:sz w:val="28"/>
          <w:szCs w:val="28"/>
        </w:rPr>
        <w:t xml:space="preserve"> итогов продажи.</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2.2. Договор купли-продажи имущества должен содержать все существенные условия, предусмотренные для таких договоров </w:t>
      </w:r>
      <w:hyperlink r:id="rId28" w:history="1">
        <w:r w:rsidRPr="005C382E">
          <w:rPr>
            <w:rStyle w:val="a9"/>
            <w:color w:val="000000"/>
            <w:spacing w:val="2"/>
            <w:szCs w:val="28"/>
          </w:rPr>
          <w:t>Гражданским кодексом Российской Федерации</w:t>
        </w:r>
      </w:hyperlink>
      <w:r w:rsidRPr="005C382E">
        <w:rPr>
          <w:color w:val="000000"/>
          <w:spacing w:val="2"/>
          <w:sz w:val="28"/>
          <w:szCs w:val="28"/>
        </w:rPr>
        <w:t>, </w:t>
      </w:r>
      <w:hyperlink r:id="rId29" w:history="1">
        <w:r w:rsidRPr="005C382E">
          <w:rPr>
            <w:rStyle w:val="a9"/>
            <w:color w:val="000000"/>
            <w:spacing w:val="2"/>
            <w:szCs w:val="28"/>
          </w:rPr>
          <w:t>Федеральным законом от 21.12.2001 № 178-ФЗ «О приватизации государственного и муниципального имущества»</w:t>
        </w:r>
      </w:hyperlink>
      <w:r w:rsidRPr="005C382E">
        <w:rPr>
          <w:color w:val="000000"/>
          <w:spacing w:val="2"/>
          <w:sz w:val="28"/>
          <w:szCs w:val="28"/>
        </w:rPr>
        <w:t>, иными нормативными правовыми актами.</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Оплата имущества производится в размере предложенной покупателем цены приобретения имущества.</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lastRenderedPageBreak/>
        <w:t>Форма платежа (единовременная оплата имущества либо предоставление рассрочки) устанавливается решением комиссии по приватизации муниципального имущества.</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Pr>
          <w:color w:val="000000"/>
          <w:spacing w:val="2"/>
          <w:sz w:val="28"/>
          <w:szCs w:val="28"/>
        </w:rPr>
        <w:t xml:space="preserve"> </w:t>
      </w:r>
      <w:r w:rsidRPr="005C382E">
        <w:rPr>
          <w:color w:val="000000"/>
          <w:spacing w:val="2"/>
          <w:sz w:val="28"/>
          <w:szCs w:val="28"/>
        </w:rPr>
        <w:t>2.3.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2.4. 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 xml:space="preserve">2.5. Факт оплаты имущества и поступление денежных средств на счет </w:t>
      </w:r>
      <w:r>
        <w:rPr>
          <w:color w:val="000000"/>
          <w:spacing w:val="2"/>
          <w:sz w:val="28"/>
          <w:szCs w:val="28"/>
        </w:rPr>
        <w:t>администрации</w:t>
      </w:r>
      <w:r w:rsidRPr="005C382E">
        <w:rPr>
          <w:color w:val="000000"/>
          <w:spacing w:val="2"/>
          <w:sz w:val="28"/>
          <w:szCs w:val="28"/>
        </w:rPr>
        <w:t xml:space="preserve"> в размере и сроки, указанные в договоре купли-продажи имущества, подтверждаются банковской выпиской к лицевому счету </w:t>
      </w:r>
      <w:r>
        <w:rPr>
          <w:color w:val="000000"/>
          <w:spacing w:val="2"/>
          <w:sz w:val="28"/>
          <w:szCs w:val="28"/>
        </w:rPr>
        <w:t xml:space="preserve"> </w:t>
      </w:r>
      <w:r w:rsidRPr="005C382E">
        <w:rPr>
          <w:color w:val="000000"/>
          <w:spacing w:val="2"/>
          <w:sz w:val="28"/>
          <w:szCs w:val="28"/>
        </w:rPr>
        <w:t xml:space="preserve"> и платежным поручением с отметкой банка.</w:t>
      </w:r>
    </w:p>
    <w:p w:rsidR="00542ACE" w:rsidRPr="005C382E" w:rsidRDefault="00542ACE" w:rsidP="00542ACE">
      <w:pPr>
        <w:pStyle w:val="aa"/>
        <w:shd w:val="clear" w:color="auto" w:fill="FFFFFF"/>
        <w:tabs>
          <w:tab w:val="left" w:pos="9355"/>
        </w:tabs>
        <w:spacing w:before="0" w:beforeAutospacing="0" w:after="0" w:afterAutospacing="0"/>
        <w:ind w:right="-1" w:firstLine="567"/>
        <w:jc w:val="both"/>
        <w:rPr>
          <w:color w:val="000000"/>
          <w:sz w:val="28"/>
          <w:szCs w:val="28"/>
        </w:rPr>
      </w:pPr>
      <w:r w:rsidRPr="005C382E">
        <w:rPr>
          <w:color w:val="000000"/>
          <w:spacing w:val="2"/>
          <w:sz w:val="28"/>
          <w:szCs w:val="28"/>
        </w:rPr>
        <w:t>2.6. Администрация не позднее чем через 10 дней после полной оплаты имущества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542ACE" w:rsidRPr="005C382E" w:rsidRDefault="00542ACE" w:rsidP="00542ACE">
      <w:pPr>
        <w:pStyle w:val="aa"/>
        <w:tabs>
          <w:tab w:val="left" w:pos="9355"/>
        </w:tabs>
        <w:spacing w:before="0" w:beforeAutospacing="0" w:after="0" w:afterAutospacing="0"/>
        <w:ind w:right="-1" w:firstLine="567"/>
        <w:jc w:val="both"/>
        <w:rPr>
          <w:color w:val="000000"/>
          <w:sz w:val="28"/>
          <w:szCs w:val="28"/>
        </w:rPr>
      </w:pPr>
      <w:r w:rsidRPr="005C382E">
        <w:rPr>
          <w:color w:val="000000"/>
          <w:sz w:val="28"/>
          <w:szCs w:val="28"/>
        </w:rPr>
        <w:t> </w:t>
      </w:r>
    </w:p>
    <w:p w:rsidR="00542ACE" w:rsidRPr="005C382E" w:rsidRDefault="00542ACE" w:rsidP="00542ACE">
      <w:pPr>
        <w:tabs>
          <w:tab w:val="left" w:pos="9355"/>
        </w:tabs>
        <w:ind w:right="-1" w:firstLine="567"/>
        <w:rPr>
          <w:sz w:val="28"/>
          <w:szCs w:val="28"/>
        </w:rPr>
      </w:pPr>
    </w:p>
    <w:p w:rsidR="00542ACE" w:rsidRPr="000054A5" w:rsidRDefault="00542ACE" w:rsidP="00542ACE">
      <w:pPr>
        <w:tabs>
          <w:tab w:val="left" w:pos="6237"/>
        </w:tabs>
        <w:jc w:val="center"/>
        <w:rPr>
          <w:b/>
          <w:sz w:val="28"/>
          <w:szCs w:val="28"/>
        </w:rPr>
      </w:pPr>
      <w:r>
        <w:rPr>
          <w:b/>
          <w:sz w:val="28"/>
          <w:szCs w:val="28"/>
        </w:rPr>
        <w:t xml:space="preserve">СОВЕТ </w:t>
      </w:r>
      <w:r w:rsidRPr="000054A5">
        <w:rPr>
          <w:b/>
          <w:sz w:val="28"/>
          <w:szCs w:val="28"/>
        </w:rPr>
        <w:t>ДЕПУТАТОВ</w:t>
      </w:r>
    </w:p>
    <w:p w:rsidR="00542ACE" w:rsidRPr="000054A5" w:rsidRDefault="00542ACE" w:rsidP="00542ACE">
      <w:pPr>
        <w:tabs>
          <w:tab w:val="left" w:pos="6237"/>
        </w:tabs>
        <w:jc w:val="center"/>
        <w:rPr>
          <w:b/>
          <w:sz w:val="28"/>
          <w:szCs w:val="28"/>
        </w:rPr>
      </w:pPr>
      <w:r>
        <w:rPr>
          <w:b/>
          <w:sz w:val="28"/>
          <w:szCs w:val="28"/>
        </w:rPr>
        <w:t>МАЛЫШЕВСКОГО</w:t>
      </w:r>
      <w:r w:rsidRPr="000054A5">
        <w:rPr>
          <w:b/>
          <w:sz w:val="28"/>
          <w:szCs w:val="28"/>
        </w:rPr>
        <w:t xml:space="preserve"> СЕЛЬСОВЕТА</w:t>
      </w:r>
    </w:p>
    <w:p w:rsidR="00542ACE" w:rsidRPr="000054A5" w:rsidRDefault="00542ACE" w:rsidP="00542ACE">
      <w:pPr>
        <w:tabs>
          <w:tab w:val="left" w:pos="6237"/>
        </w:tabs>
        <w:jc w:val="center"/>
        <w:rPr>
          <w:b/>
          <w:sz w:val="28"/>
          <w:szCs w:val="28"/>
        </w:rPr>
      </w:pPr>
      <w:proofErr w:type="spellStart"/>
      <w:r>
        <w:rPr>
          <w:b/>
          <w:sz w:val="28"/>
          <w:szCs w:val="28"/>
        </w:rPr>
        <w:t>Сузунского</w:t>
      </w:r>
      <w:proofErr w:type="spellEnd"/>
      <w:r>
        <w:rPr>
          <w:b/>
          <w:sz w:val="28"/>
          <w:szCs w:val="28"/>
        </w:rPr>
        <w:t xml:space="preserve"> района Н</w:t>
      </w:r>
      <w:r w:rsidRPr="000054A5">
        <w:rPr>
          <w:b/>
          <w:sz w:val="28"/>
          <w:szCs w:val="28"/>
        </w:rPr>
        <w:t>овосибирской области</w:t>
      </w:r>
    </w:p>
    <w:p w:rsidR="00542ACE" w:rsidRDefault="00542ACE" w:rsidP="00542ACE">
      <w:pPr>
        <w:tabs>
          <w:tab w:val="left" w:pos="6237"/>
        </w:tabs>
        <w:jc w:val="center"/>
        <w:rPr>
          <w:b/>
          <w:sz w:val="28"/>
          <w:szCs w:val="28"/>
        </w:rPr>
      </w:pPr>
    </w:p>
    <w:p w:rsidR="00542ACE" w:rsidRDefault="00542ACE" w:rsidP="00542ACE">
      <w:pPr>
        <w:tabs>
          <w:tab w:val="left" w:pos="6237"/>
        </w:tabs>
        <w:jc w:val="center"/>
        <w:rPr>
          <w:b/>
          <w:sz w:val="28"/>
          <w:szCs w:val="28"/>
        </w:rPr>
      </w:pPr>
      <w:r w:rsidRPr="000054A5">
        <w:rPr>
          <w:b/>
          <w:sz w:val="28"/>
          <w:szCs w:val="28"/>
        </w:rPr>
        <w:t>РЕШЕНИЕ</w:t>
      </w:r>
    </w:p>
    <w:p w:rsidR="00542ACE" w:rsidRDefault="00542ACE" w:rsidP="00542ACE">
      <w:pPr>
        <w:tabs>
          <w:tab w:val="left" w:pos="6237"/>
        </w:tabs>
        <w:jc w:val="center"/>
        <w:rPr>
          <w:b/>
          <w:sz w:val="28"/>
          <w:szCs w:val="28"/>
        </w:rPr>
      </w:pPr>
      <w:r>
        <w:rPr>
          <w:b/>
          <w:sz w:val="28"/>
          <w:szCs w:val="28"/>
        </w:rPr>
        <w:t xml:space="preserve">Сорок третьей </w:t>
      </w:r>
      <w:r w:rsidRPr="00AC25A3">
        <w:rPr>
          <w:b/>
          <w:sz w:val="28"/>
          <w:szCs w:val="28"/>
        </w:rPr>
        <w:t>сессии пятого</w:t>
      </w:r>
      <w:r>
        <w:rPr>
          <w:b/>
          <w:sz w:val="28"/>
          <w:szCs w:val="28"/>
        </w:rPr>
        <w:t xml:space="preserve"> созыва</w:t>
      </w:r>
    </w:p>
    <w:p w:rsidR="00B46995" w:rsidRDefault="00B46995" w:rsidP="00542ACE">
      <w:pPr>
        <w:tabs>
          <w:tab w:val="left" w:pos="6237"/>
        </w:tabs>
        <w:jc w:val="center"/>
        <w:rPr>
          <w:b/>
          <w:sz w:val="28"/>
          <w:szCs w:val="28"/>
        </w:rPr>
      </w:pPr>
    </w:p>
    <w:p w:rsidR="00542ACE" w:rsidRDefault="00B46995" w:rsidP="00542ACE">
      <w:pPr>
        <w:tabs>
          <w:tab w:val="left" w:pos="6237"/>
        </w:tabs>
        <w:rPr>
          <w:sz w:val="28"/>
          <w:szCs w:val="28"/>
        </w:rPr>
      </w:pPr>
      <w:r>
        <w:rPr>
          <w:sz w:val="28"/>
          <w:szCs w:val="28"/>
        </w:rPr>
        <w:t>11.04.2019</w:t>
      </w:r>
      <w:r w:rsidR="00542ACE">
        <w:rPr>
          <w:sz w:val="28"/>
          <w:szCs w:val="28"/>
        </w:rPr>
        <w:tab/>
      </w:r>
      <w:r w:rsidR="00542ACE">
        <w:rPr>
          <w:sz w:val="28"/>
          <w:szCs w:val="28"/>
        </w:rPr>
        <w:tab/>
      </w:r>
      <w:r w:rsidR="00542ACE">
        <w:rPr>
          <w:sz w:val="28"/>
          <w:szCs w:val="28"/>
        </w:rPr>
        <w:tab/>
      </w:r>
      <w:r w:rsidR="00542ACE">
        <w:rPr>
          <w:sz w:val="28"/>
          <w:szCs w:val="28"/>
        </w:rPr>
        <w:tab/>
      </w:r>
      <w:r w:rsidR="00542ACE" w:rsidRPr="00AC25A3">
        <w:rPr>
          <w:sz w:val="28"/>
          <w:szCs w:val="28"/>
        </w:rPr>
        <w:t xml:space="preserve">         № </w:t>
      </w:r>
      <w:r>
        <w:rPr>
          <w:sz w:val="28"/>
          <w:szCs w:val="28"/>
        </w:rPr>
        <w:t>155</w:t>
      </w:r>
    </w:p>
    <w:p w:rsidR="00542ACE" w:rsidRDefault="00542ACE" w:rsidP="00542ACE">
      <w:pPr>
        <w:tabs>
          <w:tab w:val="left" w:pos="6237"/>
        </w:tabs>
        <w:jc w:val="both"/>
        <w:rPr>
          <w:sz w:val="28"/>
          <w:szCs w:val="28"/>
        </w:rPr>
      </w:pPr>
    </w:p>
    <w:p w:rsidR="00542ACE" w:rsidRPr="00514504" w:rsidRDefault="00542ACE" w:rsidP="00542ACE">
      <w:pPr>
        <w:tabs>
          <w:tab w:val="left" w:pos="828"/>
        </w:tabs>
        <w:outlineLvl w:val="0"/>
        <w:rPr>
          <w:sz w:val="28"/>
          <w:szCs w:val="28"/>
        </w:rPr>
      </w:pPr>
      <w:r w:rsidRPr="00514504">
        <w:rPr>
          <w:sz w:val="28"/>
          <w:szCs w:val="28"/>
        </w:rPr>
        <w:t>О внесении изменений в решение</w:t>
      </w:r>
    </w:p>
    <w:p w:rsidR="00542ACE" w:rsidRPr="00514504" w:rsidRDefault="00542ACE" w:rsidP="00542ACE">
      <w:pPr>
        <w:tabs>
          <w:tab w:val="left" w:pos="828"/>
        </w:tabs>
        <w:outlineLvl w:val="0"/>
        <w:rPr>
          <w:sz w:val="28"/>
          <w:szCs w:val="28"/>
        </w:rPr>
      </w:pPr>
      <w:r w:rsidRPr="00514504">
        <w:rPr>
          <w:sz w:val="28"/>
          <w:szCs w:val="28"/>
        </w:rPr>
        <w:t xml:space="preserve">Совета депутатов от </w:t>
      </w:r>
      <w:r>
        <w:rPr>
          <w:sz w:val="28"/>
          <w:szCs w:val="28"/>
        </w:rPr>
        <w:t xml:space="preserve"> 26</w:t>
      </w:r>
      <w:r w:rsidRPr="00514504">
        <w:rPr>
          <w:sz w:val="28"/>
          <w:szCs w:val="28"/>
        </w:rPr>
        <w:t>.12.201</w:t>
      </w:r>
      <w:r>
        <w:rPr>
          <w:sz w:val="28"/>
          <w:szCs w:val="28"/>
        </w:rPr>
        <w:t>8</w:t>
      </w:r>
      <w:r w:rsidRPr="00514504">
        <w:rPr>
          <w:sz w:val="28"/>
          <w:szCs w:val="28"/>
        </w:rPr>
        <w:t xml:space="preserve"> № </w:t>
      </w:r>
      <w:r>
        <w:rPr>
          <w:sz w:val="28"/>
          <w:szCs w:val="28"/>
        </w:rPr>
        <w:t>146</w:t>
      </w:r>
      <w:r w:rsidRPr="00514504">
        <w:rPr>
          <w:sz w:val="28"/>
          <w:szCs w:val="28"/>
        </w:rPr>
        <w:t xml:space="preserve"> (</w:t>
      </w:r>
      <w:r>
        <w:rPr>
          <w:sz w:val="28"/>
          <w:szCs w:val="28"/>
        </w:rPr>
        <w:t>тридцать девятой</w:t>
      </w:r>
      <w:r w:rsidRPr="00514504">
        <w:rPr>
          <w:sz w:val="28"/>
          <w:szCs w:val="28"/>
        </w:rPr>
        <w:t xml:space="preserve"> сессии)</w:t>
      </w:r>
    </w:p>
    <w:p w:rsidR="00542ACE" w:rsidRDefault="00542ACE" w:rsidP="00542ACE">
      <w:pPr>
        <w:tabs>
          <w:tab w:val="left" w:pos="828"/>
        </w:tabs>
        <w:outlineLvl w:val="0"/>
        <w:rPr>
          <w:sz w:val="28"/>
          <w:szCs w:val="28"/>
        </w:rPr>
      </w:pPr>
      <w:r w:rsidRPr="00514504">
        <w:rPr>
          <w:sz w:val="28"/>
          <w:szCs w:val="28"/>
        </w:rPr>
        <w:t xml:space="preserve">«О бюджете </w:t>
      </w:r>
      <w:r>
        <w:rPr>
          <w:sz w:val="28"/>
          <w:szCs w:val="28"/>
        </w:rPr>
        <w:t>Малышевского</w:t>
      </w:r>
      <w:r w:rsidRPr="00514504">
        <w:rPr>
          <w:sz w:val="28"/>
          <w:szCs w:val="28"/>
        </w:rPr>
        <w:t xml:space="preserve"> сельсовета</w:t>
      </w:r>
    </w:p>
    <w:p w:rsidR="00542ACE" w:rsidRDefault="00542ACE" w:rsidP="00542ACE">
      <w:pPr>
        <w:tabs>
          <w:tab w:val="left" w:pos="828"/>
        </w:tabs>
        <w:outlineLvl w:val="0"/>
        <w:rPr>
          <w:sz w:val="28"/>
          <w:szCs w:val="28"/>
        </w:rPr>
      </w:pPr>
      <w:proofErr w:type="spellStart"/>
      <w:r>
        <w:rPr>
          <w:sz w:val="28"/>
          <w:szCs w:val="28"/>
        </w:rPr>
        <w:t>Сузунского</w:t>
      </w:r>
      <w:proofErr w:type="spellEnd"/>
      <w:r>
        <w:rPr>
          <w:sz w:val="28"/>
          <w:szCs w:val="28"/>
        </w:rPr>
        <w:t xml:space="preserve"> района Новосибирской области</w:t>
      </w:r>
    </w:p>
    <w:p w:rsidR="00542ACE" w:rsidRPr="00514504" w:rsidRDefault="00542ACE" w:rsidP="00542ACE">
      <w:pPr>
        <w:tabs>
          <w:tab w:val="left" w:pos="828"/>
        </w:tabs>
        <w:outlineLvl w:val="0"/>
        <w:rPr>
          <w:sz w:val="28"/>
          <w:szCs w:val="28"/>
        </w:rPr>
      </w:pPr>
      <w:r w:rsidRPr="00514504">
        <w:rPr>
          <w:sz w:val="28"/>
          <w:szCs w:val="28"/>
        </w:rPr>
        <w:t>на 201</w:t>
      </w:r>
      <w:r>
        <w:rPr>
          <w:sz w:val="28"/>
          <w:szCs w:val="28"/>
        </w:rPr>
        <w:t xml:space="preserve">9 год и плановый период  2020 </w:t>
      </w:r>
      <w:r w:rsidRPr="00514504">
        <w:rPr>
          <w:sz w:val="28"/>
          <w:szCs w:val="28"/>
        </w:rPr>
        <w:t>-</w:t>
      </w:r>
      <w:r>
        <w:rPr>
          <w:sz w:val="28"/>
          <w:szCs w:val="28"/>
        </w:rPr>
        <w:t xml:space="preserve"> </w:t>
      </w:r>
      <w:r w:rsidRPr="00514504">
        <w:rPr>
          <w:sz w:val="28"/>
          <w:szCs w:val="28"/>
        </w:rPr>
        <w:t>20</w:t>
      </w:r>
      <w:r>
        <w:rPr>
          <w:sz w:val="28"/>
          <w:szCs w:val="28"/>
        </w:rPr>
        <w:t>21</w:t>
      </w:r>
      <w:r w:rsidRPr="00514504">
        <w:rPr>
          <w:sz w:val="28"/>
          <w:szCs w:val="28"/>
        </w:rPr>
        <w:t xml:space="preserve"> годов»</w:t>
      </w:r>
    </w:p>
    <w:p w:rsidR="00542ACE" w:rsidRPr="00514504" w:rsidRDefault="00542ACE" w:rsidP="00542ACE">
      <w:pPr>
        <w:jc w:val="both"/>
        <w:rPr>
          <w:sz w:val="28"/>
          <w:szCs w:val="28"/>
        </w:rPr>
      </w:pPr>
    </w:p>
    <w:p w:rsidR="00542ACE" w:rsidRDefault="00542ACE" w:rsidP="00542ACE">
      <w:pPr>
        <w:tabs>
          <w:tab w:val="left" w:pos="828"/>
        </w:tabs>
        <w:jc w:val="both"/>
        <w:outlineLvl w:val="0"/>
        <w:rPr>
          <w:sz w:val="28"/>
          <w:szCs w:val="28"/>
        </w:rPr>
      </w:pPr>
      <w:r w:rsidRPr="00514504">
        <w:rPr>
          <w:sz w:val="28"/>
          <w:szCs w:val="28"/>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w:t>
      </w:r>
      <w:r>
        <w:rPr>
          <w:sz w:val="28"/>
          <w:szCs w:val="28"/>
        </w:rPr>
        <w:t xml:space="preserve">Бюджетным кодексом, </w:t>
      </w:r>
      <w:r w:rsidRPr="00514504">
        <w:rPr>
          <w:sz w:val="28"/>
          <w:szCs w:val="28"/>
        </w:rPr>
        <w:t>Устав</w:t>
      </w:r>
      <w:r>
        <w:rPr>
          <w:sz w:val="28"/>
          <w:szCs w:val="28"/>
        </w:rPr>
        <w:t>ом</w:t>
      </w:r>
      <w:r w:rsidRPr="00514504">
        <w:rPr>
          <w:sz w:val="28"/>
          <w:szCs w:val="28"/>
        </w:rPr>
        <w:t xml:space="preserve"> </w:t>
      </w:r>
      <w:r>
        <w:rPr>
          <w:sz w:val="28"/>
          <w:szCs w:val="28"/>
        </w:rPr>
        <w:t>Малышевского</w:t>
      </w:r>
      <w:r w:rsidRPr="00514504">
        <w:rPr>
          <w:sz w:val="28"/>
          <w:szCs w:val="28"/>
        </w:rPr>
        <w:t xml:space="preserve"> сельсовета </w:t>
      </w:r>
      <w:proofErr w:type="spellStart"/>
      <w:r w:rsidRPr="00514504">
        <w:rPr>
          <w:sz w:val="28"/>
          <w:szCs w:val="28"/>
        </w:rPr>
        <w:t>Сузунского</w:t>
      </w:r>
      <w:proofErr w:type="spellEnd"/>
      <w:r w:rsidRPr="00514504">
        <w:rPr>
          <w:sz w:val="28"/>
          <w:szCs w:val="28"/>
        </w:rPr>
        <w:t xml:space="preserve"> района Новосибирской области, Совет депутатов </w:t>
      </w:r>
      <w:r>
        <w:rPr>
          <w:sz w:val="28"/>
          <w:szCs w:val="28"/>
        </w:rPr>
        <w:t>Малышевского</w:t>
      </w:r>
      <w:r w:rsidRPr="00514504">
        <w:rPr>
          <w:sz w:val="28"/>
          <w:szCs w:val="28"/>
        </w:rPr>
        <w:t xml:space="preserve"> сельсовета </w:t>
      </w:r>
      <w:proofErr w:type="spellStart"/>
      <w:r w:rsidRPr="00514504">
        <w:rPr>
          <w:sz w:val="28"/>
          <w:szCs w:val="28"/>
        </w:rPr>
        <w:t>Сузунского</w:t>
      </w:r>
      <w:proofErr w:type="spellEnd"/>
      <w:r w:rsidRPr="00514504">
        <w:rPr>
          <w:sz w:val="28"/>
          <w:szCs w:val="28"/>
        </w:rPr>
        <w:t xml:space="preserve"> района Новосибирской области</w:t>
      </w:r>
      <w:r>
        <w:rPr>
          <w:sz w:val="28"/>
          <w:szCs w:val="28"/>
        </w:rPr>
        <w:t>,</w:t>
      </w:r>
    </w:p>
    <w:p w:rsidR="00542ACE" w:rsidRPr="00514504" w:rsidRDefault="00542ACE" w:rsidP="00542ACE">
      <w:pPr>
        <w:tabs>
          <w:tab w:val="left" w:pos="828"/>
        </w:tabs>
        <w:jc w:val="both"/>
        <w:outlineLvl w:val="0"/>
        <w:rPr>
          <w:sz w:val="28"/>
          <w:szCs w:val="28"/>
        </w:rPr>
      </w:pPr>
    </w:p>
    <w:p w:rsidR="00542ACE" w:rsidRDefault="00542ACE" w:rsidP="00542ACE">
      <w:pPr>
        <w:tabs>
          <w:tab w:val="left" w:pos="828"/>
        </w:tabs>
        <w:jc w:val="both"/>
        <w:outlineLvl w:val="0"/>
        <w:rPr>
          <w:sz w:val="28"/>
          <w:szCs w:val="28"/>
        </w:rPr>
      </w:pPr>
      <w:r w:rsidRPr="00514504">
        <w:rPr>
          <w:sz w:val="28"/>
          <w:szCs w:val="28"/>
        </w:rPr>
        <w:t>РЕШИЛ:</w:t>
      </w:r>
    </w:p>
    <w:p w:rsidR="00542ACE" w:rsidRDefault="00542ACE" w:rsidP="00542ACE">
      <w:pPr>
        <w:tabs>
          <w:tab w:val="left" w:pos="828"/>
        </w:tabs>
        <w:jc w:val="both"/>
        <w:outlineLvl w:val="0"/>
        <w:rPr>
          <w:sz w:val="28"/>
          <w:szCs w:val="28"/>
        </w:rPr>
      </w:pPr>
      <w:r>
        <w:rPr>
          <w:sz w:val="28"/>
          <w:szCs w:val="28"/>
        </w:rPr>
        <w:tab/>
      </w:r>
    </w:p>
    <w:p w:rsidR="00542ACE" w:rsidRDefault="00542ACE" w:rsidP="00542ACE">
      <w:pPr>
        <w:tabs>
          <w:tab w:val="left" w:pos="828"/>
        </w:tabs>
        <w:jc w:val="both"/>
        <w:outlineLvl w:val="0"/>
        <w:rPr>
          <w:sz w:val="28"/>
          <w:szCs w:val="28"/>
        </w:rPr>
      </w:pPr>
      <w:r>
        <w:rPr>
          <w:sz w:val="28"/>
          <w:szCs w:val="28"/>
        </w:rPr>
        <w:lastRenderedPageBreak/>
        <w:tab/>
      </w:r>
      <w:r w:rsidRPr="00514504">
        <w:rPr>
          <w:sz w:val="28"/>
          <w:szCs w:val="28"/>
        </w:rPr>
        <w:t xml:space="preserve">1. Внести в решение Совета депутатов </w:t>
      </w:r>
      <w:r>
        <w:rPr>
          <w:sz w:val="28"/>
          <w:szCs w:val="28"/>
        </w:rPr>
        <w:t>Малышевского</w:t>
      </w:r>
      <w:r w:rsidRPr="00514504">
        <w:rPr>
          <w:sz w:val="28"/>
          <w:szCs w:val="28"/>
        </w:rPr>
        <w:t xml:space="preserve"> сельсовета </w:t>
      </w:r>
      <w:proofErr w:type="spellStart"/>
      <w:r w:rsidRPr="00514504">
        <w:rPr>
          <w:sz w:val="28"/>
          <w:szCs w:val="28"/>
        </w:rPr>
        <w:t>Сузунского</w:t>
      </w:r>
      <w:proofErr w:type="spellEnd"/>
      <w:r w:rsidRPr="00514504">
        <w:rPr>
          <w:sz w:val="28"/>
          <w:szCs w:val="28"/>
        </w:rPr>
        <w:t xml:space="preserve"> района Новосибирской области от </w:t>
      </w:r>
      <w:r>
        <w:rPr>
          <w:sz w:val="28"/>
          <w:szCs w:val="28"/>
        </w:rPr>
        <w:t>26</w:t>
      </w:r>
      <w:r w:rsidRPr="00514504">
        <w:rPr>
          <w:sz w:val="28"/>
          <w:szCs w:val="28"/>
        </w:rPr>
        <w:t>.12.201</w:t>
      </w:r>
      <w:r>
        <w:rPr>
          <w:sz w:val="28"/>
          <w:szCs w:val="28"/>
        </w:rPr>
        <w:t>8</w:t>
      </w:r>
      <w:r w:rsidRPr="00514504">
        <w:rPr>
          <w:sz w:val="28"/>
          <w:szCs w:val="28"/>
        </w:rPr>
        <w:t xml:space="preserve"> № </w:t>
      </w:r>
      <w:r>
        <w:rPr>
          <w:sz w:val="28"/>
          <w:szCs w:val="28"/>
        </w:rPr>
        <w:t xml:space="preserve">146 (тридцать девятой сессии) «О бюджете Малышевского сельсовета </w:t>
      </w:r>
      <w:proofErr w:type="spellStart"/>
      <w:r>
        <w:rPr>
          <w:sz w:val="28"/>
          <w:szCs w:val="28"/>
        </w:rPr>
        <w:t>Сузунского</w:t>
      </w:r>
      <w:proofErr w:type="spellEnd"/>
      <w:r>
        <w:rPr>
          <w:sz w:val="28"/>
          <w:szCs w:val="28"/>
        </w:rPr>
        <w:t xml:space="preserve"> района Новосибирской области на 2019 год и плановый период 2020-2021 годов» (в редакции от 28.01.2019 №149, от 25.02.2019 №151)</w:t>
      </w:r>
      <w:r w:rsidRPr="00514504">
        <w:rPr>
          <w:sz w:val="28"/>
          <w:szCs w:val="28"/>
        </w:rPr>
        <w:t xml:space="preserve"> следующие изменения:</w:t>
      </w:r>
    </w:p>
    <w:p w:rsidR="00542ACE" w:rsidRDefault="00542ACE" w:rsidP="00542ACE">
      <w:pPr>
        <w:tabs>
          <w:tab w:val="left" w:pos="828"/>
        </w:tabs>
        <w:jc w:val="both"/>
        <w:outlineLvl w:val="0"/>
        <w:rPr>
          <w:sz w:val="28"/>
          <w:szCs w:val="28"/>
        </w:rPr>
      </w:pPr>
      <w:r>
        <w:rPr>
          <w:sz w:val="28"/>
          <w:szCs w:val="28"/>
        </w:rPr>
        <w:t xml:space="preserve">           1.1. Пункт 1 статьи 1 изложить в следующей редакции:</w:t>
      </w:r>
    </w:p>
    <w:p w:rsidR="00542ACE" w:rsidRDefault="00542ACE" w:rsidP="00542ACE">
      <w:pPr>
        <w:ind w:firstLine="720"/>
        <w:jc w:val="both"/>
        <w:rPr>
          <w:sz w:val="28"/>
          <w:szCs w:val="28"/>
        </w:rPr>
      </w:pPr>
      <w:r>
        <w:rPr>
          <w:sz w:val="28"/>
          <w:szCs w:val="28"/>
        </w:rPr>
        <w:t>«1.1.  прогнозируемый общий объем доходов местного бюджета в сумме 6410942,00 руб., в том числе объем безвозмездных поступлений в сумме 4730642,00 руб., из них объем межбюджетных трансфертов, получаемых из других бюджетов бюджетной системы Российской Федерации, в сумме 4730642,00 руб.;</w:t>
      </w:r>
    </w:p>
    <w:p w:rsidR="00542ACE" w:rsidRDefault="00542ACE" w:rsidP="00542ACE">
      <w:pPr>
        <w:ind w:firstLine="720"/>
        <w:jc w:val="both"/>
        <w:rPr>
          <w:sz w:val="28"/>
          <w:szCs w:val="28"/>
        </w:rPr>
      </w:pPr>
      <w:r>
        <w:rPr>
          <w:sz w:val="28"/>
          <w:szCs w:val="28"/>
        </w:rPr>
        <w:t xml:space="preserve">  1.2. общий объем расходов местного бюджета в сумме 6516429,25 руб.;</w:t>
      </w:r>
    </w:p>
    <w:p w:rsidR="00542ACE" w:rsidRDefault="00542ACE" w:rsidP="00542ACE">
      <w:pPr>
        <w:ind w:firstLine="720"/>
        <w:jc w:val="both"/>
        <w:rPr>
          <w:sz w:val="28"/>
          <w:szCs w:val="28"/>
        </w:rPr>
      </w:pPr>
      <w:r>
        <w:rPr>
          <w:sz w:val="28"/>
          <w:szCs w:val="28"/>
        </w:rPr>
        <w:t xml:space="preserve">  1.3.  дефицит местного бюджета в сумме 105487,25 руб.»;</w:t>
      </w:r>
    </w:p>
    <w:p w:rsidR="00542ACE" w:rsidRDefault="00542ACE" w:rsidP="00542ACE">
      <w:pPr>
        <w:tabs>
          <w:tab w:val="left" w:pos="828"/>
        </w:tabs>
        <w:jc w:val="both"/>
        <w:outlineLvl w:val="0"/>
        <w:rPr>
          <w:sz w:val="28"/>
          <w:szCs w:val="28"/>
        </w:rPr>
      </w:pPr>
      <w:r>
        <w:rPr>
          <w:sz w:val="28"/>
          <w:szCs w:val="28"/>
        </w:rPr>
        <w:t xml:space="preserve">           1.2</w:t>
      </w:r>
      <w:r w:rsidRPr="009115E3">
        <w:rPr>
          <w:sz w:val="28"/>
          <w:szCs w:val="28"/>
        </w:rPr>
        <w:t xml:space="preserve">. Утвердить таблицу 1 приложения 3 «Распределение бюджетных ассигнований Малышевского сельсовета </w:t>
      </w:r>
      <w:proofErr w:type="spellStart"/>
      <w:r w:rsidRPr="009115E3">
        <w:rPr>
          <w:sz w:val="28"/>
          <w:szCs w:val="28"/>
        </w:rPr>
        <w:t>Сузунского</w:t>
      </w:r>
      <w:proofErr w:type="spellEnd"/>
      <w:r w:rsidRPr="009115E3">
        <w:rPr>
          <w:sz w:val="28"/>
          <w:szCs w:val="28"/>
        </w:rPr>
        <w:t xml:space="preserve"> района Новосибирской области по разделам, подразделам, целевым статьям, группам и подгруппам </w:t>
      </w:r>
      <w:proofErr w:type="gramStart"/>
      <w:r w:rsidRPr="009115E3">
        <w:rPr>
          <w:sz w:val="28"/>
          <w:szCs w:val="28"/>
        </w:rPr>
        <w:t>видов расходов классификации расходов бюджета</w:t>
      </w:r>
      <w:proofErr w:type="gramEnd"/>
      <w:r w:rsidRPr="009115E3">
        <w:rPr>
          <w:sz w:val="28"/>
          <w:szCs w:val="28"/>
        </w:rPr>
        <w:t xml:space="preserve"> на 201</w:t>
      </w:r>
      <w:r>
        <w:rPr>
          <w:sz w:val="28"/>
          <w:szCs w:val="28"/>
        </w:rPr>
        <w:t>9</w:t>
      </w:r>
      <w:r w:rsidRPr="009115E3">
        <w:rPr>
          <w:sz w:val="28"/>
          <w:szCs w:val="28"/>
        </w:rPr>
        <w:t xml:space="preserve"> год» в прилагаемой редакции;</w:t>
      </w:r>
    </w:p>
    <w:p w:rsidR="00542ACE" w:rsidRPr="009115E3" w:rsidRDefault="00542ACE" w:rsidP="00542ACE">
      <w:pPr>
        <w:tabs>
          <w:tab w:val="left" w:pos="828"/>
        </w:tabs>
        <w:jc w:val="both"/>
        <w:outlineLvl w:val="0"/>
        <w:rPr>
          <w:sz w:val="28"/>
          <w:szCs w:val="28"/>
        </w:rPr>
      </w:pPr>
      <w:r>
        <w:rPr>
          <w:sz w:val="28"/>
          <w:szCs w:val="28"/>
        </w:rPr>
        <w:t xml:space="preserve">           1.3. Утвердить таблицу 2</w:t>
      </w:r>
      <w:r w:rsidRPr="009115E3">
        <w:rPr>
          <w:sz w:val="28"/>
          <w:szCs w:val="28"/>
        </w:rPr>
        <w:t xml:space="preserve"> приложения 3 «Распределение бюджетных ассигнований Малышевского сельсовета </w:t>
      </w:r>
      <w:proofErr w:type="spellStart"/>
      <w:r w:rsidRPr="009115E3">
        <w:rPr>
          <w:sz w:val="28"/>
          <w:szCs w:val="28"/>
        </w:rPr>
        <w:t>Сузунского</w:t>
      </w:r>
      <w:proofErr w:type="spellEnd"/>
      <w:r w:rsidRPr="009115E3">
        <w:rPr>
          <w:sz w:val="28"/>
          <w:szCs w:val="28"/>
        </w:rPr>
        <w:t xml:space="preserve"> района Новосибирской области по разделам, подразделам, целевым статьям, группам и подгруппам </w:t>
      </w:r>
      <w:proofErr w:type="gramStart"/>
      <w:r w:rsidRPr="009115E3">
        <w:rPr>
          <w:sz w:val="28"/>
          <w:szCs w:val="28"/>
        </w:rPr>
        <w:t>видов расходов класс</w:t>
      </w:r>
      <w:r>
        <w:rPr>
          <w:sz w:val="28"/>
          <w:szCs w:val="28"/>
        </w:rPr>
        <w:t>ификации расходов бюджета</w:t>
      </w:r>
      <w:proofErr w:type="gramEnd"/>
      <w:r>
        <w:rPr>
          <w:sz w:val="28"/>
          <w:szCs w:val="28"/>
        </w:rPr>
        <w:t xml:space="preserve"> на 2020-2021</w:t>
      </w:r>
      <w:r w:rsidRPr="009115E3">
        <w:rPr>
          <w:sz w:val="28"/>
          <w:szCs w:val="28"/>
        </w:rPr>
        <w:t xml:space="preserve"> год</w:t>
      </w:r>
      <w:r>
        <w:rPr>
          <w:sz w:val="28"/>
          <w:szCs w:val="28"/>
        </w:rPr>
        <w:t>ы</w:t>
      </w:r>
      <w:r w:rsidRPr="009115E3">
        <w:rPr>
          <w:sz w:val="28"/>
          <w:szCs w:val="28"/>
        </w:rPr>
        <w:t>» в прилагаемой редакции;</w:t>
      </w:r>
    </w:p>
    <w:p w:rsidR="00542ACE" w:rsidRDefault="00542ACE" w:rsidP="00542ACE">
      <w:pPr>
        <w:tabs>
          <w:tab w:val="left" w:pos="828"/>
        </w:tabs>
        <w:jc w:val="both"/>
        <w:outlineLvl w:val="0"/>
        <w:rPr>
          <w:sz w:val="28"/>
          <w:szCs w:val="28"/>
        </w:rPr>
      </w:pPr>
      <w:r w:rsidRPr="009115E3">
        <w:rPr>
          <w:sz w:val="28"/>
          <w:szCs w:val="28"/>
        </w:rPr>
        <w:tab/>
        <w:t>1.</w:t>
      </w:r>
      <w:r>
        <w:rPr>
          <w:sz w:val="28"/>
          <w:szCs w:val="28"/>
        </w:rPr>
        <w:t>4</w:t>
      </w:r>
      <w:r w:rsidRPr="009115E3">
        <w:rPr>
          <w:sz w:val="28"/>
          <w:szCs w:val="28"/>
        </w:rPr>
        <w:t xml:space="preserve">. Утвердить таблицу 1 приложения 4  «Ведомственная структура расходов бюджета Малышевского сельсовета </w:t>
      </w:r>
      <w:proofErr w:type="spellStart"/>
      <w:r w:rsidRPr="009115E3">
        <w:rPr>
          <w:sz w:val="28"/>
          <w:szCs w:val="28"/>
        </w:rPr>
        <w:t>Сузунского</w:t>
      </w:r>
      <w:proofErr w:type="spellEnd"/>
      <w:r w:rsidRPr="009115E3">
        <w:rPr>
          <w:sz w:val="28"/>
          <w:szCs w:val="28"/>
        </w:rPr>
        <w:t xml:space="preserve"> района Новосибирской области на 201</w:t>
      </w:r>
      <w:r>
        <w:rPr>
          <w:sz w:val="28"/>
          <w:szCs w:val="28"/>
        </w:rPr>
        <w:t>9</w:t>
      </w:r>
      <w:r w:rsidRPr="009115E3">
        <w:rPr>
          <w:sz w:val="28"/>
          <w:szCs w:val="28"/>
        </w:rPr>
        <w:t xml:space="preserve"> год» в прилагаемой редакции</w:t>
      </w:r>
      <w:r>
        <w:rPr>
          <w:sz w:val="28"/>
          <w:szCs w:val="28"/>
        </w:rPr>
        <w:t>;</w:t>
      </w:r>
    </w:p>
    <w:p w:rsidR="00542ACE" w:rsidRDefault="00542ACE" w:rsidP="00542ACE">
      <w:pPr>
        <w:tabs>
          <w:tab w:val="left" w:pos="828"/>
        </w:tabs>
        <w:jc w:val="both"/>
        <w:outlineLvl w:val="0"/>
        <w:rPr>
          <w:sz w:val="28"/>
          <w:szCs w:val="28"/>
        </w:rPr>
      </w:pPr>
      <w:r>
        <w:rPr>
          <w:sz w:val="28"/>
          <w:szCs w:val="28"/>
        </w:rPr>
        <w:t xml:space="preserve">            </w:t>
      </w:r>
      <w:r w:rsidRPr="009115E3">
        <w:rPr>
          <w:sz w:val="28"/>
          <w:szCs w:val="28"/>
        </w:rPr>
        <w:t>1.</w:t>
      </w:r>
      <w:r>
        <w:rPr>
          <w:sz w:val="28"/>
          <w:szCs w:val="28"/>
        </w:rPr>
        <w:t>5. Утвердить таблицу 2</w:t>
      </w:r>
      <w:r w:rsidRPr="009115E3">
        <w:rPr>
          <w:sz w:val="28"/>
          <w:szCs w:val="28"/>
        </w:rPr>
        <w:t xml:space="preserve"> приложения 4  «Ведомственная структура расходов бюджета Малышевского сельсовета </w:t>
      </w:r>
      <w:proofErr w:type="spellStart"/>
      <w:r w:rsidRPr="009115E3">
        <w:rPr>
          <w:sz w:val="28"/>
          <w:szCs w:val="28"/>
        </w:rPr>
        <w:t>Сузунского</w:t>
      </w:r>
      <w:proofErr w:type="spellEnd"/>
      <w:r w:rsidRPr="009115E3">
        <w:rPr>
          <w:sz w:val="28"/>
          <w:szCs w:val="28"/>
        </w:rPr>
        <w:t xml:space="preserve"> рай</w:t>
      </w:r>
      <w:r>
        <w:rPr>
          <w:sz w:val="28"/>
          <w:szCs w:val="28"/>
        </w:rPr>
        <w:t>она Новосибирской области на 2020-2021</w:t>
      </w:r>
      <w:r w:rsidRPr="009115E3">
        <w:rPr>
          <w:sz w:val="28"/>
          <w:szCs w:val="28"/>
        </w:rPr>
        <w:t xml:space="preserve"> год</w:t>
      </w:r>
      <w:r>
        <w:rPr>
          <w:sz w:val="28"/>
          <w:szCs w:val="28"/>
        </w:rPr>
        <w:t>ы</w:t>
      </w:r>
      <w:r w:rsidRPr="009115E3">
        <w:rPr>
          <w:sz w:val="28"/>
          <w:szCs w:val="28"/>
        </w:rPr>
        <w:t>» в прилагаемой редакции</w:t>
      </w:r>
      <w:r>
        <w:rPr>
          <w:sz w:val="28"/>
          <w:szCs w:val="28"/>
        </w:rPr>
        <w:t>;</w:t>
      </w:r>
    </w:p>
    <w:p w:rsidR="00542ACE" w:rsidRDefault="00542ACE" w:rsidP="00542ACE">
      <w:pPr>
        <w:tabs>
          <w:tab w:val="left" w:pos="828"/>
        </w:tabs>
        <w:jc w:val="both"/>
        <w:outlineLvl w:val="0"/>
        <w:rPr>
          <w:sz w:val="28"/>
          <w:szCs w:val="28"/>
        </w:rPr>
      </w:pPr>
      <w:r>
        <w:rPr>
          <w:sz w:val="28"/>
          <w:szCs w:val="28"/>
        </w:rPr>
        <w:t xml:space="preserve">            </w:t>
      </w:r>
      <w:r w:rsidRPr="009115E3">
        <w:rPr>
          <w:sz w:val="28"/>
          <w:szCs w:val="28"/>
        </w:rPr>
        <w:t>1.</w:t>
      </w:r>
      <w:r>
        <w:rPr>
          <w:sz w:val="28"/>
          <w:szCs w:val="28"/>
        </w:rPr>
        <w:t>6</w:t>
      </w:r>
      <w:r w:rsidRPr="009115E3">
        <w:rPr>
          <w:sz w:val="28"/>
          <w:szCs w:val="28"/>
        </w:rPr>
        <w:t xml:space="preserve">. Утвердить таблицу 1 приложения 5  «Источники финансирования дефицита бюджета Малышевского сельсовета </w:t>
      </w:r>
      <w:proofErr w:type="spellStart"/>
      <w:r w:rsidRPr="009115E3">
        <w:rPr>
          <w:sz w:val="28"/>
          <w:szCs w:val="28"/>
        </w:rPr>
        <w:t>Сузунского</w:t>
      </w:r>
      <w:proofErr w:type="spellEnd"/>
      <w:r w:rsidRPr="009115E3">
        <w:rPr>
          <w:sz w:val="28"/>
          <w:szCs w:val="28"/>
        </w:rPr>
        <w:t xml:space="preserve"> района Новосибирской области на 201</w:t>
      </w:r>
      <w:r>
        <w:rPr>
          <w:sz w:val="28"/>
          <w:szCs w:val="28"/>
        </w:rPr>
        <w:t xml:space="preserve">9 </w:t>
      </w:r>
      <w:r w:rsidRPr="009115E3">
        <w:rPr>
          <w:sz w:val="28"/>
          <w:szCs w:val="28"/>
        </w:rPr>
        <w:t>год» в прилагаемой редакции</w:t>
      </w:r>
      <w:r>
        <w:rPr>
          <w:sz w:val="28"/>
          <w:szCs w:val="28"/>
        </w:rPr>
        <w:t>.</w:t>
      </w:r>
    </w:p>
    <w:p w:rsidR="00542ACE" w:rsidRPr="00C31995" w:rsidRDefault="00542ACE" w:rsidP="00542ACE">
      <w:pPr>
        <w:ind w:firstLine="510"/>
        <w:jc w:val="both"/>
        <w:rPr>
          <w:b/>
          <w:sz w:val="28"/>
          <w:szCs w:val="28"/>
        </w:rPr>
      </w:pPr>
      <w:r w:rsidRPr="00335109">
        <w:rPr>
          <w:sz w:val="28"/>
          <w:szCs w:val="28"/>
        </w:rPr>
        <w:tab/>
        <w:t xml:space="preserve">2. </w:t>
      </w:r>
      <w:r>
        <w:rPr>
          <w:sz w:val="28"/>
          <w:szCs w:val="28"/>
        </w:rPr>
        <w:t>Опубликовать н</w:t>
      </w:r>
      <w:r w:rsidRPr="00335109">
        <w:rPr>
          <w:sz w:val="28"/>
          <w:szCs w:val="28"/>
        </w:rPr>
        <w:t xml:space="preserve">астоящее решение </w:t>
      </w:r>
      <w:r>
        <w:rPr>
          <w:sz w:val="28"/>
          <w:szCs w:val="28"/>
        </w:rPr>
        <w:t xml:space="preserve"> в газете</w:t>
      </w:r>
      <w:r w:rsidRPr="009A0D03">
        <w:rPr>
          <w:sz w:val="28"/>
          <w:szCs w:val="28"/>
        </w:rPr>
        <w:t xml:space="preserve"> «</w:t>
      </w:r>
      <w:r>
        <w:rPr>
          <w:sz w:val="28"/>
          <w:szCs w:val="28"/>
        </w:rPr>
        <w:t>Малышевский</w:t>
      </w:r>
      <w:r w:rsidRPr="009A0D03">
        <w:rPr>
          <w:sz w:val="28"/>
          <w:szCs w:val="28"/>
        </w:rPr>
        <w:t xml:space="preserve"> вестник»</w:t>
      </w:r>
      <w:r>
        <w:rPr>
          <w:sz w:val="28"/>
          <w:szCs w:val="28"/>
        </w:rPr>
        <w:t xml:space="preserve"> и разместить на официальном сайте администрации Малышевского сельсовета </w:t>
      </w:r>
      <w:proofErr w:type="spellStart"/>
      <w:r>
        <w:rPr>
          <w:sz w:val="28"/>
          <w:szCs w:val="28"/>
        </w:rPr>
        <w:t>Сузунского</w:t>
      </w:r>
      <w:proofErr w:type="spellEnd"/>
      <w:r>
        <w:rPr>
          <w:sz w:val="28"/>
          <w:szCs w:val="28"/>
        </w:rPr>
        <w:t xml:space="preserve"> района Новосибирской области</w:t>
      </w:r>
      <w:r w:rsidRPr="009A0D03">
        <w:rPr>
          <w:sz w:val="28"/>
          <w:szCs w:val="28"/>
        </w:rPr>
        <w:t>.</w:t>
      </w:r>
    </w:p>
    <w:p w:rsidR="00542ACE" w:rsidRPr="009A0D03" w:rsidRDefault="00542ACE" w:rsidP="00542ACE">
      <w:pPr>
        <w:tabs>
          <w:tab w:val="left" w:pos="828"/>
        </w:tabs>
        <w:jc w:val="both"/>
        <w:rPr>
          <w:b/>
          <w:sz w:val="28"/>
          <w:szCs w:val="28"/>
        </w:rPr>
      </w:pPr>
    </w:p>
    <w:p w:rsidR="00542ACE" w:rsidRDefault="00542ACE" w:rsidP="00542ACE">
      <w:pPr>
        <w:tabs>
          <w:tab w:val="left" w:pos="6237"/>
        </w:tabs>
        <w:rPr>
          <w:sz w:val="28"/>
          <w:szCs w:val="28"/>
        </w:rPr>
      </w:pPr>
      <w:r w:rsidRPr="009750D9">
        <w:rPr>
          <w:sz w:val="28"/>
          <w:szCs w:val="28"/>
        </w:rPr>
        <w:t>Глава</w:t>
      </w:r>
      <w:r w:rsidRPr="00FD5056">
        <w:rPr>
          <w:sz w:val="28"/>
          <w:szCs w:val="28"/>
        </w:rPr>
        <w:t xml:space="preserve"> </w:t>
      </w:r>
      <w:r>
        <w:rPr>
          <w:sz w:val="28"/>
          <w:szCs w:val="28"/>
        </w:rPr>
        <w:t xml:space="preserve">                                                                            Председатель Совета депутатов</w:t>
      </w:r>
    </w:p>
    <w:p w:rsidR="00542ACE" w:rsidRPr="009750D9" w:rsidRDefault="00542ACE" w:rsidP="00542ACE">
      <w:pPr>
        <w:tabs>
          <w:tab w:val="left" w:pos="6237"/>
        </w:tabs>
        <w:rPr>
          <w:sz w:val="28"/>
          <w:szCs w:val="28"/>
        </w:rPr>
      </w:pPr>
      <w:r>
        <w:rPr>
          <w:sz w:val="28"/>
          <w:szCs w:val="28"/>
        </w:rPr>
        <w:t>Малышевского</w:t>
      </w:r>
      <w:r w:rsidRPr="009750D9">
        <w:rPr>
          <w:sz w:val="28"/>
          <w:szCs w:val="28"/>
        </w:rPr>
        <w:t xml:space="preserve"> сельсовета</w:t>
      </w:r>
      <w:r w:rsidRPr="00FD5056">
        <w:rPr>
          <w:sz w:val="28"/>
          <w:szCs w:val="28"/>
        </w:rPr>
        <w:t xml:space="preserve"> </w:t>
      </w:r>
      <w:r>
        <w:rPr>
          <w:sz w:val="28"/>
          <w:szCs w:val="28"/>
        </w:rPr>
        <w:t xml:space="preserve">                                        Малышевского</w:t>
      </w:r>
      <w:r w:rsidRPr="009750D9">
        <w:rPr>
          <w:sz w:val="28"/>
          <w:szCs w:val="28"/>
        </w:rPr>
        <w:t xml:space="preserve"> сельсовета</w:t>
      </w:r>
    </w:p>
    <w:p w:rsidR="00542ACE" w:rsidRPr="009750D9" w:rsidRDefault="00542ACE" w:rsidP="00542ACE">
      <w:pPr>
        <w:tabs>
          <w:tab w:val="left" w:pos="6237"/>
        </w:tabs>
        <w:rPr>
          <w:sz w:val="28"/>
          <w:szCs w:val="28"/>
        </w:rPr>
      </w:pPr>
      <w:proofErr w:type="spellStart"/>
      <w:r w:rsidRPr="009750D9">
        <w:rPr>
          <w:sz w:val="28"/>
          <w:szCs w:val="28"/>
        </w:rPr>
        <w:t>Сузунского</w:t>
      </w:r>
      <w:proofErr w:type="spellEnd"/>
      <w:r w:rsidRPr="009750D9">
        <w:rPr>
          <w:sz w:val="28"/>
          <w:szCs w:val="28"/>
        </w:rPr>
        <w:t xml:space="preserve"> района</w:t>
      </w:r>
      <w:r w:rsidRPr="00FD5056">
        <w:rPr>
          <w:sz w:val="28"/>
          <w:szCs w:val="28"/>
        </w:rPr>
        <w:t xml:space="preserve"> </w:t>
      </w:r>
      <w:r>
        <w:rPr>
          <w:sz w:val="28"/>
          <w:szCs w:val="28"/>
        </w:rPr>
        <w:t xml:space="preserve">                                                     </w:t>
      </w:r>
      <w:proofErr w:type="spellStart"/>
      <w:r w:rsidRPr="009750D9">
        <w:rPr>
          <w:sz w:val="28"/>
          <w:szCs w:val="28"/>
        </w:rPr>
        <w:t>Сузунского</w:t>
      </w:r>
      <w:proofErr w:type="spellEnd"/>
      <w:r w:rsidRPr="009750D9">
        <w:rPr>
          <w:sz w:val="28"/>
          <w:szCs w:val="28"/>
        </w:rPr>
        <w:t xml:space="preserve"> района</w:t>
      </w:r>
      <w:r>
        <w:rPr>
          <w:sz w:val="28"/>
          <w:szCs w:val="28"/>
        </w:rPr>
        <w:tab/>
      </w:r>
    </w:p>
    <w:p w:rsidR="00542ACE" w:rsidRPr="009750D9" w:rsidRDefault="00542ACE" w:rsidP="00542ACE">
      <w:pPr>
        <w:tabs>
          <w:tab w:val="left" w:pos="6237"/>
        </w:tabs>
        <w:rPr>
          <w:sz w:val="28"/>
          <w:szCs w:val="28"/>
        </w:rPr>
      </w:pPr>
      <w:r>
        <w:rPr>
          <w:sz w:val="28"/>
          <w:szCs w:val="28"/>
        </w:rPr>
        <w:t>Новосибирской области</w:t>
      </w:r>
      <w:r w:rsidRPr="00FD5056">
        <w:rPr>
          <w:sz w:val="28"/>
          <w:szCs w:val="28"/>
        </w:rPr>
        <w:t xml:space="preserve"> </w:t>
      </w:r>
      <w:r>
        <w:rPr>
          <w:sz w:val="28"/>
          <w:szCs w:val="28"/>
        </w:rPr>
        <w:t xml:space="preserve">                                            Новосибирской области</w:t>
      </w:r>
    </w:p>
    <w:p w:rsidR="00542ACE" w:rsidRDefault="00542ACE" w:rsidP="00542ACE">
      <w:pPr>
        <w:tabs>
          <w:tab w:val="left" w:pos="6237"/>
        </w:tabs>
        <w:rPr>
          <w:sz w:val="28"/>
          <w:szCs w:val="28"/>
        </w:rPr>
      </w:pPr>
    </w:p>
    <w:p w:rsidR="00542ACE" w:rsidRDefault="00542ACE" w:rsidP="00542ACE">
      <w:pPr>
        <w:tabs>
          <w:tab w:val="left" w:pos="6237"/>
        </w:tabs>
        <w:rPr>
          <w:sz w:val="28"/>
          <w:szCs w:val="28"/>
        </w:rPr>
      </w:pPr>
    </w:p>
    <w:p w:rsidR="00542ACE" w:rsidRPr="009750D9" w:rsidRDefault="00542ACE" w:rsidP="00542ACE">
      <w:pPr>
        <w:tabs>
          <w:tab w:val="left" w:pos="6237"/>
        </w:tabs>
        <w:rPr>
          <w:sz w:val="28"/>
          <w:szCs w:val="28"/>
        </w:rPr>
      </w:pPr>
      <w:r>
        <w:rPr>
          <w:sz w:val="28"/>
          <w:szCs w:val="28"/>
        </w:rPr>
        <w:t xml:space="preserve"> ________________  </w:t>
      </w:r>
      <w:r w:rsidRPr="009750D9">
        <w:rPr>
          <w:sz w:val="28"/>
          <w:szCs w:val="28"/>
        </w:rPr>
        <w:t xml:space="preserve"> </w:t>
      </w:r>
      <w:r>
        <w:rPr>
          <w:sz w:val="28"/>
          <w:szCs w:val="28"/>
        </w:rPr>
        <w:t>А.А. Львов                               _______________ М.Г. Федосов</w:t>
      </w:r>
    </w:p>
    <w:p w:rsidR="008B4144" w:rsidRDefault="008B4144" w:rsidP="00674572"/>
    <w:p w:rsidR="00542ACE" w:rsidRDefault="00542ACE" w:rsidP="00674572"/>
    <w:p w:rsidR="00542ACE" w:rsidRDefault="00542ACE" w:rsidP="00542ACE">
      <w:pPr>
        <w:jc w:val="center"/>
        <w:rPr>
          <w:b/>
          <w:sz w:val="28"/>
          <w:szCs w:val="28"/>
        </w:rPr>
      </w:pPr>
      <w:r w:rsidRPr="0051410B">
        <w:rPr>
          <w:b/>
          <w:sz w:val="28"/>
          <w:szCs w:val="28"/>
        </w:rPr>
        <w:lastRenderedPageBreak/>
        <w:t>Пояснительная записка «</w:t>
      </w:r>
      <w:r w:rsidRPr="00E02BAD">
        <w:rPr>
          <w:b/>
          <w:sz w:val="28"/>
          <w:szCs w:val="28"/>
        </w:rPr>
        <w:t>О внесении изменений в решение</w:t>
      </w:r>
      <w:r>
        <w:rPr>
          <w:b/>
          <w:sz w:val="28"/>
          <w:szCs w:val="28"/>
        </w:rPr>
        <w:t xml:space="preserve"> Совета депутатов</w:t>
      </w:r>
    </w:p>
    <w:p w:rsidR="00542ACE" w:rsidRPr="00E02BAD" w:rsidRDefault="00542ACE" w:rsidP="00542ACE">
      <w:pPr>
        <w:jc w:val="center"/>
        <w:rPr>
          <w:b/>
          <w:sz w:val="28"/>
          <w:szCs w:val="28"/>
        </w:rPr>
      </w:pPr>
      <w:r w:rsidRPr="00E02BAD">
        <w:rPr>
          <w:b/>
          <w:sz w:val="28"/>
          <w:szCs w:val="28"/>
        </w:rPr>
        <w:t>от 2</w:t>
      </w:r>
      <w:r>
        <w:rPr>
          <w:b/>
          <w:sz w:val="28"/>
          <w:szCs w:val="28"/>
        </w:rPr>
        <w:t>6.12.2018 № 146</w:t>
      </w:r>
      <w:r w:rsidRPr="00E02BAD">
        <w:rPr>
          <w:b/>
          <w:sz w:val="28"/>
          <w:szCs w:val="28"/>
        </w:rPr>
        <w:t xml:space="preserve"> (</w:t>
      </w:r>
      <w:r>
        <w:rPr>
          <w:b/>
          <w:sz w:val="28"/>
          <w:szCs w:val="28"/>
        </w:rPr>
        <w:t>тридцать девятой сессии</w:t>
      </w:r>
      <w:r w:rsidRPr="00E02BAD">
        <w:rPr>
          <w:b/>
          <w:sz w:val="28"/>
          <w:szCs w:val="28"/>
        </w:rPr>
        <w:t>)</w:t>
      </w:r>
      <w:r>
        <w:rPr>
          <w:b/>
          <w:sz w:val="28"/>
          <w:szCs w:val="28"/>
        </w:rPr>
        <w:t xml:space="preserve"> </w:t>
      </w:r>
      <w:r w:rsidRPr="00E02BAD">
        <w:rPr>
          <w:b/>
          <w:sz w:val="28"/>
          <w:szCs w:val="28"/>
        </w:rPr>
        <w:t>«О бюджете Малышевского сельсовета</w:t>
      </w:r>
    </w:p>
    <w:p w:rsidR="00542ACE" w:rsidRPr="00E02BAD" w:rsidRDefault="00542ACE" w:rsidP="00542ACE">
      <w:pPr>
        <w:jc w:val="center"/>
        <w:rPr>
          <w:b/>
          <w:sz w:val="28"/>
          <w:szCs w:val="28"/>
        </w:rPr>
      </w:pPr>
      <w:proofErr w:type="spellStart"/>
      <w:r w:rsidRPr="00E02BAD">
        <w:rPr>
          <w:b/>
          <w:sz w:val="28"/>
          <w:szCs w:val="28"/>
        </w:rPr>
        <w:t>Сузунского</w:t>
      </w:r>
      <w:proofErr w:type="spellEnd"/>
      <w:r w:rsidRPr="00E02BAD">
        <w:rPr>
          <w:b/>
          <w:sz w:val="28"/>
          <w:szCs w:val="28"/>
        </w:rPr>
        <w:t xml:space="preserve"> района Новосибирской области</w:t>
      </w:r>
    </w:p>
    <w:p w:rsidR="00542ACE" w:rsidRDefault="00542ACE" w:rsidP="00542ACE">
      <w:pPr>
        <w:jc w:val="center"/>
        <w:rPr>
          <w:b/>
          <w:sz w:val="28"/>
          <w:szCs w:val="28"/>
        </w:rPr>
      </w:pPr>
      <w:r w:rsidRPr="00E02BAD">
        <w:rPr>
          <w:b/>
          <w:sz w:val="28"/>
          <w:szCs w:val="28"/>
        </w:rPr>
        <w:t>на 201</w:t>
      </w:r>
      <w:r>
        <w:rPr>
          <w:b/>
          <w:sz w:val="28"/>
          <w:szCs w:val="28"/>
        </w:rPr>
        <w:t>9</w:t>
      </w:r>
      <w:r w:rsidRPr="00E02BAD">
        <w:rPr>
          <w:b/>
          <w:sz w:val="28"/>
          <w:szCs w:val="28"/>
        </w:rPr>
        <w:t xml:space="preserve"> год и плановый период  20</w:t>
      </w:r>
      <w:r>
        <w:rPr>
          <w:b/>
          <w:sz w:val="28"/>
          <w:szCs w:val="28"/>
        </w:rPr>
        <w:t>20</w:t>
      </w:r>
      <w:r w:rsidRPr="00E02BAD">
        <w:rPr>
          <w:b/>
          <w:sz w:val="28"/>
          <w:szCs w:val="28"/>
        </w:rPr>
        <w:t xml:space="preserve"> - 20</w:t>
      </w:r>
      <w:r>
        <w:rPr>
          <w:b/>
          <w:sz w:val="28"/>
          <w:szCs w:val="28"/>
        </w:rPr>
        <w:t>21</w:t>
      </w:r>
      <w:r w:rsidRPr="00E02BAD">
        <w:rPr>
          <w:b/>
          <w:sz w:val="28"/>
          <w:szCs w:val="28"/>
        </w:rPr>
        <w:t xml:space="preserve"> годов»</w:t>
      </w:r>
      <w:r w:rsidRPr="0051410B">
        <w:rPr>
          <w:b/>
          <w:sz w:val="28"/>
          <w:szCs w:val="28"/>
        </w:rPr>
        <w:t>»</w:t>
      </w:r>
    </w:p>
    <w:p w:rsidR="00542ACE" w:rsidRPr="0051410B" w:rsidRDefault="00542ACE" w:rsidP="00542ACE">
      <w:pPr>
        <w:jc w:val="center"/>
        <w:rPr>
          <w:b/>
          <w:sz w:val="28"/>
          <w:szCs w:val="28"/>
        </w:rPr>
      </w:pPr>
      <w:r w:rsidRPr="00E65CC5">
        <w:rPr>
          <w:b/>
          <w:sz w:val="28"/>
          <w:szCs w:val="28"/>
        </w:rPr>
        <w:t xml:space="preserve">(на </w:t>
      </w:r>
      <w:r>
        <w:rPr>
          <w:b/>
          <w:sz w:val="28"/>
          <w:szCs w:val="28"/>
        </w:rPr>
        <w:t>11.04</w:t>
      </w:r>
      <w:r w:rsidRPr="00E65CC5">
        <w:rPr>
          <w:b/>
          <w:sz w:val="28"/>
          <w:szCs w:val="28"/>
        </w:rPr>
        <w:t>.201</w:t>
      </w:r>
      <w:r>
        <w:rPr>
          <w:b/>
          <w:sz w:val="28"/>
          <w:szCs w:val="28"/>
        </w:rPr>
        <w:t>9</w:t>
      </w:r>
      <w:r w:rsidRPr="00E65CC5">
        <w:rPr>
          <w:b/>
          <w:sz w:val="28"/>
          <w:szCs w:val="28"/>
        </w:rPr>
        <w:t>г.)</w:t>
      </w:r>
    </w:p>
    <w:p w:rsidR="00542ACE" w:rsidRDefault="00542ACE" w:rsidP="00542ACE">
      <w:pPr>
        <w:ind w:firstLine="708"/>
        <w:jc w:val="both"/>
        <w:rPr>
          <w:sz w:val="28"/>
          <w:szCs w:val="28"/>
        </w:rPr>
      </w:pPr>
      <w:r>
        <w:rPr>
          <w:sz w:val="28"/>
          <w:szCs w:val="28"/>
        </w:rPr>
        <w:t>Для осуществления текущей деятельности предлагается произвести в бюджете Малышевского сельсовета следующие изменения:</w:t>
      </w:r>
    </w:p>
    <w:p w:rsidR="00542ACE" w:rsidRDefault="00542ACE" w:rsidP="00542ACE">
      <w:pPr>
        <w:numPr>
          <w:ilvl w:val="0"/>
          <w:numId w:val="44"/>
        </w:numPr>
        <w:ind w:left="786"/>
        <w:jc w:val="both"/>
        <w:rPr>
          <w:sz w:val="28"/>
          <w:szCs w:val="28"/>
        </w:rPr>
      </w:pPr>
      <w:r>
        <w:rPr>
          <w:sz w:val="28"/>
          <w:szCs w:val="28"/>
        </w:rPr>
        <w:t xml:space="preserve">Увеличить доходную часть бюджета поселения на 2019 год на </w:t>
      </w:r>
      <w:r w:rsidRPr="00CA2194">
        <w:rPr>
          <w:sz w:val="28"/>
          <w:szCs w:val="28"/>
        </w:rPr>
        <w:t>126000,00</w:t>
      </w:r>
      <w:r>
        <w:rPr>
          <w:sz w:val="28"/>
          <w:szCs w:val="28"/>
        </w:rPr>
        <w:t xml:space="preserve"> руб., в том числе:</w:t>
      </w:r>
    </w:p>
    <w:p w:rsidR="00542ACE" w:rsidRDefault="00542ACE" w:rsidP="00542ACE">
      <w:pPr>
        <w:numPr>
          <w:ilvl w:val="1"/>
          <w:numId w:val="44"/>
        </w:numPr>
        <w:jc w:val="both"/>
        <w:rPr>
          <w:sz w:val="28"/>
          <w:szCs w:val="28"/>
        </w:rPr>
      </w:pPr>
      <w:r w:rsidRPr="00391EFC">
        <w:rPr>
          <w:sz w:val="28"/>
          <w:szCs w:val="28"/>
        </w:rPr>
        <w:t>Прочие межбюджетные трансферты, передаваемые бюджетам сельских поселений</w:t>
      </w:r>
    </w:p>
    <w:p w:rsidR="00542ACE" w:rsidRDefault="00542ACE" w:rsidP="00542ACE">
      <w:pPr>
        <w:ind w:left="1440"/>
        <w:jc w:val="both"/>
        <w:rPr>
          <w:sz w:val="28"/>
          <w:szCs w:val="28"/>
        </w:rPr>
      </w:pPr>
      <w:r>
        <w:rPr>
          <w:sz w:val="28"/>
          <w:szCs w:val="28"/>
        </w:rPr>
        <w:t xml:space="preserve">КБК 819 </w:t>
      </w:r>
      <w:r w:rsidRPr="00391EFC">
        <w:rPr>
          <w:sz w:val="28"/>
          <w:szCs w:val="28"/>
        </w:rPr>
        <w:t>2 02 49999 10 0000 150</w:t>
      </w:r>
      <w:r>
        <w:rPr>
          <w:sz w:val="28"/>
          <w:szCs w:val="28"/>
        </w:rPr>
        <w:t xml:space="preserve">                                99000,00 руб.</w:t>
      </w:r>
    </w:p>
    <w:p w:rsidR="00542ACE" w:rsidRDefault="00542ACE" w:rsidP="00542ACE">
      <w:pPr>
        <w:numPr>
          <w:ilvl w:val="1"/>
          <w:numId w:val="44"/>
        </w:numPr>
        <w:jc w:val="both"/>
        <w:rPr>
          <w:sz w:val="28"/>
          <w:szCs w:val="28"/>
        </w:rPr>
      </w:pPr>
      <w:proofErr w:type="gramStart"/>
      <w:r w:rsidRPr="00CA2194">
        <w:rPr>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p w:rsidR="00542ACE" w:rsidRDefault="00542ACE" w:rsidP="00542ACE">
      <w:pPr>
        <w:ind w:left="1440"/>
        <w:jc w:val="both"/>
        <w:rPr>
          <w:sz w:val="28"/>
          <w:szCs w:val="28"/>
        </w:rPr>
      </w:pPr>
      <w:r>
        <w:rPr>
          <w:sz w:val="28"/>
          <w:szCs w:val="28"/>
        </w:rPr>
        <w:t xml:space="preserve">КБК 182 </w:t>
      </w:r>
      <w:r w:rsidRPr="00CA2194">
        <w:rPr>
          <w:sz w:val="28"/>
          <w:szCs w:val="28"/>
        </w:rPr>
        <w:t>1 06 06043 10 1000 110</w:t>
      </w:r>
      <w:r>
        <w:rPr>
          <w:sz w:val="28"/>
          <w:szCs w:val="28"/>
        </w:rPr>
        <w:t xml:space="preserve">                                 27000,00 руб.</w:t>
      </w:r>
    </w:p>
    <w:p w:rsidR="00542ACE" w:rsidRDefault="00542ACE" w:rsidP="00542ACE">
      <w:pPr>
        <w:jc w:val="both"/>
        <w:rPr>
          <w:sz w:val="28"/>
          <w:szCs w:val="28"/>
        </w:rPr>
      </w:pPr>
    </w:p>
    <w:p w:rsidR="00542ACE" w:rsidRDefault="00542ACE" w:rsidP="00542ACE">
      <w:pPr>
        <w:numPr>
          <w:ilvl w:val="0"/>
          <w:numId w:val="44"/>
        </w:numPr>
        <w:ind w:left="786"/>
        <w:jc w:val="both"/>
        <w:rPr>
          <w:sz w:val="28"/>
          <w:szCs w:val="28"/>
        </w:rPr>
      </w:pPr>
      <w:r>
        <w:rPr>
          <w:sz w:val="28"/>
          <w:szCs w:val="28"/>
        </w:rPr>
        <w:t xml:space="preserve">Увеличить расходную часть бюджета поселения на 2019 год на </w:t>
      </w:r>
      <w:r w:rsidRPr="00646951">
        <w:rPr>
          <w:sz w:val="28"/>
          <w:szCs w:val="28"/>
        </w:rPr>
        <w:t>137420,68 руб.</w:t>
      </w:r>
      <w:r>
        <w:rPr>
          <w:sz w:val="28"/>
          <w:szCs w:val="28"/>
        </w:rPr>
        <w:t xml:space="preserve"> в том числе:</w:t>
      </w:r>
    </w:p>
    <w:p w:rsidR="00542ACE" w:rsidRDefault="00542ACE" w:rsidP="00542ACE">
      <w:pPr>
        <w:numPr>
          <w:ilvl w:val="1"/>
          <w:numId w:val="44"/>
        </w:numPr>
        <w:jc w:val="both"/>
        <w:rPr>
          <w:sz w:val="28"/>
          <w:szCs w:val="28"/>
        </w:rPr>
      </w:pPr>
      <w:r>
        <w:rPr>
          <w:sz w:val="28"/>
          <w:szCs w:val="28"/>
        </w:rPr>
        <w:t>Заработная плата аппарата с начислениями:</w:t>
      </w:r>
    </w:p>
    <w:p w:rsidR="00542ACE" w:rsidRDefault="00542ACE" w:rsidP="00542ACE">
      <w:pPr>
        <w:ind w:left="1440"/>
        <w:jc w:val="both"/>
        <w:rPr>
          <w:sz w:val="28"/>
          <w:szCs w:val="28"/>
        </w:rPr>
      </w:pPr>
      <w:r>
        <w:rPr>
          <w:sz w:val="28"/>
          <w:szCs w:val="28"/>
        </w:rPr>
        <w:t>КБК 0104 22 0 00 01041 121 211                                  20455,00 руб.</w:t>
      </w:r>
    </w:p>
    <w:p w:rsidR="00542ACE" w:rsidRDefault="00542ACE" w:rsidP="00542ACE">
      <w:pPr>
        <w:ind w:left="1440"/>
        <w:jc w:val="both"/>
        <w:rPr>
          <w:sz w:val="28"/>
          <w:szCs w:val="28"/>
        </w:rPr>
      </w:pPr>
      <w:r>
        <w:rPr>
          <w:sz w:val="28"/>
          <w:szCs w:val="28"/>
        </w:rPr>
        <w:t>КБК 0104 22 0 00 01041 129 213                                  6545,00 руб.</w:t>
      </w:r>
    </w:p>
    <w:p w:rsidR="00542ACE" w:rsidRDefault="00542ACE" w:rsidP="00542ACE">
      <w:pPr>
        <w:numPr>
          <w:ilvl w:val="1"/>
          <w:numId w:val="44"/>
        </w:numPr>
        <w:jc w:val="both"/>
        <w:rPr>
          <w:sz w:val="28"/>
          <w:szCs w:val="28"/>
        </w:rPr>
      </w:pPr>
      <w:r>
        <w:rPr>
          <w:sz w:val="28"/>
          <w:szCs w:val="28"/>
        </w:rPr>
        <w:t>Транспортный налог:</w:t>
      </w:r>
    </w:p>
    <w:p w:rsidR="00542ACE" w:rsidRDefault="00542ACE" w:rsidP="00542ACE">
      <w:pPr>
        <w:ind w:left="1440"/>
        <w:jc w:val="both"/>
        <w:rPr>
          <w:sz w:val="28"/>
          <w:szCs w:val="28"/>
        </w:rPr>
      </w:pPr>
      <w:r>
        <w:rPr>
          <w:sz w:val="28"/>
          <w:szCs w:val="28"/>
        </w:rPr>
        <w:t>КБК 0104 22 0 00 01041 852 291                                  1500,00 руб.</w:t>
      </w:r>
    </w:p>
    <w:p w:rsidR="00542ACE" w:rsidRDefault="00542ACE" w:rsidP="00542ACE">
      <w:pPr>
        <w:numPr>
          <w:ilvl w:val="1"/>
          <w:numId w:val="44"/>
        </w:numPr>
        <w:jc w:val="both"/>
        <w:rPr>
          <w:sz w:val="28"/>
          <w:szCs w:val="28"/>
        </w:rPr>
      </w:pPr>
      <w:r>
        <w:rPr>
          <w:sz w:val="28"/>
          <w:szCs w:val="28"/>
        </w:rPr>
        <w:t>Пеня:</w:t>
      </w:r>
    </w:p>
    <w:p w:rsidR="00542ACE" w:rsidRDefault="00542ACE" w:rsidP="00542ACE">
      <w:pPr>
        <w:ind w:left="1440"/>
        <w:jc w:val="both"/>
        <w:rPr>
          <w:sz w:val="28"/>
          <w:szCs w:val="28"/>
        </w:rPr>
      </w:pPr>
      <w:r>
        <w:rPr>
          <w:sz w:val="28"/>
          <w:szCs w:val="28"/>
        </w:rPr>
        <w:t>КБК 0104 22 0 00 01041 853 293                                  1000,00 руб.</w:t>
      </w:r>
    </w:p>
    <w:p w:rsidR="00542ACE" w:rsidRDefault="00542ACE" w:rsidP="00542ACE">
      <w:pPr>
        <w:numPr>
          <w:ilvl w:val="1"/>
          <w:numId w:val="44"/>
        </w:numPr>
        <w:jc w:val="both"/>
        <w:rPr>
          <w:sz w:val="28"/>
          <w:szCs w:val="28"/>
        </w:rPr>
      </w:pPr>
      <w:r>
        <w:rPr>
          <w:sz w:val="28"/>
          <w:szCs w:val="28"/>
        </w:rPr>
        <w:t>Членский взнос:</w:t>
      </w:r>
    </w:p>
    <w:p w:rsidR="00542ACE" w:rsidRDefault="00542ACE" w:rsidP="00542ACE">
      <w:pPr>
        <w:ind w:left="1440"/>
        <w:jc w:val="both"/>
        <w:rPr>
          <w:sz w:val="28"/>
          <w:szCs w:val="28"/>
        </w:rPr>
      </w:pPr>
      <w:r>
        <w:rPr>
          <w:sz w:val="28"/>
          <w:szCs w:val="28"/>
        </w:rPr>
        <w:t>КБК 0113 22 0 00 01132 853 297                                  2000,00 руб.</w:t>
      </w:r>
    </w:p>
    <w:p w:rsidR="00542ACE" w:rsidRDefault="00542ACE" w:rsidP="00542ACE">
      <w:pPr>
        <w:numPr>
          <w:ilvl w:val="1"/>
          <w:numId w:val="44"/>
        </w:numPr>
        <w:jc w:val="both"/>
        <w:rPr>
          <w:sz w:val="28"/>
          <w:szCs w:val="28"/>
        </w:rPr>
      </w:pPr>
      <w:r>
        <w:rPr>
          <w:sz w:val="28"/>
          <w:szCs w:val="28"/>
        </w:rPr>
        <w:t>Тушение ландшафтных пожаров:</w:t>
      </w:r>
    </w:p>
    <w:p w:rsidR="00542ACE" w:rsidRDefault="00542ACE" w:rsidP="00542ACE">
      <w:pPr>
        <w:ind w:left="1440"/>
        <w:jc w:val="both"/>
        <w:rPr>
          <w:sz w:val="28"/>
          <w:szCs w:val="28"/>
        </w:rPr>
      </w:pPr>
      <w:r>
        <w:rPr>
          <w:sz w:val="28"/>
          <w:szCs w:val="28"/>
        </w:rPr>
        <w:t>КБК 0310 33 0 03 10001 244 226                                  10000,00 руб.</w:t>
      </w:r>
    </w:p>
    <w:p w:rsidR="00542ACE" w:rsidRDefault="00542ACE" w:rsidP="00542ACE">
      <w:pPr>
        <w:ind w:left="1440"/>
        <w:jc w:val="both"/>
        <w:rPr>
          <w:sz w:val="28"/>
          <w:szCs w:val="28"/>
        </w:rPr>
      </w:pPr>
      <w:r>
        <w:rPr>
          <w:sz w:val="28"/>
          <w:szCs w:val="28"/>
        </w:rPr>
        <w:t>КБК 0310 22 9 00 03101 244 226                                  10,00 руб.</w:t>
      </w:r>
    </w:p>
    <w:p w:rsidR="00542ACE" w:rsidRDefault="00542ACE" w:rsidP="00542ACE">
      <w:pPr>
        <w:numPr>
          <w:ilvl w:val="1"/>
          <w:numId w:val="44"/>
        </w:numPr>
        <w:jc w:val="both"/>
        <w:rPr>
          <w:sz w:val="28"/>
          <w:szCs w:val="28"/>
        </w:rPr>
      </w:pPr>
      <w:r>
        <w:rPr>
          <w:sz w:val="28"/>
          <w:szCs w:val="28"/>
        </w:rPr>
        <w:t>Ремонт памятника:</w:t>
      </w:r>
    </w:p>
    <w:p w:rsidR="00542ACE" w:rsidRDefault="00542ACE" w:rsidP="00542ACE">
      <w:pPr>
        <w:tabs>
          <w:tab w:val="left" w:pos="7620"/>
        </w:tabs>
        <w:ind w:left="1440"/>
        <w:jc w:val="both"/>
        <w:rPr>
          <w:sz w:val="28"/>
          <w:szCs w:val="28"/>
        </w:rPr>
      </w:pPr>
      <w:r>
        <w:rPr>
          <w:sz w:val="28"/>
          <w:szCs w:val="28"/>
        </w:rPr>
        <w:t>КБК 0503 03 0 03 70510 244 225</w:t>
      </w:r>
      <w:r>
        <w:rPr>
          <w:sz w:val="28"/>
          <w:szCs w:val="28"/>
        </w:rPr>
        <w:tab/>
        <w:t xml:space="preserve"> 89000,00 руб.</w:t>
      </w:r>
    </w:p>
    <w:p w:rsidR="00542ACE" w:rsidRDefault="00542ACE" w:rsidP="00542ACE">
      <w:pPr>
        <w:tabs>
          <w:tab w:val="left" w:pos="7620"/>
        </w:tabs>
        <w:ind w:left="1440"/>
        <w:jc w:val="both"/>
        <w:rPr>
          <w:sz w:val="28"/>
          <w:szCs w:val="28"/>
        </w:rPr>
      </w:pPr>
      <w:r>
        <w:rPr>
          <w:sz w:val="28"/>
          <w:szCs w:val="28"/>
        </w:rPr>
        <w:t xml:space="preserve">КБК 0503 22 9 00 </w:t>
      </w:r>
      <w:r>
        <w:rPr>
          <w:sz w:val="28"/>
          <w:szCs w:val="28"/>
          <w:lang w:val="en-US"/>
        </w:rPr>
        <w:t>S0510</w:t>
      </w:r>
      <w:r>
        <w:rPr>
          <w:sz w:val="28"/>
          <w:szCs w:val="28"/>
        </w:rPr>
        <w:t xml:space="preserve"> 244 225                                   89,00 руб. </w:t>
      </w:r>
    </w:p>
    <w:p w:rsidR="00542ACE" w:rsidRDefault="00542ACE" w:rsidP="00542ACE">
      <w:pPr>
        <w:numPr>
          <w:ilvl w:val="1"/>
          <w:numId w:val="44"/>
        </w:numPr>
        <w:jc w:val="both"/>
        <w:rPr>
          <w:sz w:val="28"/>
          <w:szCs w:val="28"/>
        </w:rPr>
      </w:pPr>
      <w:r>
        <w:rPr>
          <w:sz w:val="28"/>
          <w:szCs w:val="28"/>
        </w:rPr>
        <w:t xml:space="preserve"> </w:t>
      </w:r>
      <w:proofErr w:type="spellStart"/>
      <w:r>
        <w:rPr>
          <w:sz w:val="28"/>
          <w:szCs w:val="28"/>
        </w:rPr>
        <w:t>Акарицидная</w:t>
      </w:r>
      <w:proofErr w:type="spellEnd"/>
      <w:r>
        <w:rPr>
          <w:sz w:val="28"/>
          <w:szCs w:val="28"/>
        </w:rPr>
        <w:t xml:space="preserve"> обработка:</w:t>
      </w:r>
    </w:p>
    <w:p w:rsidR="00542ACE" w:rsidRDefault="00542ACE" w:rsidP="00542ACE">
      <w:pPr>
        <w:ind w:left="1440"/>
        <w:jc w:val="both"/>
        <w:rPr>
          <w:sz w:val="28"/>
          <w:szCs w:val="28"/>
        </w:rPr>
      </w:pPr>
      <w:r>
        <w:rPr>
          <w:sz w:val="28"/>
          <w:szCs w:val="28"/>
        </w:rPr>
        <w:t>КБК 0503 22 0 00 05035 244 225                                   6821,68 руб.</w:t>
      </w:r>
    </w:p>
    <w:p w:rsidR="00542ACE" w:rsidRDefault="00542ACE" w:rsidP="00542ACE">
      <w:pPr>
        <w:ind w:left="1440"/>
        <w:jc w:val="both"/>
        <w:rPr>
          <w:sz w:val="28"/>
          <w:szCs w:val="28"/>
        </w:rPr>
      </w:pPr>
    </w:p>
    <w:p w:rsidR="00542ACE" w:rsidRDefault="00542ACE" w:rsidP="00542ACE">
      <w:pPr>
        <w:numPr>
          <w:ilvl w:val="0"/>
          <w:numId w:val="44"/>
        </w:numPr>
        <w:ind w:left="786"/>
        <w:jc w:val="both"/>
        <w:rPr>
          <w:sz w:val="28"/>
          <w:szCs w:val="28"/>
        </w:rPr>
      </w:pPr>
      <w:r>
        <w:rPr>
          <w:sz w:val="28"/>
          <w:szCs w:val="28"/>
        </w:rPr>
        <w:t>Без увеличения бюджетных ассигнований перераспределить расходы на 2019 год следующим образом:</w:t>
      </w:r>
    </w:p>
    <w:p w:rsidR="00542ACE" w:rsidRDefault="00542ACE" w:rsidP="00542ACE">
      <w:pPr>
        <w:ind w:left="720"/>
        <w:jc w:val="both"/>
        <w:rPr>
          <w:sz w:val="28"/>
          <w:szCs w:val="28"/>
        </w:rPr>
      </w:pPr>
      <w:r>
        <w:rPr>
          <w:sz w:val="28"/>
          <w:szCs w:val="28"/>
        </w:rPr>
        <w:t xml:space="preserve">   Увеличить:</w:t>
      </w:r>
    </w:p>
    <w:p w:rsidR="00542ACE" w:rsidRDefault="00542ACE" w:rsidP="00542ACE">
      <w:pPr>
        <w:ind w:left="720"/>
        <w:jc w:val="both"/>
        <w:rPr>
          <w:sz w:val="28"/>
          <w:szCs w:val="28"/>
        </w:rPr>
      </w:pPr>
      <w:r>
        <w:rPr>
          <w:sz w:val="28"/>
          <w:szCs w:val="28"/>
        </w:rPr>
        <w:t xml:space="preserve">            Участие в предупреждении и ликвидации последствий ЧС:</w:t>
      </w:r>
    </w:p>
    <w:p w:rsidR="00542ACE" w:rsidRDefault="00542ACE" w:rsidP="00542ACE">
      <w:pPr>
        <w:ind w:left="720"/>
        <w:jc w:val="both"/>
        <w:rPr>
          <w:sz w:val="28"/>
          <w:szCs w:val="28"/>
        </w:rPr>
      </w:pPr>
      <w:r>
        <w:rPr>
          <w:sz w:val="28"/>
          <w:szCs w:val="28"/>
        </w:rPr>
        <w:t xml:space="preserve">            КБК 0309 22 0 00 03092 244 346                          1000,00 руб.</w:t>
      </w:r>
    </w:p>
    <w:p w:rsidR="00542ACE" w:rsidRDefault="00542ACE" w:rsidP="00542ACE">
      <w:pPr>
        <w:jc w:val="both"/>
        <w:rPr>
          <w:sz w:val="28"/>
          <w:szCs w:val="28"/>
        </w:rPr>
      </w:pPr>
      <w:r>
        <w:rPr>
          <w:sz w:val="28"/>
          <w:szCs w:val="28"/>
        </w:rPr>
        <w:t xml:space="preserve">                       </w:t>
      </w:r>
      <w:proofErr w:type="spellStart"/>
      <w:r>
        <w:rPr>
          <w:sz w:val="28"/>
          <w:szCs w:val="28"/>
        </w:rPr>
        <w:t>Акарицидная</w:t>
      </w:r>
      <w:proofErr w:type="spellEnd"/>
      <w:r>
        <w:rPr>
          <w:sz w:val="28"/>
          <w:szCs w:val="28"/>
        </w:rPr>
        <w:t xml:space="preserve"> обработка:</w:t>
      </w:r>
    </w:p>
    <w:p w:rsidR="00542ACE" w:rsidRDefault="00542ACE" w:rsidP="00542ACE">
      <w:pPr>
        <w:tabs>
          <w:tab w:val="left" w:pos="2160"/>
        </w:tabs>
        <w:jc w:val="both"/>
        <w:rPr>
          <w:sz w:val="28"/>
          <w:szCs w:val="28"/>
        </w:rPr>
      </w:pPr>
      <w:r>
        <w:rPr>
          <w:sz w:val="28"/>
          <w:szCs w:val="28"/>
        </w:rPr>
        <w:lastRenderedPageBreak/>
        <w:t xml:space="preserve">                       КБК 0503 22 0 00 05035 244 225                          3596,32 руб.</w:t>
      </w:r>
    </w:p>
    <w:p w:rsidR="00542ACE" w:rsidRDefault="00542ACE" w:rsidP="00542ACE">
      <w:pPr>
        <w:tabs>
          <w:tab w:val="left" w:pos="2190"/>
        </w:tabs>
        <w:jc w:val="both"/>
        <w:rPr>
          <w:sz w:val="28"/>
          <w:szCs w:val="28"/>
        </w:rPr>
      </w:pPr>
      <w:r>
        <w:rPr>
          <w:sz w:val="28"/>
          <w:szCs w:val="28"/>
        </w:rPr>
        <w:t xml:space="preserve">                       Ликвидация аварийных деревьев (</w:t>
      </w:r>
      <w:proofErr w:type="spellStart"/>
      <w:r>
        <w:rPr>
          <w:sz w:val="28"/>
          <w:szCs w:val="28"/>
        </w:rPr>
        <w:t>софинансирование</w:t>
      </w:r>
      <w:proofErr w:type="spellEnd"/>
      <w:r>
        <w:rPr>
          <w:sz w:val="28"/>
          <w:szCs w:val="28"/>
        </w:rPr>
        <w:t>):</w:t>
      </w:r>
    </w:p>
    <w:p w:rsidR="00542ACE" w:rsidRDefault="00542ACE" w:rsidP="00B46995">
      <w:pPr>
        <w:tabs>
          <w:tab w:val="left" w:pos="2190"/>
        </w:tabs>
        <w:ind w:left="720"/>
        <w:jc w:val="both"/>
        <w:rPr>
          <w:sz w:val="28"/>
          <w:szCs w:val="28"/>
        </w:rPr>
      </w:pPr>
      <w:r>
        <w:rPr>
          <w:sz w:val="28"/>
          <w:szCs w:val="28"/>
        </w:rPr>
        <w:t xml:space="preserve">             КБК 0503 22 9 00 05035 244 226                           60,00 руб. </w:t>
      </w:r>
    </w:p>
    <w:p w:rsidR="00542ACE" w:rsidRDefault="00542ACE" w:rsidP="00542ACE">
      <w:pPr>
        <w:ind w:left="720"/>
        <w:jc w:val="both"/>
        <w:rPr>
          <w:sz w:val="28"/>
          <w:szCs w:val="28"/>
        </w:rPr>
      </w:pPr>
      <w:r>
        <w:rPr>
          <w:sz w:val="28"/>
          <w:szCs w:val="28"/>
        </w:rPr>
        <w:t xml:space="preserve">       Уменьшить:</w:t>
      </w:r>
    </w:p>
    <w:p w:rsidR="00542ACE" w:rsidRDefault="00542ACE" w:rsidP="00542ACE">
      <w:pPr>
        <w:ind w:left="720"/>
        <w:jc w:val="both"/>
        <w:rPr>
          <w:sz w:val="28"/>
          <w:szCs w:val="28"/>
        </w:rPr>
      </w:pPr>
      <w:r>
        <w:rPr>
          <w:sz w:val="28"/>
          <w:szCs w:val="28"/>
        </w:rPr>
        <w:t xml:space="preserve">              Мероприятия по предупреждению и ликвидации ЧС:</w:t>
      </w:r>
    </w:p>
    <w:p w:rsidR="00542ACE" w:rsidRDefault="00542ACE" w:rsidP="00542ACE">
      <w:pPr>
        <w:ind w:left="720"/>
        <w:jc w:val="both"/>
        <w:rPr>
          <w:sz w:val="28"/>
          <w:szCs w:val="28"/>
        </w:rPr>
      </w:pPr>
      <w:r>
        <w:rPr>
          <w:sz w:val="28"/>
          <w:szCs w:val="28"/>
        </w:rPr>
        <w:t xml:space="preserve">              КБК 0309 22 0 00 03091 244 346                           1000,00 руб.</w:t>
      </w:r>
    </w:p>
    <w:p w:rsidR="00542ACE" w:rsidRDefault="00542ACE" w:rsidP="00542ACE">
      <w:pPr>
        <w:ind w:left="720"/>
        <w:jc w:val="both"/>
        <w:rPr>
          <w:sz w:val="28"/>
          <w:szCs w:val="28"/>
        </w:rPr>
      </w:pPr>
      <w:r>
        <w:rPr>
          <w:sz w:val="28"/>
          <w:szCs w:val="28"/>
        </w:rPr>
        <w:t xml:space="preserve">              Увеличение стоимости горюче-смазочных материалов:</w:t>
      </w:r>
    </w:p>
    <w:p w:rsidR="00542ACE" w:rsidRDefault="00542ACE" w:rsidP="00542ACE">
      <w:pPr>
        <w:ind w:left="720"/>
        <w:jc w:val="both"/>
        <w:rPr>
          <w:sz w:val="28"/>
          <w:szCs w:val="28"/>
        </w:rPr>
      </w:pPr>
      <w:r>
        <w:rPr>
          <w:sz w:val="28"/>
          <w:szCs w:val="28"/>
        </w:rPr>
        <w:t xml:space="preserve">              КБК 0104 22 0 00 01041 244 343                           3596,32 руб.</w:t>
      </w:r>
    </w:p>
    <w:p w:rsidR="00542ACE" w:rsidRDefault="00542ACE" w:rsidP="00542ACE">
      <w:pPr>
        <w:tabs>
          <w:tab w:val="left" w:pos="2190"/>
        </w:tabs>
        <w:jc w:val="both"/>
        <w:rPr>
          <w:sz w:val="28"/>
          <w:szCs w:val="28"/>
        </w:rPr>
      </w:pPr>
      <w:r>
        <w:rPr>
          <w:sz w:val="28"/>
          <w:szCs w:val="28"/>
        </w:rPr>
        <w:t xml:space="preserve">                        Ликвидация аварийных деревьев (</w:t>
      </w:r>
      <w:proofErr w:type="spellStart"/>
      <w:r>
        <w:rPr>
          <w:sz w:val="28"/>
          <w:szCs w:val="28"/>
        </w:rPr>
        <w:t>софинансирование</w:t>
      </w:r>
      <w:proofErr w:type="spellEnd"/>
      <w:r>
        <w:rPr>
          <w:sz w:val="28"/>
          <w:szCs w:val="28"/>
        </w:rPr>
        <w:t>):</w:t>
      </w:r>
    </w:p>
    <w:p w:rsidR="00542ACE" w:rsidRDefault="00542ACE" w:rsidP="00B46995">
      <w:pPr>
        <w:tabs>
          <w:tab w:val="left" w:pos="2190"/>
        </w:tabs>
        <w:ind w:left="720"/>
        <w:jc w:val="both"/>
        <w:rPr>
          <w:sz w:val="28"/>
          <w:szCs w:val="28"/>
        </w:rPr>
      </w:pPr>
      <w:r>
        <w:rPr>
          <w:sz w:val="28"/>
          <w:szCs w:val="28"/>
        </w:rPr>
        <w:t xml:space="preserve">              КБК 0503 22 9 00 05032 244 226                           60,00 руб. </w:t>
      </w:r>
    </w:p>
    <w:p w:rsidR="00542ACE" w:rsidRDefault="00542ACE" w:rsidP="00542ACE">
      <w:pPr>
        <w:numPr>
          <w:ilvl w:val="0"/>
          <w:numId w:val="44"/>
        </w:numPr>
        <w:ind w:left="786"/>
        <w:jc w:val="both"/>
        <w:rPr>
          <w:sz w:val="28"/>
          <w:szCs w:val="28"/>
        </w:rPr>
      </w:pPr>
      <w:r>
        <w:rPr>
          <w:sz w:val="28"/>
          <w:szCs w:val="28"/>
        </w:rPr>
        <w:t>Без увеличения бюджетных ассигнований перераспределить расходы на 2020 год следующим образом:</w:t>
      </w:r>
    </w:p>
    <w:p w:rsidR="00542ACE" w:rsidRDefault="00542ACE" w:rsidP="00542ACE">
      <w:pPr>
        <w:ind w:left="720"/>
        <w:jc w:val="both"/>
        <w:rPr>
          <w:sz w:val="28"/>
          <w:szCs w:val="28"/>
        </w:rPr>
      </w:pPr>
      <w:r>
        <w:rPr>
          <w:sz w:val="28"/>
          <w:szCs w:val="28"/>
        </w:rPr>
        <w:t xml:space="preserve">      Увеличить:</w:t>
      </w:r>
    </w:p>
    <w:p w:rsidR="00542ACE" w:rsidRDefault="00542ACE" w:rsidP="00542ACE">
      <w:pPr>
        <w:ind w:left="720"/>
        <w:jc w:val="both"/>
        <w:rPr>
          <w:sz w:val="28"/>
          <w:szCs w:val="28"/>
        </w:rPr>
      </w:pPr>
      <w:r>
        <w:rPr>
          <w:sz w:val="28"/>
          <w:szCs w:val="28"/>
        </w:rPr>
        <w:t xml:space="preserve">            Участие в предупреждении и ликвидации последствий ЧС:</w:t>
      </w:r>
    </w:p>
    <w:p w:rsidR="00542ACE" w:rsidRDefault="00542ACE" w:rsidP="00542ACE">
      <w:pPr>
        <w:ind w:left="720"/>
        <w:jc w:val="both"/>
        <w:rPr>
          <w:sz w:val="28"/>
          <w:szCs w:val="28"/>
        </w:rPr>
      </w:pPr>
      <w:r>
        <w:rPr>
          <w:sz w:val="28"/>
          <w:szCs w:val="28"/>
        </w:rPr>
        <w:t xml:space="preserve">             КБК 0309 22 0 00 03092 244 226                             3000,00 руб.</w:t>
      </w:r>
    </w:p>
    <w:p w:rsidR="00542ACE" w:rsidRDefault="00542ACE" w:rsidP="00542ACE">
      <w:pPr>
        <w:ind w:left="720"/>
        <w:jc w:val="both"/>
        <w:rPr>
          <w:sz w:val="28"/>
          <w:szCs w:val="28"/>
        </w:rPr>
      </w:pPr>
      <w:r>
        <w:rPr>
          <w:sz w:val="28"/>
          <w:szCs w:val="28"/>
        </w:rPr>
        <w:t xml:space="preserve">      Уменьшить:</w:t>
      </w:r>
    </w:p>
    <w:p w:rsidR="00542ACE" w:rsidRDefault="00542ACE" w:rsidP="00542ACE">
      <w:pPr>
        <w:ind w:left="720"/>
        <w:jc w:val="both"/>
        <w:rPr>
          <w:sz w:val="28"/>
          <w:szCs w:val="28"/>
        </w:rPr>
      </w:pPr>
      <w:r>
        <w:rPr>
          <w:sz w:val="28"/>
          <w:szCs w:val="28"/>
        </w:rPr>
        <w:t xml:space="preserve">            Мероприятия по предупреждению и ликвидации ЧС:</w:t>
      </w:r>
    </w:p>
    <w:p w:rsidR="00542ACE" w:rsidRDefault="00542ACE" w:rsidP="008F3189">
      <w:pPr>
        <w:ind w:left="720"/>
        <w:jc w:val="both"/>
        <w:rPr>
          <w:sz w:val="28"/>
          <w:szCs w:val="28"/>
        </w:rPr>
      </w:pPr>
      <w:r>
        <w:rPr>
          <w:sz w:val="28"/>
          <w:szCs w:val="28"/>
        </w:rPr>
        <w:t xml:space="preserve">            КБК 0309 22 0 00 03091 244 226                              3000,00 руб.</w:t>
      </w:r>
    </w:p>
    <w:p w:rsidR="00542ACE" w:rsidRDefault="00542ACE" w:rsidP="00542ACE">
      <w:pPr>
        <w:numPr>
          <w:ilvl w:val="0"/>
          <w:numId w:val="44"/>
        </w:numPr>
        <w:ind w:left="786"/>
        <w:jc w:val="both"/>
        <w:rPr>
          <w:sz w:val="28"/>
          <w:szCs w:val="28"/>
        </w:rPr>
      </w:pPr>
      <w:r>
        <w:rPr>
          <w:sz w:val="28"/>
          <w:szCs w:val="28"/>
        </w:rPr>
        <w:t>Без увеличения бюджетных ассигнований перераспределить расходы на 2021 год следующим образом:</w:t>
      </w:r>
    </w:p>
    <w:p w:rsidR="00542ACE" w:rsidRDefault="00542ACE" w:rsidP="00542ACE">
      <w:pPr>
        <w:ind w:left="786"/>
        <w:jc w:val="both"/>
        <w:rPr>
          <w:sz w:val="28"/>
          <w:szCs w:val="28"/>
        </w:rPr>
      </w:pPr>
      <w:r>
        <w:rPr>
          <w:sz w:val="28"/>
          <w:szCs w:val="28"/>
        </w:rPr>
        <w:t xml:space="preserve">     Увеличить:</w:t>
      </w:r>
    </w:p>
    <w:p w:rsidR="00542ACE" w:rsidRDefault="00542ACE" w:rsidP="00542ACE">
      <w:pPr>
        <w:ind w:left="644"/>
        <w:jc w:val="both"/>
        <w:rPr>
          <w:sz w:val="28"/>
          <w:szCs w:val="28"/>
        </w:rPr>
      </w:pPr>
      <w:r>
        <w:rPr>
          <w:sz w:val="28"/>
          <w:szCs w:val="28"/>
        </w:rPr>
        <w:t xml:space="preserve">             Участие в предупреждении и ликвидации последствий ЧС:</w:t>
      </w:r>
    </w:p>
    <w:p w:rsidR="00542ACE" w:rsidRDefault="00542ACE" w:rsidP="00542ACE">
      <w:pPr>
        <w:jc w:val="both"/>
        <w:rPr>
          <w:sz w:val="28"/>
          <w:szCs w:val="28"/>
        </w:rPr>
      </w:pPr>
      <w:r>
        <w:rPr>
          <w:sz w:val="28"/>
          <w:szCs w:val="28"/>
        </w:rPr>
        <w:t xml:space="preserve">                       КБК 0309 22 0 00 03092 244 226                             3000,00 руб.</w:t>
      </w:r>
    </w:p>
    <w:p w:rsidR="00542ACE" w:rsidRDefault="00542ACE" w:rsidP="00542ACE">
      <w:pPr>
        <w:ind w:left="786"/>
        <w:jc w:val="both"/>
        <w:rPr>
          <w:sz w:val="28"/>
          <w:szCs w:val="28"/>
        </w:rPr>
      </w:pPr>
      <w:r>
        <w:rPr>
          <w:sz w:val="28"/>
          <w:szCs w:val="28"/>
        </w:rPr>
        <w:t xml:space="preserve">     Уменьшить:</w:t>
      </w:r>
    </w:p>
    <w:p w:rsidR="00542ACE" w:rsidRDefault="00542ACE" w:rsidP="00542ACE">
      <w:pPr>
        <w:ind w:left="786"/>
        <w:jc w:val="both"/>
        <w:rPr>
          <w:sz w:val="28"/>
          <w:szCs w:val="28"/>
        </w:rPr>
      </w:pPr>
      <w:r>
        <w:rPr>
          <w:sz w:val="28"/>
          <w:szCs w:val="28"/>
        </w:rPr>
        <w:t xml:space="preserve">            Мероприятия по предупреждению и ликвидации ЧС:</w:t>
      </w:r>
    </w:p>
    <w:p w:rsidR="00542ACE" w:rsidRDefault="00542ACE" w:rsidP="008F3189">
      <w:pPr>
        <w:ind w:left="786"/>
        <w:jc w:val="both"/>
        <w:rPr>
          <w:sz w:val="28"/>
          <w:szCs w:val="28"/>
        </w:rPr>
      </w:pPr>
      <w:r>
        <w:rPr>
          <w:sz w:val="28"/>
          <w:szCs w:val="28"/>
        </w:rPr>
        <w:t xml:space="preserve">            КБК 0309 22 0 00 03091 244 226                             3000,00 руб.</w:t>
      </w:r>
    </w:p>
    <w:p w:rsidR="00542ACE" w:rsidRDefault="00542ACE" w:rsidP="00542ACE">
      <w:pPr>
        <w:ind w:firstLine="100"/>
        <w:jc w:val="both"/>
        <w:rPr>
          <w:sz w:val="28"/>
          <w:szCs w:val="28"/>
        </w:rPr>
      </w:pPr>
      <w:r w:rsidRPr="009C4F20">
        <w:rPr>
          <w:sz w:val="28"/>
          <w:szCs w:val="28"/>
        </w:rPr>
        <w:t xml:space="preserve">      </w:t>
      </w:r>
      <w:r w:rsidRPr="0069563D">
        <w:rPr>
          <w:sz w:val="28"/>
          <w:szCs w:val="28"/>
        </w:rPr>
        <w:t xml:space="preserve">В результате произведенных изменений доходная часть бюджета составит </w:t>
      </w:r>
      <w:r>
        <w:rPr>
          <w:sz w:val="28"/>
          <w:szCs w:val="28"/>
        </w:rPr>
        <w:t>6410942,00</w:t>
      </w:r>
      <w:r w:rsidRPr="0069563D">
        <w:rPr>
          <w:sz w:val="28"/>
          <w:szCs w:val="28"/>
        </w:rPr>
        <w:t xml:space="preserve"> руб., расходная часть бюджета поселения составит </w:t>
      </w:r>
      <w:r>
        <w:rPr>
          <w:sz w:val="28"/>
          <w:szCs w:val="28"/>
        </w:rPr>
        <w:t>6516429,25</w:t>
      </w:r>
      <w:r w:rsidRPr="0069563D">
        <w:rPr>
          <w:sz w:val="28"/>
          <w:szCs w:val="28"/>
        </w:rPr>
        <w:t xml:space="preserve"> руб., дефицит бюджета </w:t>
      </w:r>
      <w:r>
        <w:rPr>
          <w:sz w:val="28"/>
          <w:szCs w:val="28"/>
        </w:rPr>
        <w:t>105487,25</w:t>
      </w:r>
      <w:r w:rsidRPr="0069563D">
        <w:rPr>
          <w:sz w:val="28"/>
          <w:szCs w:val="28"/>
        </w:rPr>
        <w:t xml:space="preserve"> руб.</w:t>
      </w:r>
    </w:p>
    <w:p w:rsidR="00542ACE" w:rsidRDefault="00542ACE" w:rsidP="008F3189">
      <w:pPr>
        <w:spacing w:line="276" w:lineRule="auto"/>
        <w:jc w:val="both"/>
        <w:rPr>
          <w:sz w:val="28"/>
          <w:szCs w:val="28"/>
        </w:rPr>
      </w:pPr>
    </w:p>
    <w:p w:rsidR="00542ACE" w:rsidRDefault="00542ACE" w:rsidP="00542ACE">
      <w:pPr>
        <w:spacing w:line="276" w:lineRule="auto"/>
        <w:ind w:left="100"/>
        <w:jc w:val="both"/>
        <w:rPr>
          <w:sz w:val="28"/>
          <w:szCs w:val="28"/>
        </w:rPr>
      </w:pPr>
      <w:r>
        <w:rPr>
          <w:sz w:val="28"/>
          <w:szCs w:val="28"/>
        </w:rPr>
        <w:t>Глава Малышевского сельсовета</w:t>
      </w:r>
    </w:p>
    <w:p w:rsidR="00542ACE" w:rsidRDefault="00542ACE" w:rsidP="00542ACE">
      <w:pPr>
        <w:spacing w:line="276" w:lineRule="auto"/>
        <w:ind w:left="100"/>
        <w:jc w:val="both"/>
        <w:rPr>
          <w:sz w:val="28"/>
          <w:szCs w:val="28"/>
        </w:rPr>
      </w:pPr>
      <w:proofErr w:type="spellStart"/>
      <w:r>
        <w:rPr>
          <w:sz w:val="28"/>
          <w:szCs w:val="28"/>
        </w:rPr>
        <w:t>Сузунского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А.А. Львов</w:t>
      </w:r>
    </w:p>
    <w:p w:rsidR="00B46995" w:rsidRDefault="00B46995" w:rsidP="008F3189">
      <w:pPr>
        <w:spacing w:line="276" w:lineRule="auto"/>
        <w:jc w:val="both"/>
        <w:rPr>
          <w:sz w:val="28"/>
          <w:szCs w:val="28"/>
        </w:rPr>
      </w:pPr>
    </w:p>
    <w:p w:rsidR="008F3189" w:rsidRDefault="008F3189" w:rsidP="008F3189">
      <w:pPr>
        <w:spacing w:line="276" w:lineRule="auto"/>
        <w:jc w:val="both"/>
        <w:rPr>
          <w:sz w:val="28"/>
          <w:szCs w:val="28"/>
        </w:rPr>
      </w:pPr>
    </w:p>
    <w:p w:rsidR="00542ACE" w:rsidRDefault="00B46995" w:rsidP="00542ACE">
      <w:pPr>
        <w:spacing w:line="276" w:lineRule="auto"/>
        <w:ind w:left="100"/>
        <w:jc w:val="both"/>
        <w:rPr>
          <w:sz w:val="28"/>
          <w:szCs w:val="28"/>
        </w:rPr>
      </w:pPr>
      <w:r w:rsidRPr="00B46995">
        <w:rPr>
          <w:sz w:val="28"/>
          <w:szCs w:val="28"/>
        </w:rPr>
        <w:t xml:space="preserve">Распределение бюджетных ассигнований Малышевского сельсовета </w:t>
      </w:r>
      <w:proofErr w:type="spellStart"/>
      <w:r w:rsidRPr="00B46995">
        <w:rPr>
          <w:sz w:val="28"/>
          <w:szCs w:val="28"/>
        </w:rPr>
        <w:t>Сузунского</w:t>
      </w:r>
      <w:proofErr w:type="spellEnd"/>
      <w:r w:rsidRPr="00B46995">
        <w:rPr>
          <w:sz w:val="28"/>
          <w:szCs w:val="28"/>
        </w:rPr>
        <w:t xml:space="preserve"> района Новосибирской области по разделам, подразделам, целевым статьям, группам и подгруппам </w:t>
      </w:r>
      <w:proofErr w:type="gramStart"/>
      <w:r w:rsidRPr="00B46995">
        <w:rPr>
          <w:sz w:val="28"/>
          <w:szCs w:val="28"/>
        </w:rPr>
        <w:t>видов расходов классификации расходов бюджета</w:t>
      </w:r>
      <w:proofErr w:type="gramEnd"/>
      <w:r w:rsidRPr="00B46995">
        <w:rPr>
          <w:sz w:val="28"/>
          <w:szCs w:val="28"/>
        </w:rPr>
        <w:t xml:space="preserve"> на 2019 год</w:t>
      </w:r>
    </w:p>
    <w:p w:rsidR="00B46995" w:rsidRDefault="00B46995" w:rsidP="00B46995">
      <w:pPr>
        <w:rPr>
          <w:b/>
          <w:bCs/>
          <w:sz w:val="22"/>
          <w:szCs w:val="22"/>
        </w:rPr>
        <w:sectPr w:rsidR="00B46995" w:rsidSect="00142C95">
          <w:pgSz w:w="11906" w:h="16838"/>
          <w:pgMar w:top="1134" w:right="567" w:bottom="1134" w:left="1418" w:header="709" w:footer="709" w:gutter="0"/>
          <w:cols w:space="708"/>
          <w:docGrid w:linePitch="360"/>
        </w:sectPr>
      </w:pPr>
    </w:p>
    <w:tbl>
      <w:tblPr>
        <w:tblW w:w="11120" w:type="dxa"/>
        <w:tblInd w:w="89" w:type="dxa"/>
        <w:tblLook w:val="04A0"/>
      </w:tblPr>
      <w:tblGrid>
        <w:gridCol w:w="6160"/>
        <w:gridCol w:w="580"/>
        <w:gridCol w:w="540"/>
        <w:gridCol w:w="1460"/>
        <w:gridCol w:w="800"/>
        <w:gridCol w:w="1580"/>
      </w:tblGrid>
      <w:tr w:rsidR="00B46995" w:rsidRPr="00B46995" w:rsidTr="00B46995">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2 805 837,08</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688 677,00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r>
      <w:tr w:rsidR="00B46995" w:rsidRPr="00B46995" w:rsidTr="00B46995">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91 400,00</w:t>
            </w:r>
          </w:p>
        </w:tc>
      </w:tr>
      <w:tr w:rsidR="00B46995" w:rsidRPr="00B46995" w:rsidTr="00B46995">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91 400,00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91 400,00</w:t>
            </w:r>
          </w:p>
        </w:tc>
      </w:tr>
      <w:tr w:rsidR="00B46995" w:rsidRPr="00B46995" w:rsidTr="00B46995">
        <w:trPr>
          <w:trHeight w:val="2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1 712 874,08</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1 604 909,08</w:t>
            </w:r>
          </w:p>
        </w:tc>
      </w:tr>
      <w:tr w:rsidR="00B46995" w:rsidRPr="00B46995" w:rsidTr="00B46995">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1 124 432,00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1 124 432,00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417 894,08</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417 894,08</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62 583,00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62 583,00</w:t>
            </w:r>
          </w:p>
        </w:tc>
      </w:tr>
      <w:tr w:rsidR="00B46995" w:rsidRPr="00B46995" w:rsidTr="00B46995">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27 193,00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27 193,00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xml:space="preserve">22 0 00 </w:t>
            </w:r>
            <w:r w:rsidRPr="00B46995">
              <w:rPr>
                <w:sz w:val="22"/>
                <w:szCs w:val="22"/>
              </w:rPr>
              <w:lastRenderedPageBreak/>
              <w:t>01043</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lastRenderedPageBreak/>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27 193,00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6 672,00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6 672,00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6 672,00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74 000,00</w:t>
            </w:r>
          </w:p>
        </w:tc>
      </w:tr>
      <w:tr w:rsidR="00B46995" w:rsidRPr="00B46995" w:rsidTr="00B46995">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74 000,00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74 000,00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pPr>
              <w:rPr>
                <w:b/>
                <w:bCs/>
              </w:rPr>
            </w:pPr>
            <w:r w:rsidRPr="00B46995">
              <w:rPr>
                <w:b/>
                <w:bCs/>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05 0 05 70190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15 079,00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22 0 00 01061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15 079,00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15 079,00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15 079,00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389 207,00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23 000,00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8 000,00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366 207,00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r>
      <w:tr w:rsidR="00B46995" w:rsidRPr="00B46995" w:rsidTr="00B46995">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188 982,80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Участие в предупреждении и ликвидации последствий чрезвычайных ситуаций в границах поселений</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22 0 00 03092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91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186 982,80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4 000,00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Расходы на обеспечение безопасности жизнедеятельности населения,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w:t>
            </w:r>
          </w:p>
        </w:tc>
      </w:tr>
      <w:tr w:rsidR="00B46995" w:rsidRPr="00B46995" w:rsidTr="00B46995">
        <w:trPr>
          <w:trHeight w:val="285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 xml:space="preserve">Расходы на обеспечение автономными дымовыми пожарными </w:t>
            </w:r>
            <w:proofErr w:type="spellStart"/>
            <w:r w:rsidRPr="00B46995">
              <w:rPr>
                <w:b/>
                <w:bCs/>
                <w:sz w:val="22"/>
                <w:szCs w:val="22"/>
              </w:rPr>
              <w:t>извещателями</w:t>
            </w:r>
            <w:proofErr w:type="spellEnd"/>
            <w:r w:rsidRPr="00B46995">
              <w:rPr>
                <w:b/>
                <w:bCs/>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Start"/>
            <w:r w:rsidRPr="00B46995">
              <w:rPr>
                <w:b/>
                <w:bCs/>
                <w:sz w:val="22"/>
                <w:szCs w:val="22"/>
              </w:rPr>
              <w:t>,в</w:t>
            </w:r>
            <w:proofErr w:type="gramEnd"/>
            <w:r w:rsidRPr="00B46995">
              <w:rPr>
                <w:b/>
                <w:bCs/>
                <w:sz w:val="22"/>
                <w:szCs w:val="22"/>
              </w:rPr>
              <w:t xml:space="preserve">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S0330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172,80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172,80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172,80</w:t>
            </w:r>
          </w:p>
        </w:tc>
      </w:tr>
      <w:tr w:rsidR="00B46995" w:rsidRPr="00B46995" w:rsidTr="00B46995">
        <w:trPr>
          <w:trHeight w:val="285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Обеспечение мероприятий по оснащению жилых помещений автономными дымовыми пожарными </w:t>
            </w:r>
            <w:proofErr w:type="spellStart"/>
            <w:r w:rsidRPr="00B46995">
              <w:rPr>
                <w:b/>
                <w:bCs/>
                <w:sz w:val="22"/>
                <w:szCs w:val="22"/>
              </w:rPr>
              <w:t>извещателями</w:t>
            </w:r>
            <w:proofErr w:type="spellEnd"/>
            <w:r w:rsidRPr="00B46995">
              <w:rPr>
                <w:b/>
                <w:bCs/>
                <w:sz w:val="22"/>
                <w:szCs w:val="22"/>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10 0 07 70330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149 962,00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10 0 07 70330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149 962,00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10 0 07 70330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149 962,00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Муниципальная программа "Обеспечение безопасности жизнедеятельности населения </w:t>
            </w:r>
            <w:proofErr w:type="spellStart"/>
            <w:r w:rsidRPr="00B46995">
              <w:rPr>
                <w:b/>
                <w:bCs/>
                <w:sz w:val="22"/>
                <w:szCs w:val="22"/>
              </w:rPr>
              <w:t>Сузунского</w:t>
            </w:r>
            <w:proofErr w:type="spellEnd"/>
            <w:r w:rsidRPr="00B46995">
              <w:rPr>
                <w:b/>
                <w:bCs/>
                <w:sz w:val="22"/>
                <w:szCs w:val="22"/>
              </w:rPr>
              <w:t xml:space="preserve"> района на 2018-2020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33 0 03 10001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32 838,00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33 0 03 10001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32 838,00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33 0 03 10001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32 838,00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 год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01 0314I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01 0314I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01 0314I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1 227 300,00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1 226 300,00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1 226 300,00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1 226 300,00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1 226 300,00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0412I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9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810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643 154,27</w:t>
            </w:r>
          </w:p>
        </w:tc>
      </w:tr>
      <w:tr w:rsidR="00B46995" w:rsidRPr="00B46995" w:rsidTr="00B46995">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643 154,27</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Расходы на благоустройство территорий населенных пунктов</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55 0 00 05031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491 346,00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491 346,00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491 346,00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48 050,00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48 050,00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48 050,00</w:t>
            </w:r>
          </w:p>
        </w:tc>
      </w:tr>
      <w:tr w:rsidR="00B46995" w:rsidRPr="00B46995" w:rsidTr="00B46995">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03 0 03 70510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89 000,00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03 0 03 70510</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759,97</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759,97</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759,97</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Прочие мероприятия по благоустройству</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10 418,00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10 418,00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10 418,00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Уличное освещение,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Озеленение,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Организация и содержание мест захоронения,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52,00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Содержание памятников,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29,00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29,00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29,00</w:t>
            </w:r>
          </w:p>
        </w:tc>
      </w:tr>
      <w:tr w:rsidR="00B46995" w:rsidRPr="00B46995" w:rsidTr="00B46995">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Прочие мероприятия по благоустройству,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280,30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280,30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280,30</w:t>
            </w:r>
          </w:p>
        </w:tc>
      </w:tr>
      <w:tr w:rsidR="00B46995" w:rsidRPr="00B46995" w:rsidTr="00B46995">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части </w:t>
            </w:r>
            <w:proofErr w:type="spellStart"/>
            <w:r w:rsidRPr="00B46995">
              <w:rPr>
                <w:b/>
                <w:bCs/>
                <w:sz w:val="22"/>
                <w:szCs w:val="22"/>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S0510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89,00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S0510</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"Использование и охрана земель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2017-2019 годы</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r>
      <w:tr w:rsidR="00B46995" w:rsidRPr="00B46995" w:rsidTr="00B46995">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22 0 00 08011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1 140 352,00</w:t>
            </w:r>
          </w:p>
        </w:tc>
      </w:tr>
      <w:tr w:rsidR="00B46995" w:rsidRPr="00B46995" w:rsidTr="00B46995">
        <w:trPr>
          <w:trHeight w:val="37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1 140 352,00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22 0 00 10011</w:t>
            </w:r>
          </w:p>
        </w:tc>
        <w:tc>
          <w:tcPr>
            <w:tcW w:w="80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310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256 611,00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256 611,00</w:t>
            </w:r>
          </w:p>
        </w:tc>
      </w:tr>
      <w:tr w:rsidR="00B46995" w:rsidRPr="00B46995" w:rsidTr="00B46995">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5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80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6 516 429,25</w:t>
            </w:r>
          </w:p>
        </w:tc>
      </w:tr>
    </w:tbl>
    <w:p w:rsidR="00B46995" w:rsidRDefault="00B46995" w:rsidP="00542ACE">
      <w:pPr>
        <w:spacing w:line="276" w:lineRule="auto"/>
        <w:ind w:left="100"/>
        <w:jc w:val="both"/>
        <w:rPr>
          <w:sz w:val="28"/>
          <w:szCs w:val="28"/>
        </w:rPr>
      </w:pPr>
    </w:p>
    <w:p w:rsidR="00B46995" w:rsidRDefault="00B46995" w:rsidP="00542ACE">
      <w:pPr>
        <w:spacing w:line="276" w:lineRule="auto"/>
        <w:ind w:left="100"/>
        <w:jc w:val="both"/>
        <w:rPr>
          <w:sz w:val="28"/>
          <w:szCs w:val="28"/>
        </w:rPr>
      </w:pPr>
    </w:p>
    <w:p w:rsidR="00B46995" w:rsidRPr="00B46995" w:rsidRDefault="00B46995" w:rsidP="00B46995">
      <w:pPr>
        <w:spacing w:line="276" w:lineRule="auto"/>
        <w:ind w:left="100"/>
        <w:jc w:val="both"/>
        <w:rPr>
          <w:sz w:val="28"/>
          <w:szCs w:val="28"/>
        </w:rPr>
      </w:pPr>
      <w:r w:rsidRPr="00B46995">
        <w:rPr>
          <w:sz w:val="28"/>
          <w:szCs w:val="28"/>
        </w:rPr>
        <w:t xml:space="preserve">Распределение бюджетных ассигнований Малышевского сельсовета </w:t>
      </w:r>
      <w:proofErr w:type="spellStart"/>
      <w:r w:rsidRPr="00B46995">
        <w:rPr>
          <w:sz w:val="28"/>
          <w:szCs w:val="28"/>
        </w:rPr>
        <w:t>Сузунского</w:t>
      </w:r>
      <w:proofErr w:type="spellEnd"/>
      <w:r w:rsidRPr="00B46995">
        <w:rPr>
          <w:sz w:val="28"/>
          <w:szCs w:val="28"/>
        </w:rPr>
        <w:t xml:space="preserve"> района Новосибирской области  </w:t>
      </w:r>
    </w:p>
    <w:p w:rsidR="00B46995" w:rsidRDefault="00B46995" w:rsidP="00B46995">
      <w:pPr>
        <w:spacing w:line="276" w:lineRule="auto"/>
        <w:ind w:left="100"/>
        <w:jc w:val="both"/>
        <w:rPr>
          <w:sz w:val="28"/>
          <w:szCs w:val="28"/>
        </w:rPr>
      </w:pPr>
      <w:r w:rsidRPr="00B46995">
        <w:rPr>
          <w:sz w:val="28"/>
          <w:szCs w:val="28"/>
        </w:rPr>
        <w:t xml:space="preserve">по разделам, подразделам, целевым статьям, группам и подгруппам </w:t>
      </w:r>
      <w:proofErr w:type="gramStart"/>
      <w:r w:rsidRPr="00B46995">
        <w:rPr>
          <w:sz w:val="28"/>
          <w:szCs w:val="28"/>
        </w:rPr>
        <w:t>видов расходов классификации расходов бюджета</w:t>
      </w:r>
      <w:proofErr w:type="gramEnd"/>
      <w:r w:rsidRPr="00B46995">
        <w:rPr>
          <w:sz w:val="28"/>
          <w:szCs w:val="28"/>
        </w:rPr>
        <w:t xml:space="preserve"> на 2020-2021 годы</w:t>
      </w:r>
    </w:p>
    <w:p w:rsidR="00B46995" w:rsidRDefault="00B46995" w:rsidP="00B46995">
      <w:pPr>
        <w:spacing w:line="276" w:lineRule="auto"/>
        <w:ind w:left="100"/>
        <w:jc w:val="both"/>
        <w:rPr>
          <w:sz w:val="28"/>
          <w:szCs w:val="28"/>
        </w:rPr>
      </w:pPr>
    </w:p>
    <w:tbl>
      <w:tblPr>
        <w:tblW w:w="11766" w:type="dxa"/>
        <w:tblInd w:w="89" w:type="dxa"/>
        <w:tblLook w:val="04A0"/>
      </w:tblPr>
      <w:tblGrid>
        <w:gridCol w:w="5860"/>
        <w:gridCol w:w="560"/>
        <w:gridCol w:w="560"/>
        <w:gridCol w:w="1420"/>
        <w:gridCol w:w="546"/>
        <w:gridCol w:w="1138"/>
        <w:gridCol w:w="282"/>
        <w:gridCol w:w="1400"/>
      </w:tblGrid>
      <w:tr w:rsidR="00B46995" w:rsidRPr="00B46995" w:rsidTr="00B46995">
        <w:trPr>
          <w:trHeight w:val="285"/>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ОБЩЕГОСУДАРСТВЕННЫЕ ВОПРОСЫ</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2 972 678,90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2 794 028,90</w:t>
            </w:r>
          </w:p>
        </w:tc>
      </w:tr>
      <w:tr w:rsidR="00B46995" w:rsidRPr="00B46995" w:rsidTr="00B46995">
        <w:trPr>
          <w:trHeight w:val="85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597 277,00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22 0 00 01021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597 277,00</w:t>
            </w:r>
          </w:p>
        </w:tc>
      </w:tr>
      <w:tr w:rsidR="00B46995" w:rsidRPr="00B46995" w:rsidTr="00B46995">
        <w:trPr>
          <w:trHeight w:val="12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597 277,00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597 277,00</w:t>
            </w:r>
          </w:p>
        </w:tc>
      </w:tr>
      <w:tr w:rsidR="00B46995" w:rsidRPr="00B46995" w:rsidTr="00B46995">
        <w:trPr>
          <w:trHeight w:val="114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1 507 807,40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1 507 807,40</w:t>
            </w:r>
          </w:p>
        </w:tc>
      </w:tr>
      <w:tr w:rsidR="00B46995" w:rsidRPr="00B46995" w:rsidTr="00B46995">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Расходы на обеспечение функций  аппарата исполнительного органа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1 507 707,40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1 507 707,40</w:t>
            </w:r>
          </w:p>
        </w:tc>
      </w:tr>
      <w:tr w:rsidR="00B46995" w:rsidRPr="00B46995" w:rsidTr="00B46995">
        <w:trPr>
          <w:trHeight w:val="12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1 119 542,00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1 119 542,00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1 119 542,00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1 119 542,00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379 782,40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379 782,40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379 782,40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379 782,40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8 383,00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8 383,00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8 383,00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8 383,00</w:t>
            </w:r>
          </w:p>
        </w:tc>
      </w:tr>
      <w:tr w:rsidR="00B46995" w:rsidRPr="00B46995" w:rsidTr="00B46995">
        <w:trPr>
          <w:trHeight w:val="87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pPr>
              <w:rPr>
                <w:b/>
                <w:bCs/>
              </w:rPr>
            </w:pPr>
            <w:r w:rsidRPr="00B46995">
              <w:rPr>
                <w:b/>
                <w:bCs/>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05 0 05 70190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100,00</w:t>
            </w:r>
          </w:p>
        </w:tc>
      </w:tr>
      <w:tr w:rsidR="00B46995" w:rsidRPr="00B46995" w:rsidTr="00B46995">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867 594,50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688 944,50</w:t>
            </w:r>
          </w:p>
        </w:tc>
      </w:tr>
      <w:tr w:rsidR="00B46995" w:rsidRPr="00B46995" w:rsidTr="00B46995">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Выполнение других обязательств органа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501 387,50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322 737,50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495 387,50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316 737,50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495 387,50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316 737,50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Расходные обязательства, направленные на  ведение бухгалтерского учета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22 0 00 01135</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366 207,00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366 207,00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366 207,00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366 207,00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ОБОРОНА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912"/>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lastRenderedPageBreak/>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02</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99 0 00 51180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93 714,00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93 714,00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900,00</w:t>
            </w:r>
          </w:p>
        </w:tc>
      </w:tr>
      <w:tr w:rsidR="00B46995" w:rsidRPr="00B46995" w:rsidTr="00B46995">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9 000,00</w:t>
            </w:r>
          </w:p>
        </w:tc>
      </w:tr>
      <w:tr w:rsidR="00B46995" w:rsidRPr="00B46995" w:rsidTr="00B46995">
        <w:trPr>
          <w:trHeight w:val="85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3 000,00</w:t>
            </w:r>
          </w:p>
        </w:tc>
      </w:tr>
      <w:tr w:rsidR="00B46995" w:rsidRPr="00B46995" w:rsidTr="00B46995">
        <w:trPr>
          <w:trHeight w:val="85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Участие в предупреждении и ликвидации последствий чрезвычайных ситуаций в границах поселений</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22 0 00 03092</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по пожарной безопасности</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22 0 00 03101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6 000,00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ЭКОНОМИКА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4 165 500,00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3 851 160,00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4 164 500,00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3 850 160,00</w:t>
            </w:r>
          </w:p>
        </w:tc>
      </w:tr>
      <w:tr w:rsidR="00B46995" w:rsidRPr="00B46995" w:rsidTr="00B46995">
        <w:trPr>
          <w:trHeight w:val="11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22 0 00 04091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1 164 500,00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1 196 000,00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1 164 500,00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1 196 000,00</w:t>
            </w:r>
          </w:p>
        </w:tc>
      </w:tr>
      <w:tr w:rsidR="00B46995" w:rsidRPr="00B46995" w:rsidTr="00B46995">
        <w:trPr>
          <w:trHeight w:val="61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1 164 500,00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1 196 000,00</w:t>
            </w:r>
          </w:p>
        </w:tc>
      </w:tr>
      <w:tr w:rsidR="00B46995" w:rsidRPr="00B46995" w:rsidTr="00B46995">
        <w:trPr>
          <w:trHeight w:val="2565"/>
        </w:trPr>
        <w:tc>
          <w:tcPr>
            <w:tcW w:w="586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pPr>
              <w:rPr>
                <w:b/>
                <w:bCs/>
              </w:rPr>
            </w:pPr>
            <w:r w:rsidRPr="00B46995">
              <w:rPr>
                <w:b/>
                <w:bCs/>
                <w:sz w:val="22"/>
                <w:szCs w:val="22"/>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61 0 04 70760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2 654 160,00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61 0 04 70760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2 654 160,00</w:t>
            </w:r>
          </w:p>
        </w:tc>
      </w:tr>
      <w:tr w:rsidR="00B46995" w:rsidRPr="00B46995" w:rsidTr="00B46995">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61 0 04 70760</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2 654 160,00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12</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1 000,00</w:t>
            </w:r>
          </w:p>
        </w:tc>
      </w:tr>
      <w:tr w:rsidR="00B46995" w:rsidRPr="00B46995" w:rsidTr="00B46995">
        <w:trPr>
          <w:trHeight w:val="11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2019-2023 годы"</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12</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0412I</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1 000,00</w:t>
            </w:r>
          </w:p>
        </w:tc>
      </w:tr>
      <w:tr w:rsidR="00B46995" w:rsidRPr="00B46995" w:rsidTr="00B46995">
        <w:trPr>
          <w:trHeight w:val="9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810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1 000,00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СОЦИАЛЬНАЯ ПОЛИТИКА</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Пенсионное обеспечение</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Доплаты к пенсиям муниципальных служащих</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22 0 00 10011</w:t>
            </w:r>
          </w:p>
        </w:tc>
        <w:tc>
          <w:tcPr>
            <w:tcW w:w="54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300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161 446,10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Публичные нормативные социальные выплаты гражданам</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310</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161 446,10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Условно утвержденные расходы</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99</w:t>
            </w:r>
          </w:p>
        </w:tc>
        <w:tc>
          <w:tcPr>
            <w:tcW w:w="5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110 475,00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219 025,00</w:t>
            </w:r>
          </w:p>
        </w:tc>
      </w:tr>
      <w:tr w:rsidR="00B46995" w:rsidRPr="00B46995" w:rsidTr="00B46995">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ИТОГО</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5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7 511 842,00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7 129 274,00</w:t>
            </w:r>
          </w:p>
        </w:tc>
      </w:tr>
    </w:tbl>
    <w:p w:rsidR="00B46995" w:rsidRDefault="00B46995" w:rsidP="00B46995">
      <w:pPr>
        <w:spacing w:line="276" w:lineRule="auto"/>
        <w:ind w:left="100"/>
        <w:jc w:val="both"/>
        <w:rPr>
          <w:sz w:val="28"/>
          <w:szCs w:val="28"/>
        </w:rPr>
      </w:pPr>
    </w:p>
    <w:p w:rsidR="00B46995" w:rsidRDefault="00B46995" w:rsidP="00B46995">
      <w:pPr>
        <w:spacing w:line="276" w:lineRule="auto"/>
        <w:ind w:left="100"/>
        <w:jc w:val="both"/>
        <w:rPr>
          <w:sz w:val="28"/>
          <w:szCs w:val="28"/>
        </w:rPr>
      </w:pPr>
    </w:p>
    <w:p w:rsidR="00B46995" w:rsidRDefault="00B46995" w:rsidP="00B46995">
      <w:pPr>
        <w:spacing w:line="276" w:lineRule="auto"/>
        <w:ind w:left="100"/>
        <w:jc w:val="both"/>
        <w:rPr>
          <w:sz w:val="28"/>
          <w:szCs w:val="28"/>
        </w:rPr>
      </w:pPr>
      <w:r w:rsidRPr="00B46995">
        <w:rPr>
          <w:sz w:val="28"/>
          <w:szCs w:val="28"/>
        </w:rPr>
        <w:t xml:space="preserve">Ведомственная структура расходов бюджета Малышевского сельсовета </w:t>
      </w:r>
      <w:proofErr w:type="spellStart"/>
      <w:r w:rsidRPr="00B46995">
        <w:rPr>
          <w:sz w:val="28"/>
          <w:szCs w:val="28"/>
        </w:rPr>
        <w:t>Сузунского</w:t>
      </w:r>
      <w:proofErr w:type="spellEnd"/>
      <w:r w:rsidRPr="00B46995">
        <w:rPr>
          <w:sz w:val="28"/>
          <w:szCs w:val="28"/>
        </w:rPr>
        <w:t xml:space="preserve"> района Новосибирской области на 2019 год</w:t>
      </w:r>
    </w:p>
    <w:p w:rsidR="00B46995" w:rsidRDefault="00B46995" w:rsidP="00B46995">
      <w:pPr>
        <w:spacing w:line="276" w:lineRule="auto"/>
        <w:ind w:left="100"/>
        <w:jc w:val="both"/>
        <w:rPr>
          <w:sz w:val="28"/>
          <w:szCs w:val="28"/>
        </w:rPr>
      </w:pPr>
    </w:p>
    <w:tbl>
      <w:tblPr>
        <w:tblW w:w="11000" w:type="dxa"/>
        <w:tblInd w:w="89" w:type="dxa"/>
        <w:tblLook w:val="04A0"/>
      </w:tblPr>
      <w:tblGrid>
        <w:gridCol w:w="5560"/>
        <w:gridCol w:w="760"/>
        <w:gridCol w:w="580"/>
        <w:gridCol w:w="520"/>
        <w:gridCol w:w="1460"/>
        <w:gridCol w:w="640"/>
        <w:gridCol w:w="1480"/>
      </w:tblGrid>
      <w:tr w:rsidR="00B46995" w:rsidRPr="00B46995" w:rsidTr="00B46995">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B46995" w:rsidRPr="00B46995" w:rsidRDefault="00B46995" w:rsidP="00B46995">
            <w:pPr>
              <w:rPr>
                <w:b/>
                <w:bCs/>
              </w:rPr>
            </w:pPr>
            <w:r w:rsidRPr="00B46995">
              <w:rPr>
                <w:b/>
                <w:bCs/>
                <w:sz w:val="22"/>
                <w:szCs w:val="22"/>
              </w:rPr>
              <w:t xml:space="preserve">Администрация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6 516 429,25</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2 805 837,08</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688 677,00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r>
      <w:tr w:rsidR="00B46995" w:rsidRPr="00B46995" w:rsidTr="00B46995">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r>
      <w:tr w:rsidR="00B46995" w:rsidRPr="00B46995" w:rsidTr="00B46995">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91 400,00</w:t>
            </w:r>
          </w:p>
        </w:tc>
      </w:tr>
      <w:tr w:rsidR="00B46995" w:rsidRPr="00B46995" w:rsidTr="00B46995">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91 400,00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91 400,00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1 712 874,08</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1 604 909,08</w:t>
            </w:r>
          </w:p>
        </w:tc>
      </w:tr>
      <w:tr w:rsidR="00B46995" w:rsidRPr="00B46995" w:rsidTr="00B46995">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1 124 432,00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1 124 432,00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417 894,08</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417 894,08</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62 583,00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62 583,00</w:t>
            </w:r>
          </w:p>
        </w:tc>
      </w:tr>
      <w:tr w:rsidR="00B46995" w:rsidRPr="00B46995" w:rsidTr="00B46995">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27 193,00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27 193,00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27 193,00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6 672,00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6 672,00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6 672,00</w:t>
            </w:r>
          </w:p>
        </w:tc>
      </w:tr>
      <w:tr w:rsidR="00B46995" w:rsidRPr="00B46995" w:rsidTr="00B46995">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74 000,00</w:t>
            </w:r>
          </w:p>
        </w:tc>
      </w:tr>
      <w:tr w:rsidR="00B46995" w:rsidRPr="00B46995" w:rsidTr="00B46995">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74 000,00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74 000,00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pPr>
              <w:rPr>
                <w:b/>
                <w:bCs/>
              </w:rPr>
            </w:pPr>
            <w:r w:rsidRPr="00B46995">
              <w:rPr>
                <w:b/>
                <w:bCs/>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05 0 05 70190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15 079,00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15 079,00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15 079,00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15 079,00</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389 207,00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23 000,00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15 000,00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8 000,00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366 207,00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93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02</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92 746,00</w:t>
            </w:r>
          </w:p>
        </w:tc>
      </w:tr>
      <w:tr w:rsidR="00B46995" w:rsidRPr="00B46995" w:rsidTr="00B46995">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188 982,80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Участие в предупреждении и ликвидации последствий чрезвычайных ситуаций в границах поселений</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22 0 00 03092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186 982,80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4 000,00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Расходы на обеспечение безопасности жизнедеятельности населения,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10,00</w:t>
            </w:r>
          </w:p>
        </w:tc>
      </w:tr>
      <w:tr w:rsidR="00B46995" w:rsidRPr="00B46995" w:rsidTr="00B46995">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 xml:space="preserve">Расходы на обеспечение автономными дымовыми пожарными </w:t>
            </w:r>
            <w:proofErr w:type="spellStart"/>
            <w:r w:rsidRPr="00B46995">
              <w:rPr>
                <w:b/>
                <w:bCs/>
                <w:sz w:val="22"/>
                <w:szCs w:val="22"/>
              </w:rPr>
              <w:t>извещателями</w:t>
            </w:r>
            <w:proofErr w:type="spellEnd"/>
            <w:r w:rsidRPr="00B46995">
              <w:rPr>
                <w:b/>
                <w:bCs/>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Start"/>
            <w:r w:rsidRPr="00B46995">
              <w:rPr>
                <w:b/>
                <w:bCs/>
                <w:sz w:val="22"/>
                <w:szCs w:val="22"/>
              </w:rPr>
              <w:t>,в</w:t>
            </w:r>
            <w:proofErr w:type="gramEnd"/>
            <w:r w:rsidRPr="00B46995">
              <w:rPr>
                <w:b/>
                <w:bCs/>
                <w:sz w:val="22"/>
                <w:szCs w:val="22"/>
              </w:rPr>
              <w:t xml:space="preserve">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172,80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172,80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172,80</w:t>
            </w:r>
          </w:p>
        </w:tc>
      </w:tr>
      <w:tr w:rsidR="00B46995" w:rsidRPr="00B46995" w:rsidTr="00B46995">
        <w:trPr>
          <w:trHeight w:val="313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Обеспечение мероприятий по оснащению жилых помещений автономными дымовыми пожарными </w:t>
            </w:r>
            <w:proofErr w:type="spellStart"/>
            <w:r w:rsidRPr="00B46995">
              <w:rPr>
                <w:b/>
                <w:bCs/>
                <w:sz w:val="22"/>
                <w:szCs w:val="22"/>
              </w:rPr>
              <w:t>извещателями</w:t>
            </w:r>
            <w:proofErr w:type="spellEnd"/>
            <w:r w:rsidRPr="00B46995">
              <w:rPr>
                <w:b/>
                <w:bCs/>
                <w:sz w:val="22"/>
                <w:szCs w:val="22"/>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149 962,00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149 962,00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10 0 07 70330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149 962,00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Муниципальная программа "Обеспечение безопасности жизнедеятельности населения </w:t>
            </w:r>
            <w:proofErr w:type="spellStart"/>
            <w:r w:rsidRPr="00B46995">
              <w:rPr>
                <w:b/>
                <w:bCs/>
                <w:sz w:val="22"/>
                <w:szCs w:val="22"/>
              </w:rPr>
              <w:t>Сузунского</w:t>
            </w:r>
            <w:proofErr w:type="spellEnd"/>
            <w:r w:rsidRPr="00B46995">
              <w:rPr>
                <w:b/>
                <w:bCs/>
                <w:sz w:val="22"/>
                <w:szCs w:val="22"/>
              </w:rPr>
              <w:t xml:space="preserve"> района на 2018-2020 годы"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32 838,00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32 838,00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33 0 03 10001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32 838,00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12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 год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14</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01 0314I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1 227 300,00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1 226 300,00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1 226 300,00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1 226 300,00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1 226 300,00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12</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2019-2023 годы"</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810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643 154,27</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643 154,27</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491 346,00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491 346,00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491 346,00</w:t>
            </w:r>
          </w:p>
        </w:tc>
      </w:tr>
      <w:tr w:rsidR="00B46995" w:rsidRPr="00B46995" w:rsidTr="00B46995">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48 050,00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48 050,00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48 050,00</w:t>
            </w:r>
          </w:p>
        </w:tc>
      </w:tr>
      <w:tr w:rsidR="00B46995" w:rsidRPr="00B46995" w:rsidTr="00B46995">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03 0 03 70510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89 000,00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03 0 03 70510</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759,97</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759,97</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759,97</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10 418,00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10 418,00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10 418,00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Уличное освещение,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114,00</w:t>
            </w:r>
          </w:p>
        </w:tc>
      </w:tr>
      <w:tr w:rsidR="00B46995" w:rsidRPr="00B46995" w:rsidTr="00B46995">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Озеленение,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Организация и содержание мест захоронения,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52,00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52,00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Содержание памятников,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29,00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29,00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29,00</w:t>
            </w:r>
          </w:p>
        </w:tc>
      </w:tr>
      <w:tr w:rsidR="00B46995" w:rsidRPr="00B46995" w:rsidTr="00B46995">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Прочие мероприятия по благоустройству,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280,30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280,30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280,30</w:t>
            </w:r>
          </w:p>
        </w:tc>
      </w:tr>
      <w:tr w:rsidR="00B46995" w:rsidRPr="00B46995" w:rsidTr="00B46995">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части </w:t>
            </w:r>
            <w:proofErr w:type="spellStart"/>
            <w:r w:rsidRPr="00B46995">
              <w:rPr>
                <w:b/>
                <w:bCs/>
                <w:sz w:val="22"/>
                <w:szCs w:val="22"/>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89,00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9 00 S0510</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89,00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lastRenderedPageBreak/>
              <w:t xml:space="preserve">Муниципальная программа "Использование и охрана земель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2017-2019 годы</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05</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0503I</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1 140 352,00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1 140 352,00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1 140 352,00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r>
      <w:tr w:rsidR="00B46995" w:rsidRPr="00B46995" w:rsidTr="00B46995">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310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256 611,00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256 611,00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256 611,00</w:t>
            </w:r>
          </w:p>
        </w:tc>
      </w:tr>
      <w:tr w:rsidR="00B46995" w:rsidRPr="00B46995" w:rsidTr="00B4699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46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64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6 516 429,25</w:t>
            </w:r>
          </w:p>
        </w:tc>
      </w:tr>
    </w:tbl>
    <w:p w:rsidR="00B46995" w:rsidRDefault="00B46995" w:rsidP="00B46995">
      <w:pPr>
        <w:spacing w:line="276" w:lineRule="auto"/>
        <w:ind w:left="100"/>
        <w:jc w:val="both"/>
        <w:rPr>
          <w:sz w:val="28"/>
          <w:szCs w:val="28"/>
        </w:rPr>
      </w:pPr>
    </w:p>
    <w:p w:rsidR="00B46995" w:rsidRDefault="00B46995" w:rsidP="00B46995">
      <w:pPr>
        <w:spacing w:line="276" w:lineRule="auto"/>
        <w:ind w:left="100"/>
        <w:jc w:val="both"/>
        <w:rPr>
          <w:sz w:val="28"/>
          <w:szCs w:val="28"/>
        </w:rPr>
      </w:pPr>
    </w:p>
    <w:p w:rsidR="00B46995" w:rsidRDefault="00B46995" w:rsidP="00B46995">
      <w:pPr>
        <w:spacing w:line="276" w:lineRule="auto"/>
        <w:ind w:left="100"/>
        <w:jc w:val="both"/>
        <w:rPr>
          <w:sz w:val="28"/>
          <w:szCs w:val="28"/>
        </w:rPr>
      </w:pPr>
      <w:r w:rsidRPr="00B46995">
        <w:rPr>
          <w:sz w:val="28"/>
          <w:szCs w:val="28"/>
        </w:rPr>
        <w:t xml:space="preserve">Ведомственная структура расходов бюджета Малышевского сельсовета </w:t>
      </w:r>
      <w:proofErr w:type="spellStart"/>
      <w:r w:rsidRPr="00B46995">
        <w:rPr>
          <w:sz w:val="28"/>
          <w:szCs w:val="28"/>
        </w:rPr>
        <w:t>Сузунского</w:t>
      </w:r>
      <w:proofErr w:type="spellEnd"/>
      <w:r w:rsidRPr="00B46995">
        <w:rPr>
          <w:sz w:val="28"/>
          <w:szCs w:val="28"/>
        </w:rPr>
        <w:t xml:space="preserve"> района Новосибирской области на 2020-2021 годы</w:t>
      </w:r>
    </w:p>
    <w:p w:rsidR="00B46995" w:rsidRDefault="00B46995" w:rsidP="00B46995">
      <w:pPr>
        <w:spacing w:line="276" w:lineRule="auto"/>
        <w:ind w:left="100"/>
        <w:jc w:val="both"/>
        <w:rPr>
          <w:sz w:val="28"/>
          <w:szCs w:val="28"/>
        </w:rPr>
      </w:pPr>
    </w:p>
    <w:tbl>
      <w:tblPr>
        <w:tblW w:w="11958" w:type="dxa"/>
        <w:tblInd w:w="89" w:type="dxa"/>
        <w:tblLook w:val="04A0"/>
      </w:tblPr>
      <w:tblGrid>
        <w:gridCol w:w="5700"/>
        <w:gridCol w:w="640"/>
        <w:gridCol w:w="436"/>
        <w:gridCol w:w="436"/>
        <w:gridCol w:w="1312"/>
        <w:gridCol w:w="674"/>
        <w:gridCol w:w="886"/>
        <w:gridCol w:w="1874"/>
      </w:tblGrid>
      <w:tr w:rsidR="00B46995" w:rsidRPr="00B46995" w:rsidTr="00B46995">
        <w:trPr>
          <w:trHeight w:val="570"/>
        </w:trPr>
        <w:tc>
          <w:tcPr>
            <w:tcW w:w="5700" w:type="dxa"/>
            <w:tcBorders>
              <w:top w:val="single" w:sz="4" w:space="0" w:color="auto"/>
              <w:left w:val="single" w:sz="4" w:space="0" w:color="auto"/>
              <w:bottom w:val="single" w:sz="4" w:space="0" w:color="auto"/>
              <w:right w:val="nil"/>
            </w:tcBorders>
            <w:shd w:val="clear" w:color="000000" w:fill="FFFFFF"/>
            <w:vAlign w:val="center"/>
            <w:hideMark/>
          </w:tcPr>
          <w:p w:rsidR="00B46995" w:rsidRPr="00B46995" w:rsidRDefault="00B46995" w:rsidP="00B46995">
            <w:pPr>
              <w:rPr>
                <w:b/>
                <w:bCs/>
              </w:rPr>
            </w:pPr>
            <w:r w:rsidRPr="00B46995">
              <w:rPr>
                <w:b/>
                <w:bCs/>
                <w:sz w:val="22"/>
                <w:szCs w:val="22"/>
              </w:rPr>
              <w:t xml:space="preserve">Администрация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single" w:sz="4" w:space="0" w:color="auto"/>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7 511 842,00</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7 129 274,00</w:t>
            </w:r>
          </w:p>
        </w:tc>
      </w:tr>
      <w:tr w:rsidR="00B46995" w:rsidRPr="00B46995" w:rsidTr="00B46995">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2 972 678,90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2 794 028,90</w:t>
            </w:r>
          </w:p>
        </w:tc>
      </w:tr>
      <w:tr w:rsidR="00B46995" w:rsidRPr="00B46995" w:rsidTr="00B46995">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597 277,00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Глава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22 0 00 01021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597 277,00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597 277,00</w:t>
            </w:r>
          </w:p>
        </w:tc>
      </w:tr>
      <w:tr w:rsidR="00B46995" w:rsidRPr="00B46995" w:rsidTr="00B46995">
        <w:trPr>
          <w:trHeight w:val="123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597 277,00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02</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22 0 00 01021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597 277,00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597 277,00</w:t>
            </w:r>
          </w:p>
        </w:tc>
      </w:tr>
      <w:tr w:rsidR="00B46995" w:rsidRPr="00B46995" w:rsidTr="00B46995">
        <w:trPr>
          <w:trHeight w:val="114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1 507 807,40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1 507 807,40</w:t>
            </w:r>
          </w:p>
        </w:tc>
      </w:tr>
      <w:tr w:rsidR="00B46995" w:rsidRPr="00B46995" w:rsidTr="00B46995">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Расходы на обеспечение функций  аппарата исполнительного органа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1 507 707,40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1 507 707,40</w:t>
            </w:r>
          </w:p>
        </w:tc>
      </w:tr>
      <w:tr w:rsidR="00B46995" w:rsidRPr="00B46995" w:rsidTr="00B46995">
        <w:trPr>
          <w:trHeight w:val="15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1 119 542,00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1 119 542,00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120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1 119 542,00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1 119 542,00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379 782,40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379 782,40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379 782,40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379 782,40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8 383,00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8 383,00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22 0 00 01041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8 383,00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8 383,00</w:t>
            </w:r>
          </w:p>
        </w:tc>
      </w:tr>
      <w:tr w:rsidR="00B46995" w:rsidRPr="00B46995" w:rsidTr="00B46995">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867 594,50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688 944,50</w:t>
            </w:r>
          </w:p>
        </w:tc>
      </w:tr>
      <w:tr w:rsidR="00B46995" w:rsidRPr="00B46995" w:rsidTr="00B46995">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Выполнение других обязательств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501 387,50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322 737,50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495 387,50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316 737,50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495 387,50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316 737,50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850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Расходные обязательства, направленные на  ведение бухгалтерского учета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22 0 00 01135</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366 207,00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366 207,00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366 207,00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22 0 00 01135</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366 207,00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366 207,00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lastRenderedPageBreak/>
              <w:t>НАЦИОНАЛЬНАЯ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02</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91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02</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99 0 00 51180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92 742,00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94 614,00</w:t>
            </w:r>
          </w:p>
        </w:tc>
      </w:tr>
      <w:tr w:rsidR="00B46995" w:rsidRPr="00B46995" w:rsidTr="00B46995">
        <w:trPr>
          <w:trHeight w:val="11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93 714,00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91 842,00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93 714,00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900,00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02</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99 0 00 51180</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900,00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900,00</w:t>
            </w:r>
          </w:p>
        </w:tc>
      </w:tr>
      <w:tr w:rsidR="00B46995" w:rsidRPr="00B46995" w:rsidTr="00B46995">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9 000,00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9 000,00</w:t>
            </w:r>
          </w:p>
        </w:tc>
      </w:tr>
      <w:tr w:rsidR="00B46995" w:rsidRPr="00B46995" w:rsidTr="00B46995">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3 000,00</w:t>
            </w:r>
          </w:p>
        </w:tc>
      </w:tr>
      <w:tr w:rsidR="00B46995" w:rsidRPr="00B46995" w:rsidTr="00B46995">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Участие в предупреждении и ликвидации последствий чрезвычайных ситуаций в границах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03</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22 0 00 03092</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03</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22 0 00 03092</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540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3 000,00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Мероприятия по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22 0 00 03101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6 000,00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22 0 00 03101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6 000,00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6 000,00</w:t>
            </w:r>
          </w:p>
        </w:tc>
      </w:tr>
      <w:tr w:rsidR="00B46995" w:rsidRPr="00B46995" w:rsidTr="00B46995">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4 165 500,00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3 851 160,00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4 164 500,00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3 850 160,00</w:t>
            </w:r>
          </w:p>
        </w:tc>
      </w:tr>
      <w:tr w:rsidR="00B46995" w:rsidRPr="00B46995" w:rsidTr="00B46995">
        <w:trPr>
          <w:trHeight w:val="114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09</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22 0 00 04091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1 164 500,00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1 196 000,00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1 164 500,00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1 196 000,00</w:t>
            </w:r>
          </w:p>
        </w:tc>
      </w:tr>
      <w:tr w:rsidR="00B46995" w:rsidRPr="00B46995" w:rsidTr="00B46995">
        <w:trPr>
          <w:trHeight w:val="61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22 0 00 04091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1 164 500,00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1 196 000,00</w:t>
            </w:r>
          </w:p>
        </w:tc>
      </w:tr>
      <w:tr w:rsidR="00B46995" w:rsidRPr="00B46995" w:rsidTr="00B46995">
        <w:trPr>
          <w:trHeight w:val="2565"/>
        </w:trPr>
        <w:tc>
          <w:tcPr>
            <w:tcW w:w="57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46995" w:rsidRPr="00B46995" w:rsidRDefault="00B46995" w:rsidP="00B46995">
            <w:pPr>
              <w:rPr>
                <w:b/>
                <w:bCs/>
              </w:rPr>
            </w:pPr>
            <w:r w:rsidRPr="00B46995">
              <w:rPr>
                <w:b/>
                <w:bCs/>
                <w:sz w:val="22"/>
                <w:szCs w:val="22"/>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61 0 04 70760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3 000 000,00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2 654 160,00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61 0 04 70760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2 654 160,00</w:t>
            </w:r>
          </w:p>
        </w:tc>
      </w:tr>
      <w:tr w:rsidR="00B46995" w:rsidRPr="00B46995" w:rsidTr="00B46995">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09</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61 0 04 70760</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240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3 000 000,00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2 654 160,00</w:t>
            </w:r>
          </w:p>
        </w:tc>
      </w:tr>
      <w:tr w:rsidR="00B46995" w:rsidRPr="00B46995" w:rsidTr="00B46995">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12</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1 000,00</w:t>
            </w:r>
          </w:p>
        </w:tc>
      </w:tr>
      <w:tr w:rsidR="00B46995" w:rsidRPr="00B46995" w:rsidTr="00B46995">
        <w:trPr>
          <w:trHeight w:val="114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2019-2023 годы"</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12</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44 0 00 0412I</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1 000,00</w:t>
            </w:r>
          </w:p>
        </w:tc>
      </w:tr>
      <w:tr w:rsidR="00B46995" w:rsidRPr="00B46995" w:rsidTr="00B46995">
        <w:trPr>
          <w:trHeight w:val="12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04</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12</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44 0 00 0412I</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810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1 000,00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1 000,00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312"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Доплаты к пенсиям муниципальных служащих</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01</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22 0 00 10011</w:t>
            </w:r>
          </w:p>
        </w:tc>
        <w:tc>
          <w:tcPr>
            <w:tcW w:w="674"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161 446,10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161 446,10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300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161 446,10</w:t>
            </w:r>
          </w:p>
        </w:tc>
      </w:tr>
      <w:tr w:rsidR="00B46995" w:rsidRPr="00B46995" w:rsidTr="00B46995">
        <w:trPr>
          <w:trHeight w:val="31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r w:rsidRPr="00B46995">
              <w:rPr>
                <w:sz w:val="22"/>
                <w:szCs w:val="22"/>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01</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22 0 00 10011</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pPr>
            <w:r w:rsidRPr="00B46995">
              <w:rPr>
                <w:sz w:val="22"/>
                <w:szCs w:val="22"/>
              </w:rPr>
              <w:t>310</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pPr>
            <w:r w:rsidRPr="00B46995">
              <w:rPr>
                <w:sz w:val="22"/>
                <w:szCs w:val="22"/>
              </w:rPr>
              <w:t>161 446,10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r w:rsidRPr="00B46995">
              <w:rPr>
                <w:sz w:val="22"/>
                <w:szCs w:val="22"/>
              </w:rPr>
              <w:t>161 446,10</w:t>
            </w:r>
          </w:p>
        </w:tc>
      </w:tr>
      <w:tr w:rsidR="00B46995" w:rsidRPr="00B46995" w:rsidTr="00B46995">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B46995" w:rsidRPr="00B46995" w:rsidRDefault="00B46995" w:rsidP="00B46995">
            <w:pPr>
              <w:rPr>
                <w:b/>
                <w:bCs/>
              </w:rPr>
            </w:pPr>
            <w:r w:rsidRPr="00B46995">
              <w:rPr>
                <w:b/>
                <w:bCs/>
                <w:sz w:val="22"/>
                <w:szCs w:val="22"/>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rPr>
                <w:b/>
                <w:bCs/>
              </w:rPr>
            </w:pPr>
            <w:r w:rsidRPr="00B46995">
              <w:rPr>
                <w:b/>
                <w:bCs/>
                <w:sz w:val="22"/>
                <w:szCs w:val="22"/>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99</w:t>
            </w:r>
          </w:p>
        </w:tc>
        <w:tc>
          <w:tcPr>
            <w:tcW w:w="436"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cente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110 475,00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219 025,00</w:t>
            </w:r>
          </w:p>
        </w:tc>
      </w:tr>
      <w:tr w:rsidR="00B46995" w:rsidRPr="00B46995" w:rsidTr="00B46995">
        <w:trPr>
          <w:trHeight w:val="300"/>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ИТОГО</w:t>
            </w:r>
          </w:p>
        </w:tc>
        <w:tc>
          <w:tcPr>
            <w:tcW w:w="640" w:type="dxa"/>
            <w:tcBorders>
              <w:top w:val="nil"/>
              <w:left w:val="nil"/>
              <w:bottom w:val="single" w:sz="4" w:space="0" w:color="auto"/>
              <w:right w:val="single" w:sz="4" w:space="0" w:color="auto"/>
            </w:tcBorders>
            <w:shd w:val="clear" w:color="000000" w:fill="FFFFFF"/>
            <w:noWrap/>
            <w:vAlign w:val="center"/>
            <w:hideMark/>
          </w:tcPr>
          <w:p w:rsidR="00B46995" w:rsidRPr="00B46995" w:rsidRDefault="00B46995" w:rsidP="00B46995">
            <w:pPr>
              <w:jc w:val="center"/>
            </w:pPr>
            <w:r w:rsidRPr="00B46995">
              <w:rPr>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1312"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6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jc w:val="right"/>
              <w:rPr>
                <w:b/>
                <w:bCs/>
              </w:rPr>
            </w:pPr>
            <w:r w:rsidRPr="00B46995">
              <w:rPr>
                <w:b/>
                <w:bCs/>
                <w:sz w:val="22"/>
                <w:szCs w:val="22"/>
              </w:rPr>
              <w:t>7 511 842,00</w:t>
            </w:r>
          </w:p>
        </w:tc>
        <w:tc>
          <w:tcPr>
            <w:tcW w:w="1874" w:type="dxa"/>
            <w:tcBorders>
              <w:top w:val="nil"/>
              <w:left w:val="nil"/>
              <w:bottom w:val="single" w:sz="4" w:space="0" w:color="auto"/>
              <w:right w:val="single" w:sz="4" w:space="0" w:color="auto"/>
            </w:tcBorders>
            <w:shd w:val="clear" w:color="auto" w:fill="auto"/>
            <w:noWrap/>
            <w:vAlign w:val="center"/>
            <w:hideMark/>
          </w:tcPr>
          <w:p w:rsidR="00B46995" w:rsidRPr="00B46995" w:rsidRDefault="00B46995" w:rsidP="00B46995">
            <w:pPr>
              <w:rPr>
                <w:b/>
                <w:bCs/>
              </w:rPr>
            </w:pPr>
            <w:r w:rsidRPr="00B46995">
              <w:rPr>
                <w:b/>
                <w:bCs/>
                <w:sz w:val="22"/>
                <w:szCs w:val="22"/>
              </w:rPr>
              <w:t>7 129 274,00</w:t>
            </w:r>
          </w:p>
        </w:tc>
      </w:tr>
    </w:tbl>
    <w:p w:rsidR="00B46995" w:rsidRDefault="00B46995" w:rsidP="00B46995">
      <w:pPr>
        <w:spacing w:line="276" w:lineRule="auto"/>
        <w:jc w:val="both"/>
        <w:rPr>
          <w:sz w:val="28"/>
          <w:szCs w:val="28"/>
        </w:rPr>
        <w:sectPr w:rsidR="00B46995" w:rsidSect="00B46995">
          <w:pgSz w:w="11906" w:h="16838"/>
          <w:pgMar w:top="1134" w:right="567" w:bottom="1134" w:left="567" w:header="709" w:footer="709" w:gutter="0"/>
          <w:cols w:space="708"/>
          <w:docGrid w:linePitch="360"/>
        </w:sectPr>
      </w:pPr>
    </w:p>
    <w:p w:rsidR="00B46995" w:rsidRDefault="00B46995" w:rsidP="00B46995">
      <w:pPr>
        <w:spacing w:line="276" w:lineRule="auto"/>
        <w:jc w:val="both"/>
        <w:rPr>
          <w:sz w:val="28"/>
          <w:szCs w:val="28"/>
        </w:rPr>
      </w:pPr>
    </w:p>
    <w:tbl>
      <w:tblPr>
        <w:tblW w:w="9980" w:type="dxa"/>
        <w:tblInd w:w="89" w:type="dxa"/>
        <w:tblLook w:val="04A0"/>
      </w:tblPr>
      <w:tblGrid>
        <w:gridCol w:w="4900"/>
        <w:gridCol w:w="1120"/>
        <w:gridCol w:w="2440"/>
        <w:gridCol w:w="1520"/>
      </w:tblGrid>
      <w:tr w:rsidR="00B46995" w:rsidRPr="00B46995" w:rsidTr="00B46995">
        <w:trPr>
          <w:trHeight w:val="570"/>
        </w:trPr>
        <w:tc>
          <w:tcPr>
            <w:tcW w:w="9980" w:type="dxa"/>
            <w:gridSpan w:val="4"/>
            <w:tcBorders>
              <w:top w:val="nil"/>
              <w:left w:val="nil"/>
              <w:bottom w:val="nil"/>
              <w:right w:val="nil"/>
            </w:tcBorders>
            <w:shd w:val="clear" w:color="auto" w:fill="auto"/>
            <w:vAlign w:val="center"/>
            <w:hideMark/>
          </w:tcPr>
          <w:p w:rsidR="00B46995" w:rsidRPr="00B46995" w:rsidRDefault="00B46995" w:rsidP="00B46995">
            <w:pPr>
              <w:jc w:val="center"/>
              <w:rPr>
                <w:b/>
                <w:bCs/>
              </w:rPr>
            </w:pPr>
            <w:r w:rsidRPr="00B46995">
              <w:rPr>
                <w:b/>
                <w:bCs/>
                <w:sz w:val="22"/>
                <w:szCs w:val="22"/>
              </w:rPr>
              <w:t xml:space="preserve">Источники финансирования дефицита бюджета Малышевского сельсовета </w:t>
            </w:r>
            <w:proofErr w:type="spellStart"/>
            <w:r w:rsidRPr="00B46995">
              <w:rPr>
                <w:b/>
                <w:bCs/>
                <w:sz w:val="22"/>
                <w:szCs w:val="22"/>
              </w:rPr>
              <w:t>Сузунского</w:t>
            </w:r>
            <w:proofErr w:type="spellEnd"/>
            <w:r w:rsidRPr="00B46995">
              <w:rPr>
                <w:b/>
                <w:bCs/>
                <w:sz w:val="22"/>
                <w:szCs w:val="22"/>
              </w:rPr>
              <w:t xml:space="preserve"> района Новосибирской области на 2019 год</w:t>
            </w:r>
          </w:p>
        </w:tc>
      </w:tr>
      <w:tr w:rsidR="00B46995" w:rsidRPr="00B46995" w:rsidTr="00B46995">
        <w:trPr>
          <w:trHeight w:val="300"/>
        </w:trPr>
        <w:tc>
          <w:tcPr>
            <w:tcW w:w="4900" w:type="dxa"/>
            <w:tcBorders>
              <w:top w:val="nil"/>
              <w:left w:val="nil"/>
              <w:bottom w:val="nil"/>
              <w:right w:val="nil"/>
            </w:tcBorders>
            <w:shd w:val="clear" w:color="auto" w:fill="auto"/>
            <w:noWrap/>
            <w:vAlign w:val="center"/>
            <w:hideMark/>
          </w:tcPr>
          <w:p w:rsidR="00B46995" w:rsidRPr="00B46995" w:rsidRDefault="00B46995" w:rsidP="00B46995">
            <w:pPr>
              <w:jc w:val="right"/>
            </w:pPr>
          </w:p>
        </w:tc>
        <w:tc>
          <w:tcPr>
            <w:tcW w:w="1120" w:type="dxa"/>
            <w:tcBorders>
              <w:top w:val="nil"/>
              <w:left w:val="nil"/>
              <w:bottom w:val="nil"/>
              <w:right w:val="nil"/>
            </w:tcBorders>
            <w:shd w:val="clear" w:color="auto" w:fill="auto"/>
            <w:noWrap/>
            <w:vAlign w:val="center"/>
            <w:hideMark/>
          </w:tcPr>
          <w:p w:rsidR="00B46995" w:rsidRPr="00B46995" w:rsidRDefault="00B46995" w:rsidP="00B46995">
            <w:pPr>
              <w:jc w:val="right"/>
            </w:pPr>
          </w:p>
        </w:tc>
        <w:tc>
          <w:tcPr>
            <w:tcW w:w="2440" w:type="dxa"/>
            <w:tcBorders>
              <w:top w:val="nil"/>
              <w:left w:val="nil"/>
              <w:bottom w:val="nil"/>
              <w:right w:val="nil"/>
            </w:tcBorders>
            <w:shd w:val="clear" w:color="auto" w:fill="auto"/>
            <w:noWrap/>
            <w:vAlign w:val="center"/>
            <w:hideMark/>
          </w:tcPr>
          <w:p w:rsidR="00B46995" w:rsidRPr="00B46995" w:rsidRDefault="00B46995" w:rsidP="00B46995">
            <w:pPr>
              <w:jc w:val="right"/>
            </w:pPr>
          </w:p>
        </w:tc>
        <w:tc>
          <w:tcPr>
            <w:tcW w:w="1520" w:type="dxa"/>
            <w:tcBorders>
              <w:top w:val="nil"/>
              <w:left w:val="nil"/>
              <w:bottom w:val="nil"/>
              <w:right w:val="nil"/>
            </w:tcBorders>
            <w:shd w:val="clear" w:color="auto" w:fill="auto"/>
            <w:noWrap/>
            <w:vAlign w:val="center"/>
            <w:hideMark/>
          </w:tcPr>
          <w:p w:rsidR="00B46995" w:rsidRPr="00B46995" w:rsidRDefault="00B46995" w:rsidP="00B46995">
            <w:pPr>
              <w:jc w:val="right"/>
            </w:pPr>
            <w:r w:rsidRPr="00B46995">
              <w:rPr>
                <w:sz w:val="22"/>
                <w:szCs w:val="22"/>
              </w:rPr>
              <w:t>рублей</w:t>
            </w:r>
          </w:p>
        </w:tc>
      </w:tr>
      <w:tr w:rsidR="00B46995" w:rsidRPr="00B46995" w:rsidTr="00B46995">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Код Бюджетной классификации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pPr>
              <w:jc w:val="center"/>
              <w:rPr>
                <w:b/>
                <w:bCs/>
              </w:rPr>
            </w:pPr>
            <w:r w:rsidRPr="00B46995">
              <w:rPr>
                <w:b/>
                <w:bCs/>
                <w:sz w:val="22"/>
                <w:szCs w:val="22"/>
              </w:rPr>
              <w:t>2019 год</w:t>
            </w:r>
          </w:p>
        </w:tc>
      </w:tr>
      <w:tr w:rsidR="00B46995" w:rsidRPr="00B46995" w:rsidTr="00B46995">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 xml:space="preserve">Источники финансирования дефицита бюджетов </w:t>
            </w:r>
            <w:proofErr w:type="gramStart"/>
            <w:r w:rsidRPr="00B46995">
              <w:rPr>
                <w:sz w:val="22"/>
                <w:szCs w:val="22"/>
              </w:rPr>
              <w:t>-в</w:t>
            </w:r>
            <w:proofErr w:type="gramEnd"/>
            <w:r w:rsidRPr="00B46995">
              <w:rPr>
                <w:sz w:val="22"/>
                <w:szCs w:val="22"/>
              </w:rPr>
              <w:t>сего</w:t>
            </w:r>
          </w:p>
        </w:tc>
        <w:tc>
          <w:tcPr>
            <w:tcW w:w="112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4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 xml:space="preserve">01 00 </w:t>
            </w:r>
            <w:proofErr w:type="spellStart"/>
            <w:r w:rsidRPr="00B46995">
              <w:rPr>
                <w:sz w:val="22"/>
                <w:szCs w:val="22"/>
              </w:rPr>
              <w:t>00</w:t>
            </w:r>
            <w:proofErr w:type="spellEnd"/>
            <w:r w:rsidRPr="00B46995">
              <w:rPr>
                <w:sz w:val="22"/>
                <w:szCs w:val="22"/>
              </w:rPr>
              <w:t xml:space="preserve"> </w:t>
            </w:r>
            <w:proofErr w:type="spellStart"/>
            <w:r w:rsidRPr="00B46995">
              <w:rPr>
                <w:sz w:val="22"/>
                <w:szCs w:val="22"/>
              </w:rPr>
              <w:t>00</w:t>
            </w:r>
            <w:proofErr w:type="spellEnd"/>
            <w:r w:rsidRPr="00B46995">
              <w:rPr>
                <w:sz w:val="22"/>
                <w:szCs w:val="22"/>
              </w:rPr>
              <w:t xml:space="preserve"> </w:t>
            </w:r>
            <w:proofErr w:type="spellStart"/>
            <w:r w:rsidRPr="00B46995">
              <w:rPr>
                <w:sz w:val="22"/>
                <w:szCs w:val="22"/>
              </w:rPr>
              <w:t>00</w:t>
            </w:r>
            <w:proofErr w:type="spellEnd"/>
            <w:r w:rsidRPr="00B46995">
              <w:rPr>
                <w:sz w:val="22"/>
                <w:szCs w:val="22"/>
              </w:rPr>
              <w:t xml:space="preserve"> 0000 000</w:t>
            </w:r>
          </w:p>
        </w:tc>
        <w:tc>
          <w:tcPr>
            <w:tcW w:w="15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105 487,25</w:t>
            </w:r>
          </w:p>
        </w:tc>
      </w:tr>
      <w:tr w:rsidR="00B46995" w:rsidRPr="00B46995" w:rsidTr="00B46995">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4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 xml:space="preserve">01 05 00 </w:t>
            </w:r>
            <w:proofErr w:type="spellStart"/>
            <w:r w:rsidRPr="00B46995">
              <w:rPr>
                <w:sz w:val="22"/>
                <w:szCs w:val="22"/>
              </w:rPr>
              <w:t>00</w:t>
            </w:r>
            <w:proofErr w:type="spellEnd"/>
            <w:r w:rsidRPr="00B46995">
              <w:rPr>
                <w:sz w:val="22"/>
                <w:szCs w:val="22"/>
              </w:rPr>
              <w:t xml:space="preserve"> </w:t>
            </w:r>
            <w:proofErr w:type="spellStart"/>
            <w:r w:rsidRPr="00B46995">
              <w:rPr>
                <w:sz w:val="22"/>
                <w:szCs w:val="22"/>
              </w:rPr>
              <w:t>00</w:t>
            </w:r>
            <w:proofErr w:type="spellEnd"/>
            <w:r w:rsidRPr="00B46995">
              <w:rPr>
                <w:sz w:val="22"/>
                <w:szCs w:val="22"/>
              </w:rPr>
              <w:t xml:space="preserve"> 0000 000</w:t>
            </w:r>
          </w:p>
        </w:tc>
        <w:tc>
          <w:tcPr>
            <w:tcW w:w="15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105 487,25</w:t>
            </w:r>
          </w:p>
        </w:tc>
      </w:tr>
      <w:tr w:rsidR="00B46995" w:rsidRPr="00B46995" w:rsidTr="00B46995">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jc w:val="both"/>
              <w:rPr>
                <w:color w:val="000000"/>
              </w:rPr>
            </w:pPr>
            <w:r w:rsidRPr="00B46995">
              <w:rPr>
                <w:color w:val="000000"/>
                <w:sz w:val="22"/>
                <w:szCs w:val="22"/>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4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01 05 02 01 10 0000 510</w:t>
            </w:r>
          </w:p>
        </w:tc>
        <w:tc>
          <w:tcPr>
            <w:tcW w:w="15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-6 410 942,00</w:t>
            </w:r>
          </w:p>
        </w:tc>
      </w:tr>
      <w:tr w:rsidR="00B46995" w:rsidRPr="00B46995" w:rsidTr="00B46995">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jc w:val="both"/>
              <w:rPr>
                <w:color w:val="000000"/>
              </w:rPr>
            </w:pPr>
            <w:r w:rsidRPr="00B46995">
              <w:rPr>
                <w:color w:val="000000"/>
                <w:sz w:val="22"/>
                <w:szCs w:val="22"/>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4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01 05 02 01 10 0000 610</w:t>
            </w:r>
          </w:p>
        </w:tc>
        <w:tc>
          <w:tcPr>
            <w:tcW w:w="15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6 516 429,25</w:t>
            </w:r>
          </w:p>
        </w:tc>
      </w:tr>
      <w:tr w:rsidR="00B46995" w:rsidRPr="00B46995" w:rsidTr="00B46995">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ВСЕГО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rPr>
                <w:b/>
                <w:bCs/>
              </w:rPr>
            </w:pPr>
            <w:r w:rsidRPr="00B46995">
              <w:rPr>
                <w:b/>
                <w:bCs/>
                <w:sz w:val="22"/>
                <w:szCs w:val="22"/>
              </w:rPr>
              <w:t>105 487,25</w:t>
            </w:r>
          </w:p>
        </w:tc>
      </w:tr>
      <w:tr w:rsidR="00B46995" w:rsidRPr="00B46995" w:rsidTr="00B46995">
        <w:trPr>
          <w:trHeight w:val="300"/>
        </w:trPr>
        <w:tc>
          <w:tcPr>
            <w:tcW w:w="4900" w:type="dxa"/>
            <w:tcBorders>
              <w:top w:val="nil"/>
              <w:left w:val="nil"/>
              <w:bottom w:val="nil"/>
              <w:right w:val="nil"/>
            </w:tcBorders>
            <w:shd w:val="clear" w:color="auto" w:fill="auto"/>
            <w:noWrap/>
            <w:vAlign w:val="center"/>
            <w:hideMark/>
          </w:tcPr>
          <w:p w:rsidR="00B46995" w:rsidRPr="00B46995" w:rsidRDefault="00B46995" w:rsidP="00B46995"/>
        </w:tc>
        <w:tc>
          <w:tcPr>
            <w:tcW w:w="1120" w:type="dxa"/>
            <w:tcBorders>
              <w:top w:val="nil"/>
              <w:left w:val="nil"/>
              <w:bottom w:val="nil"/>
              <w:right w:val="nil"/>
            </w:tcBorders>
            <w:shd w:val="clear" w:color="auto" w:fill="auto"/>
            <w:noWrap/>
            <w:vAlign w:val="center"/>
            <w:hideMark/>
          </w:tcPr>
          <w:p w:rsidR="00B46995" w:rsidRPr="00B46995" w:rsidRDefault="00B46995" w:rsidP="00B46995"/>
        </w:tc>
        <w:tc>
          <w:tcPr>
            <w:tcW w:w="2440" w:type="dxa"/>
            <w:tcBorders>
              <w:top w:val="nil"/>
              <w:left w:val="nil"/>
              <w:bottom w:val="nil"/>
              <w:right w:val="nil"/>
            </w:tcBorders>
            <w:shd w:val="clear" w:color="auto" w:fill="auto"/>
            <w:noWrap/>
            <w:vAlign w:val="center"/>
            <w:hideMark/>
          </w:tcPr>
          <w:p w:rsidR="00B46995" w:rsidRPr="00B46995" w:rsidRDefault="00B46995" w:rsidP="00B46995"/>
        </w:tc>
        <w:tc>
          <w:tcPr>
            <w:tcW w:w="1520" w:type="dxa"/>
            <w:tcBorders>
              <w:top w:val="nil"/>
              <w:left w:val="nil"/>
              <w:bottom w:val="nil"/>
              <w:right w:val="nil"/>
            </w:tcBorders>
            <w:shd w:val="clear" w:color="auto" w:fill="auto"/>
            <w:noWrap/>
            <w:vAlign w:val="center"/>
            <w:hideMark/>
          </w:tcPr>
          <w:p w:rsidR="00B46995" w:rsidRPr="00B46995" w:rsidRDefault="00B46995" w:rsidP="00B46995"/>
        </w:tc>
      </w:tr>
      <w:tr w:rsidR="00B46995" w:rsidRPr="00B46995" w:rsidTr="00B46995">
        <w:trPr>
          <w:trHeight w:val="255"/>
        </w:trPr>
        <w:tc>
          <w:tcPr>
            <w:tcW w:w="490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1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244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5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r>
      <w:tr w:rsidR="00B46995" w:rsidRPr="00B46995" w:rsidTr="00B46995">
        <w:trPr>
          <w:trHeight w:val="255"/>
        </w:trPr>
        <w:tc>
          <w:tcPr>
            <w:tcW w:w="490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1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244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5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r>
      <w:tr w:rsidR="00B46995" w:rsidRPr="00B46995" w:rsidTr="00B46995">
        <w:trPr>
          <w:trHeight w:val="255"/>
        </w:trPr>
        <w:tc>
          <w:tcPr>
            <w:tcW w:w="490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1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244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c>
          <w:tcPr>
            <w:tcW w:w="1520" w:type="dxa"/>
            <w:tcBorders>
              <w:top w:val="nil"/>
              <w:left w:val="nil"/>
              <w:bottom w:val="nil"/>
              <w:right w:val="nil"/>
            </w:tcBorders>
            <w:shd w:val="clear" w:color="auto" w:fill="auto"/>
            <w:noWrap/>
            <w:vAlign w:val="center"/>
            <w:hideMark/>
          </w:tcPr>
          <w:p w:rsidR="00B46995" w:rsidRPr="00B46995" w:rsidRDefault="00B46995" w:rsidP="00B46995">
            <w:pPr>
              <w:rPr>
                <w:rFonts w:ascii="Arial CYR" w:hAnsi="Arial CYR" w:cs="Arial CYR"/>
                <w:sz w:val="20"/>
                <w:szCs w:val="20"/>
              </w:rPr>
            </w:pPr>
          </w:p>
        </w:tc>
      </w:tr>
    </w:tbl>
    <w:p w:rsidR="00B46995" w:rsidRDefault="00B46995" w:rsidP="00B46995">
      <w:pPr>
        <w:spacing w:line="276" w:lineRule="auto"/>
        <w:ind w:left="100"/>
        <w:jc w:val="both"/>
        <w:rPr>
          <w:sz w:val="28"/>
          <w:szCs w:val="28"/>
        </w:rPr>
      </w:pPr>
    </w:p>
    <w:p w:rsidR="00B46995" w:rsidRDefault="00B46995" w:rsidP="00B46995">
      <w:pPr>
        <w:spacing w:line="276" w:lineRule="auto"/>
        <w:ind w:left="100"/>
        <w:jc w:val="both"/>
        <w:rPr>
          <w:sz w:val="28"/>
          <w:szCs w:val="28"/>
        </w:rPr>
      </w:pPr>
      <w:r w:rsidRPr="00B46995">
        <w:rPr>
          <w:sz w:val="28"/>
          <w:szCs w:val="28"/>
        </w:rPr>
        <w:t xml:space="preserve">Доходы бюджета Малышевского сельсовета </w:t>
      </w:r>
      <w:proofErr w:type="spellStart"/>
      <w:r w:rsidRPr="00B46995">
        <w:rPr>
          <w:sz w:val="28"/>
          <w:szCs w:val="28"/>
        </w:rPr>
        <w:t>Сузунского</w:t>
      </w:r>
      <w:proofErr w:type="spellEnd"/>
      <w:r w:rsidRPr="00B46995">
        <w:rPr>
          <w:sz w:val="28"/>
          <w:szCs w:val="28"/>
        </w:rPr>
        <w:t xml:space="preserve"> района Новосибирской области на 2019 год</w:t>
      </w:r>
    </w:p>
    <w:p w:rsidR="00B46995" w:rsidRDefault="00B46995" w:rsidP="00B46995">
      <w:pPr>
        <w:spacing w:line="276" w:lineRule="auto"/>
        <w:ind w:left="100"/>
        <w:jc w:val="both"/>
        <w:rPr>
          <w:sz w:val="28"/>
          <w:szCs w:val="28"/>
        </w:rPr>
      </w:pPr>
    </w:p>
    <w:tbl>
      <w:tblPr>
        <w:tblW w:w="10180" w:type="dxa"/>
        <w:tblInd w:w="89" w:type="dxa"/>
        <w:tblLook w:val="04A0"/>
      </w:tblPr>
      <w:tblGrid>
        <w:gridCol w:w="5580"/>
        <w:gridCol w:w="740"/>
        <w:gridCol w:w="2220"/>
        <w:gridCol w:w="1640"/>
      </w:tblGrid>
      <w:tr w:rsidR="00B46995" w:rsidRPr="00B46995" w:rsidTr="00B46995">
        <w:trPr>
          <w:trHeight w:val="30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НАЛОГОВЫЕ И НЕНАЛОГОВЫЕ ДОХОДЫ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1 00 00000 00 0000 000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1 680 300,00</w:t>
            </w:r>
          </w:p>
        </w:tc>
      </w:tr>
      <w:tr w:rsidR="00B46995" w:rsidRPr="00B46995" w:rsidTr="00B46995">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1 01 00000 00 0000 000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230 000,00</w:t>
            </w:r>
          </w:p>
        </w:tc>
      </w:tr>
      <w:tr w:rsidR="00B46995" w:rsidRPr="00B46995" w:rsidTr="00B46995">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182</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1 01 02010 01 1000 110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230 000,00</w:t>
            </w:r>
          </w:p>
        </w:tc>
      </w:tr>
      <w:tr w:rsidR="00B46995" w:rsidRPr="00B46995" w:rsidTr="00B46995">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1 03 00000 00 0000 000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1 226 300,00</w:t>
            </w:r>
          </w:p>
        </w:tc>
      </w:tr>
      <w:tr w:rsidR="00B46995" w:rsidRPr="00B46995" w:rsidTr="00B46995">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100</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1 03 02230 01 0000 110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437 700,00</w:t>
            </w:r>
          </w:p>
        </w:tc>
      </w:tr>
      <w:tr w:rsidR="00B46995" w:rsidRPr="00B46995" w:rsidTr="00B46995">
        <w:trPr>
          <w:trHeight w:val="21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lastRenderedPageBreak/>
              <w:t>Доходы от уплаты акцизов на моторные масла для дизельных и (или) карбюраторных (</w:t>
            </w:r>
            <w:proofErr w:type="spellStart"/>
            <w:r w:rsidRPr="00B46995">
              <w:rPr>
                <w:sz w:val="22"/>
                <w:szCs w:val="22"/>
              </w:rPr>
              <w:t>инжекторных</w:t>
            </w:r>
            <w:proofErr w:type="spellEnd"/>
            <w:r w:rsidRPr="00B46995">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100</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1 03 02240 01 0000 110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3 700,00</w:t>
            </w:r>
          </w:p>
        </w:tc>
      </w:tr>
      <w:tr w:rsidR="00B46995" w:rsidRPr="00B46995" w:rsidTr="00B46995">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100</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1 03 02250 01 0000 110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694 100,00</w:t>
            </w:r>
          </w:p>
        </w:tc>
      </w:tr>
      <w:tr w:rsidR="00B46995" w:rsidRPr="00B46995" w:rsidTr="00B46995">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100</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1 03 02260 01 0000 110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90 800,00</w:t>
            </w:r>
          </w:p>
        </w:tc>
      </w:tr>
      <w:tr w:rsidR="00B46995" w:rsidRPr="00B46995" w:rsidTr="00B46995">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1 05 00000 00 0000 000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5 000,00</w:t>
            </w:r>
          </w:p>
        </w:tc>
      </w:tr>
      <w:tr w:rsidR="00B46995" w:rsidRPr="00B46995" w:rsidTr="00B46995">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roofErr w:type="gramStart"/>
            <w:r w:rsidRPr="00B46995">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182</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1 05 03010 01 1000 110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5 000,00</w:t>
            </w:r>
          </w:p>
        </w:tc>
      </w:tr>
      <w:tr w:rsidR="00B46995" w:rsidRPr="00B46995" w:rsidTr="00B46995">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1 06 00000 00 0000 000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219 000,00</w:t>
            </w:r>
          </w:p>
        </w:tc>
      </w:tr>
      <w:tr w:rsidR="00B46995" w:rsidRPr="00B46995" w:rsidTr="00B46995">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roofErr w:type="gramStart"/>
            <w:r w:rsidRPr="00B46995">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182</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1 06 01030 10 1000 110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22 000,00</w:t>
            </w:r>
          </w:p>
        </w:tc>
      </w:tr>
      <w:tr w:rsidR="00B46995" w:rsidRPr="00B46995" w:rsidTr="00B46995">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roofErr w:type="gramStart"/>
            <w:r w:rsidRPr="00B46995">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182</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1 06 06033 10 1000 110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40 000,00</w:t>
            </w:r>
          </w:p>
        </w:tc>
      </w:tr>
      <w:tr w:rsidR="00B46995" w:rsidRPr="00B46995" w:rsidTr="00B46995">
        <w:trPr>
          <w:trHeight w:val="156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roofErr w:type="gramStart"/>
            <w:r w:rsidRPr="00B46995">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182</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1 06 06043 10 1000 110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157 000,00</w:t>
            </w:r>
          </w:p>
        </w:tc>
      </w:tr>
      <w:tr w:rsidR="00B46995" w:rsidRPr="00B46995" w:rsidTr="00B46995">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2 00 00000 00 0000 000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4 730 642,00</w:t>
            </w:r>
          </w:p>
        </w:tc>
      </w:tr>
      <w:tr w:rsidR="00B46995" w:rsidRPr="00B46995" w:rsidTr="00B46995">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center"/>
            </w:pPr>
            <w:r w:rsidRPr="00B46995">
              <w:rPr>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2 02 00000 00 0000 000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4 730 642,00</w:t>
            </w:r>
          </w:p>
        </w:tc>
      </w:tr>
      <w:tr w:rsidR="00B46995" w:rsidRPr="00B46995" w:rsidTr="00B46995">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lastRenderedPageBreak/>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2 02 15001 10 0000 150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3 661 200,00</w:t>
            </w:r>
          </w:p>
        </w:tc>
      </w:tr>
      <w:tr w:rsidR="00B46995" w:rsidRPr="00B46995" w:rsidTr="00B46995">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2 02 35118 10 0000 150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92 746,00</w:t>
            </w:r>
          </w:p>
        </w:tc>
      </w:tr>
      <w:tr w:rsidR="00B46995" w:rsidRPr="00B46995" w:rsidTr="00B46995">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2 02 30024 10 0000 150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100,00</w:t>
            </w:r>
          </w:p>
        </w:tc>
      </w:tr>
      <w:tr w:rsidR="00B46995" w:rsidRPr="00B46995" w:rsidTr="00B46995">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B46995" w:rsidRPr="00B46995" w:rsidRDefault="00B46995" w:rsidP="00B46995">
            <w:pPr>
              <w:jc w:val="center"/>
            </w:pPr>
            <w:r w:rsidRPr="00B46995">
              <w:rPr>
                <w:sz w:val="22"/>
                <w:szCs w:val="22"/>
              </w:rPr>
              <w:t>819</w:t>
            </w:r>
          </w:p>
        </w:tc>
        <w:tc>
          <w:tcPr>
            <w:tcW w:w="222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r w:rsidRPr="00B46995">
              <w:rPr>
                <w:sz w:val="22"/>
                <w:szCs w:val="22"/>
              </w:rPr>
              <w:t>2 02 49999 10 0000 150</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pPr>
            <w:r w:rsidRPr="00B46995">
              <w:rPr>
                <w:sz w:val="22"/>
                <w:szCs w:val="22"/>
              </w:rPr>
              <w:t>976 596,00</w:t>
            </w:r>
          </w:p>
        </w:tc>
      </w:tr>
      <w:tr w:rsidR="00B46995" w:rsidRPr="00B46995" w:rsidTr="00B46995">
        <w:trPr>
          <w:trHeight w:val="300"/>
        </w:trPr>
        <w:tc>
          <w:tcPr>
            <w:tcW w:w="8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6995" w:rsidRPr="00B46995" w:rsidRDefault="00B46995" w:rsidP="00B46995">
            <w:pPr>
              <w:rPr>
                <w:b/>
                <w:bCs/>
              </w:rPr>
            </w:pPr>
            <w:r w:rsidRPr="00B46995">
              <w:rPr>
                <w:b/>
                <w:bCs/>
                <w:sz w:val="22"/>
                <w:szCs w:val="22"/>
              </w:rPr>
              <w:t>ВСЕГО ДОХОДЫ</w:t>
            </w:r>
          </w:p>
        </w:tc>
        <w:tc>
          <w:tcPr>
            <w:tcW w:w="1640" w:type="dxa"/>
            <w:tcBorders>
              <w:top w:val="nil"/>
              <w:left w:val="nil"/>
              <w:bottom w:val="single" w:sz="4" w:space="0" w:color="auto"/>
              <w:right w:val="single" w:sz="4" w:space="0" w:color="auto"/>
            </w:tcBorders>
            <w:shd w:val="clear" w:color="auto" w:fill="auto"/>
            <w:vAlign w:val="center"/>
            <w:hideMark/>
          </w:tcPr>
          <w:p w:rsidR="00B46995" w:rsidRPr="00B46995" w:rsidRDefault="00B46995" w:rsidP="00B46995">
            <w:pPr>
              <w:jc w:val="right"/>
              <w:rPr>
                <w:b/>
                <w:bCs/>
              </w:rPr>
            </w:pPr>
            <w:r w:rsidRPr="00B46995">
              <w:rPr>
                <w:b/>
                <w:bCs/>
                <w:sz w:val="22"/>
                <w:szCs w:val="22"/>
              </w:rPr>
              <w:t>6 410 942,00</w:t>
            </w:r>
          </w:p>
        </w:tc>
      </w:tr>
    </w:tbl>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Default="002F3500" w:rsidP="002F3500">
      <w:pPr>
        <w:pStyle w:val="ConsPlusTitle"/>
        <w:widowControl/>
        <w:ind w:right="-2"/>
        <w:jc w:val="center"/>
        <w:rPr>
          <w:rFonts w:ascii="Times New Roman" w:hAnsi="Times New Roman" w:cs="Times New Roman"/>
          <w:sz w:val="24"/>
          <w:szCs w:val="24"/>
        </w:rPr>
      </w:pPr>
    </w:p>
    <w:p w:rsidR="002F3500" w:rsidRPr="0034570B" w:rsidRDefault="002F3500" w:rsidP="002F3500">
      <w:pPr>
        <w:pStyle w:val="ConsPlusTitle"/>
        <w:widowControl/>
        <w:ind w:right="-2"/>
        <w:jc w:val="center"/>
        <w:rPr>
          <w:rFonts w:ascii="Times New Roman" w:hAnsi="Times New Roman" w:cs="Times New Roman"/>
          <w:sz w:val="24"/>
          <w:szCs w:val="24"/>
        </w:rPr>
      </w:pPr>
      <w:r w:rsidRPr="0034570B">
        <w:rPr>
          <w:rFonts w:ascii="Times New Roman" w:hAnsi="Times New Roman" w:cs="Times New Roman"/>
          <w:sz w:val="24"/>
          <w:szCs w:val="24"/>
        </w:rPr>
        <w:lastRenderedPageBreak/>
        <w:t>ГЛАВА</w:t>
      </w:r>
    </w:p>
    <w:p w:rsidR="002F3500" w:rsidRPr="0034570B" w:rsidRDefault="002F3500" w:rsidP="002F3500">
      <w:pPr>
        <w:pStyle w:val="ConsPlusTitle"/>
        <w:widowControl/>
        <w:ind w:right="-2"/>
        <w:jc w:val="center"/>
        <w:rPr>
          <w:rFonts w:ascii="Times New Roman" w:hAnsi="Times New Roman" w:cs="Times New Roman"/>
          <w:sz w:val="24"/>
          <w:szCs w:val="24"/>
        </w:rPr>
      </w:pPr>
      <w:r w:rsidRPr="0034570B">
        <w:rPr>
          <w:rFonts w:ascii="Times New Roman" w:hAnsi="Times New Roman" w:cs="Times New Roman"/>
          <w:sz w:val="24"/>
          <w:szCs w:val="24"/>
        </w:rPr>
        <w:t xml:space="preserve">МАЛЫШЕВСКОГО СЕЛЬСОВЕТА </w:t>
      </w:r>
    </w:p>
    <w:p w:rsidR="002F3500" w:rsidRPr="0034570B" w:rsidRDefault="002F3500" w:rsidP="002F3500">
      <w:pPr>
        <w:pStyle w:val="ConsPlusTitle"/>
        <w:widowControl/>
        <w:ind w:right="-2"/>
        <w:jc w:val="center"/>
        <w:rPr>
          <w:rFonts w:ascii="Times New Roman" w:hAnsi="Times New Roman" w:cs="Times New Roman"/>
          <w:sz w:val="24"/>
          <w:szCs w:val="24"/>
        </w:rPr>
      </w:pPr>
      <w:proofErr w:type="spellStart"/>
      <w:r w:rsidRPr="0034570B">
        <w:rPr>
          <w:rFonts w:ascii="Times New Roman" w:hAnsi="Times New Roman" w:cs="Times New Roman"/>
          <w:sz w:val="24"/>
          <w:szCs w:val="24"/>
        </w:rPr>
        <w:t>Сузунского</w:t>
      </w:r>
      <w:proofErr w:type="spellEnd"/>
      <w:r w:rsidRPr="0034570B">
        <w:rPr>
          <w:rFonts w:ascii="Times New Roman" w:hAnsi="Times New Roman" w:cs="Times New Roman"/>
          <w:sz w:val="24"/>
          <w:szCs w:val="24"/>
        </w:rPr>
        <w:t xml:space="preserve"> района Новосибирской области</w:t>
      </w:r>
    </w:p>
    <w:p w:rsidR="002F3500" w:rsidRPr="0034570B" w:rsidRDefault="002F3500" w:rsidP="002F3500">
      <w:pPr>
        <w:pStyle w:val="ConsPlusTitle"/>
        <w:widowControl/>
        <w:ind w:right="-2"/>
        <w:jc w:val="center"/>
        <w:rPr>
          <w:rFonts w:ascii="Times New Roman" w:hAnsi="Times New Roman" w:cs="Times New Roman"/>
          <w:sz w:val="24"/>
          <w:szCs w:val="24"/>
        </w:rPr>
      </w:pPr>
    </w:p>
    <w:p w:rsidR="002F3500" w:rsidRPr="0034570B" w:rsidRDefault="002F3500" w:rsidP="002F3500">
      <w:pPr>
        <w:pStyle w:val="ConsPlusTitle"/>
        <w:widowControl/>
        <w:ind w:right="-2"/>
        <w:jc w:val="center"/>
        <w:rPr>
          <w:rFonts w:ascii="Times New Roman" w:hAnsi="Times New Roman" w:cs="Times New Roman"/>
          <w:sz w:val="24"/>
          <w:szCs w:val="24"/>
        </w:rPr>
      </w:pPr>
      <w:r w:rsidRPr="0034570B">
        <w:rPr>
          <w:rFonts w:ascii="Times New Roman" w:hAnsi="Times New Roman" w:cs="Times New Roman"/>
          <w:sz w:val="24"/>
          <w:szCs w:val="24"/>
        </w:rPr>
        <w:t>ПОСТАНОВЛЕНИЕ</w:t>
      </w:r>
    </w:p>
    <w:p w:rsidR="002F3500" w:rsidRPr="0034570B" w:rsidRDefault="002F3500" w:rsidP="002F3500">
      <w:pPr>
        <w:pStyle w:val="ConsPlusTitle"/>
        <w:widowControl/>
        <w:jc w:val="center"/>
        <w:rPr>
          <w:rFonts w:ascii="Times New Roman" w:hAnsi="Times New Roman" w:cs="Times New Roman"/>
          <w:sz w:val="24"/>
          <w:szCs w:val="24"/>
        </w:rPr>
      </w:pPr>
    </w:p>
    <w:p w:rsidR="002F3500" w:rsidRPr="0034570B" w:rsidRDefault="002F3500" w:rsidP="002F3500">
      <w:r w:rsidRPr="0034570B">
        <w:t xml:space="preserve">12.04.2019              </w:t>
      </w:r>
      <w:r w:rsidRPr="0034570B">
        <w:tab/>
      </w:r>
      <w:r w:rsidRPr="0034570B">
        <w:tab/>
      </w:r>
      <w:r w:rsidRPr="0034570B">
        <w:tab/>
        <w:t xml:space="preserve">                      </w:t>
      </w:r>
      <w:r w:rsidRPr="0034570B">
        <w:tab/>
        <w:t xml:space="preserve">                                                                    № 1</w:t>
      </w:r>
    </w:p>
    <w:p w:rsidR="002F3500" w:rsidRPr="0034570B" w:rsidRDefault="002F3500" w:rsidP="002F3500"/>
    <w:p w:rsidR="002F3500" w:rsidRPr="0034570B" w:rsidRDefault="002F3500" w:rsidP="002F3500">
      <w:pPr>
        <w:ind w:right="-144"/>
      </w:pPr>
      <w:r w:rsidRPr="0034570B">
        <w:rPr>
          <w:bCs/>
        </w:rPr>
        <w:t xml:space="preserve">О назначении  публичных слушаний  </w:t>
      </w:r>
      <w:r w:rsidRPr="0034570B">
        <w:t>по проекту решения</w:t>
      </w:r>
    </w:p>
    <w:p w:rsidR="002F3500" w:rsidRPr="0034570B" w:rsidRDefault="002F3500" w:rsidP="002F3500">
      <w:pPr>
        <w:ind w:right="-144"/>
      </w:pPr>
      <w:r w:rsidRPr="0034570B">
        <w:t xml:space="preserve">Совета депутатов Малышевского сельсовета </w:t>
      </w:r>
      <w:proofErr w:type="spellStart"/>
      <w:r w:rsidRPr="0034570B">
        <w:t>Сузунского</w:t>
      </w:r>
      <w:proofErr w:type="spellEnd"/>
    </w:p>
    <w:p w:rsidR="002F3500" w:rsidRPr="0034570B" w:rsidRDefault="002F3500" w:rsidP="002F3500">
      <w:pPr>
        <w:ind w:right="-144"/>
      </w:pPr>
      <w:r w:rsidRPr="0034570B">
        <w:t>района Новосибирской области</w:t>
      </w:r>
      <w:r w:rsidRPr="0034570B">
        <w:rPr>
          <w:bCs/>
        </w:rPr>
        <w:t xml:space="preserve"> </w:t>
      </w:r>
      <w:r w:rsidRPr="0034570B">
        <w:t xml:space="preserve">«О внесении изменений </w:t>
      </w:r>
    </w:p>
    <w:p w:rsidR="002F3500" w:rsidRPr="0034570B" w:rsidRDefault="002F3500" w:rsidP="002F3500">
      <w:pPr>
        <w:ind w:right="-144"/>
      </w:pPr>
      <w:r w:rsidRPr="0034570B">
        <w:t xml:space="preserve">в Устав Малышевского сельсовета </w:t>
      </w:r>
      <w:proofErr w:type="spellStart"/>
      <w:r w:rsidRPr="0034570B">
        <w:t>Сузунского</w:t>
      </w:r>
      <w:proofErr w:type="spellEnd"/>
      <w:r w:rsidRPr="0034570B">
        <w:t xml:space="preserve"> района </w:t>
      </w:r>
    </w:p>
    <w:p w:rsidR="002F3500" w:rsidRPr="0034570B" w:rsidRDefault="002F3500" w:rsidP="002F3500">
      <w:pPr>
        <w:ind w:right="-144"/>
      </w:pPr>
      <w:r w:rsidRPr="0034570B">
        <w:t>Новосибирской области»</w:t>
      </w:r>
    </w:p>
    <w:p w:rsidR="002F3500" w:rsidRPr="0034570B" w:rsidRDefault="002F3500" w:rsidP="002F3500">
      <w:pPr>
        <w:ind w:right="-144"/>
      </w:pPr>
    </w:p>
    <w:p w:rsidR="002F3500" w:rsidRPr="0034570B" w:rsidRDefault="002F3500" w:rsidP="002F3500">
      <w:pPr>
        <w:ind w:firstLine="709"/>
        <w:jc w:val="both"/>
      </w:pPr>
      <w:proofErr w:type="gramStart"/>
      <w:r w:rsidRPr="0034570B">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Малышевского сельсовета </w:t>
      </w:r>
      <w:proofErr w:type="spellStart"/>
      <w:r w:rsidRPr="0034570B">
        <w:t>Сузунского</w:t>
      </w:r>
      <w:proofErr w:type="spellEnd"/>
      <w:r w:rsidRPr="0034570B">
        <w:t xml:space="preserve"> района Новосибирской области, Положением «О порядке организации и проведения публичных слушаний», Положением «О порядке учета предложений и участия граждан в обсуждении проекта Устава муниципального образования, проекта муниципального правового акта о внесении изменений и дополнений в Устав Малышевского  сельсовета </w:t>
      </w:r>
      <w:proofErr w:type="spellStart"/>
      <w:r w:rsidRPr="0034570B">
        <w:t>Сузунского</w:t>
      </w:r>
      <w:proofErr w:type="spellEnd"/>
      <w:proofErr w:type="gramEnd"/>
      <w:r w:rsidRPr="0034570B">
        <w:t xml:space="preserve"> района Новосибирской области», в целях приведения Устава Малышевского сельсовета в соответствие с действующим законодательством, </w:t>
      </w:r>
    </w:p>
    <w:p w:rsidR="002F3500" w:rsidRPr="0034570B" w:rsidRDefault="002F3500" w:rsidP="002F3500">
      <w:pPr>
        <w:jc w:val="both"/>
      </w:pPr>
    </w:p>
    <w:p w:rsidR="002F3500" w:rsidRPr="0034570B" w:rsidRDefault="002F3500" w:rsidP="002F3500">
      <w:pPr>
        <w:jc w:val="both"/>
      </w:pPr>
      <w:r w:rsidRPr="0034570B">
        <w:t>ПОСТАНОВЛЯЮ:</w:t>
      </w:r>
    </w:p>
    <w:p w:rsidR="002F3500" w:rsidRPr="0034570B" w:rsidRDefault="002F3500" w:rsidP="002F3500">
      <w:pPr>
        <w:numPr>
          <w:ilvl w:val="0"/>
          <w:numId w:val="46"/>
        </w:numPr>
        <w:tabs>
          <w:tab w:val="num" w:pos="360"/>
        </w:tabs>
        <w:ind w:left="0" w:firstLine="567"/>
        <w:jc w:val="both"/>
        <w:rPr>
          <w:color w:val="000000"/>
        </w:rPr>
      </w:pPr>
      <w:r w:rsidRPr="0034570B">
        <w:t xml:space="preserve">Назначить публичные слушания по проекту решения Совета депутатов Малышевского сельсовета </w:t>
      </w:r>
      <w:proofErr w:type="spellStart"/>
      <w:r w:rsidRPr="0034570B">
        <w:t>Сузунского</w:t>
      </w:r>
      <w:proofErr w:type="spellEnd"/>
      <w:r w:rsidRPr="0034570B">
        <w:t xml:space="preserve"> района Новосибирской области «О внесении изменений в Устав Малышевского сельсовета </w:t>
      </w:r>
      <w:proofErr w:type="spellStart"/>
      <w:r w:rsidRPr="0034570B">
        <w:t>Сузунского</w:t>
      </w:r>
      <w:proofErr w:type="spellEnd"/>
      <w:r w:rsidRPr="0034570B">
        <w:t xml:space="preserve"> района Новосибирской области» (приложение).</w:t>
      </w:r>
    </w:p>
    <w:p w:rsidR="002F3500" w:rsidRPr="0034570B" w:rsidRDefault="002F3500" w:rsidP="002F3500">
      <w:pPr>
        <w:pStyle w:val="21"/>
        <w:numPr>
          <w:ilvl w:val="0"/>
          <w:numId w:val="46"/>
        </w:numPr>
        <w:tabs>
          <w:tab w:val="num" w:pos="142"/>
          <w:tab w:val="center" w:pos="4818"/>
        </w:tabs>
        <w:spacing w:after="0" w:line="240" w:lineRule="auto"/>
        <w:ind w:left="0" w:firstLine="567"/>
        <w:jc w:val="both"/>
        <w:rPr>
          <w:rFonts w:ascii="Times New Roman" w:hAnsi="Times New Roman" w:cs="Times New Roman"/>
          <w:color w:val="000000"/>
          <w:sz w:val="24"/>
          <w:szCs w:val="24"/>
        </w:rPr>
      </w:pPr>
      <w:r w:rsidRPr="0034570B">
        <w:rPr>
          <w:rFonts w:ascii="Times New Roman" w:hAnsi="Times New Roman" w:cs="Times New Roman"/>
          <w:sz w:val="24"/>
          <w:szCs w:val="24"/>
        </w:rPr>
        <w:t xml:space="preserve">Публичные слушания назначить на 14-00 часов 17.05.2019 в здании администрации Малышевского сельсовета по адресу: Новосибирская область </w:t>
      </w:r>
      <w:proofErr w:type="spellStart"/>
      <w:r w:rsidRPr="0034570B">
        <w:rPr>
          <w:rFonts w:ascii="Times New Roman" w:hAnsi="Times New Roman" w:cs="Times New Roman"/>
          <w:sz w:val="24"/>
          <w:szCs w:val="24"/>
        </w:rPr>
        <w:t>Сузунский</w:t>
      </w:r>
      <w:proofErr w:type="spellEnd"/>
      <w:r w:rsidRPr="0034570B">
        <w:rPr>
          <w:rFonts w:ascii="Times New Roman" w:hAnsi="Times New Roman" w:cs="Times New Roman"/>
          <w:sz w:val="24"/>
          <w:szCs w:val="24"/>
        </w:rPr>
        <w:t xml:space="preserve">  район, </w:t>
      </w:r>
      <w:proofErr w:type="spellStart"/>
      <w:r w:rsidRPr="0034570B">
        <w:rPr>
          <w:rFonts w:ascii="Times New Roman" w:hAnsi="Times New Roman" w:cs="Times New Roman"/>
          <w:sz w:val="24"/>
          <w:szCs w:val="24"/>
        </w:rPr>
        <w:t>с</w:t>
      </w:r>
      <w:proofErr w:type="gramStart"/>
      <w:r w:rsidRPr="0034570B">
        <w:rPr>
          <w:rFonts w:ascii="Times New Roman" w:hAnsi="Times New Roman" w:cs="Times New Roman"/>
          <w:sz w:val="24"/>
          <w:szCs w:val="24"/>
        </w:rPr>
        <w:t>.М</w:t>
      </w:r>
      <w:proofErr w:type="gramEnd"/>
      <w:r w:rsidRPr="0034570B">
        <w:rPr>
          <w:rFonts w:ascii="Times New Roman" w:hAnsi="Times New Roman" w:cs="Times New Roman"/>
          <w:sz w:val="24"/>
          <w:szCs w:val="24"/>
        </w:rPr>
        <w:t>алышево</w:t>
      </w:r>
      <w:proofErr w:type="spellEnd"/>
      <w:r w:rsidRPr="0034570B">
        <w:rPr>
          <w:rFonts w:ascii="Times New Roman" w:hAnsi="Times New Roman" w:cs="Times New Roman"/>
          <w:sz w:val="24"/>
          <w:szCs w:val="24"/>
        </w:rPr>
        <w:t>,  ул.Центральная, д.16 (кабинет главы).</w:t>
      </w:r>
    </w:p>
    <w:p w:rsidR="002F3500" w:rsidRPr="0034570B" w:rsidRDefault="002F3500" w:rsidP="002F3500">
      <w:pPr>
        <w:numPr>
          <w:ilvl w:val="0"/>
          <w:numId w:val="46"/>
        </w:numPr>
        <w:ind w:hanging="294"/>
        <w:jc w:val="both"/>
      </w:pPr>
      <w:r w:rsidRPr="0034570B">
        <w:t>Подготовку и проведение публичных слушаний оставляю за собой.</w:t>
      </w:r>
    </w:p>
    <w:p w:rsidR="002F3500" w:rsidRPr="0034570B" w:rsidRDefault="002F3500" w:rsidP="002F3500">
      <w:pPr>
        <w:numPr>
          <w:ilvl w:val="0"/>
          <w:numId w:val="46"/>
        </w:numPr>
        <w:tabs>
          <w:tab w:val="num" w:pos="0"/>
        </w:tabs>
        <w:ind w:left="0" w:firstLine="426"/>
        <w:jc w:val="both"/>
      </w:pPr>
      <w:r w:rsidRPr="0034570B">
        <w:t xml:space="preserve">Предложить жителям Малышевского сельсовета письменно направить в администрацию Малышевского сельсовета свои предложения и рекомендации по вынесенному на публичные слушания проекту решения Совета депутатов «О внесении изменений в Устав Малышевского  сельсовета </w:t>
      </w:r>
      <w:proofErr w:type="spellStart"/>
      <w:r w:rsidRPr="0034570B">
        <w:t>Сузунского</w:t>
      </w:r>
      <w:proofErr w:type="spellEnd"/>
      <w:r w:rsidRPr="0034570B">
        <w:t xml:space="preserve"> района Новосибирской области». </w:t>
      </w:r>
    </w:p>
    <w:p w:rsidR="002F3500" w:rsidRPr="0034570B" w:rsidRDefault="002F3500" w:rsidP="002F3500">
      <w:pPr>
        <w:numPr>
          <w:ilvl w:val="0"/>
          <w:numId w:val="46"/>
        </w:numPr>
        <w:tabs>
          <w:tab w:val="num" w:pos="0"/>
        </w:tabs>
        <w:ind w:left="0" w:firstLine="360"/>
        <w:jc w:val="both"/>
      </w:pPr>
      <w:proofErr w:type="gramStart"/>
      <w:r w:rsidRPr="0034570B">
        <w:t xml:space="preserve">Сбор информации по внесению изменений и дополнений в проект производить по адресу: с. </w:t>
      </w:r>
      <w:proofErr w:type="spellStart"/>
      <w:r w:rsidRPr="0034570B">
        <w:t>Малышево</w:t>
      </w:r>
      <w:proofErr w:type="spellEnd"/>
      <w:r w:rsidRPr="0034570B">
        <w:t>, ул. Центральная, 16, (контактный телефон: 49 172, адрес электронной почты:</w:t>
      </w:r>
      <w:proofErr w:type="gramEnd"/>
      <w:r w:rsidRPr="0034570B">
        <w:t xml:space="preserve"> </w:t>
      </w:r>
      <w:hyperlink r:id="rId30" w:history="1">
        <w:r w:rsidRPr="0034570B">
          <w:rPr>
            <w:rStyle w:val="a9"/>
            <w:rFonts w:eastAsiaTheme="majorEastAsia"/>
            <w:lang w:val="en-US"/>
          </w:rPr>
          <w:t>ADMMAL</w:t>
        </w:r>
        <w:r w:rsidRPr="0034570B">
          <w:rPr>
            <w:rStyle w:val="a9"/>
            <w:rFonts w:eastAsiaTheme="majorEastAsia"/>
          </w:rPr>
          <w:t>16@</w:t>
        </w:r>
        <w:r w:rsidRPr="0034570B">
          <w:rPr>
            <w:rStyle w:val="a9"/>
            <w:rFonts w:eastAsiaTheme="majorEastAsia"/>
            <w:lang w:val="en-US"/>
          </w:rPr>
          <w:t>mail</w:t>
        </w:r>
        <w:r w:rsidRPr="0034570B">
          <w:rPr>
            <w:rStyle w:val="a9"/>
            <w:rFonts w:eastAsiaTheme="majorEastAsia"/>
          </w:rPr>
          <w:t>.</w:t>
        </w:r>
        <w:proofErr w:type="spellStart"/>
        <w:r w:rsidRPr="0034570B">
          <w:rPr>
            <w:rStyle w:val="a9"/>
            <w:rFonts w:eastAsiaTheme="majorEastAsia"/>
            <w:lang w:val="en-US"/>
          </w:rPr>
          <w:t>ru</w:t>
        </w:r>
        <w:proofErr w:type="spellEnd"/>
        <w:r w:rsidRPr="0034570B">
          <w:rPr>
            <w:rStyle w:val="a9"/>
            <w:rFonts w:eastAsiaTheme="majorEastAsia"/>
          </w:rPr>
          <w:t>)</w:t>
        </w:r>
      </w:hyperlink>
      <w:r w:rsidRPr="0034570B">
        <w:t xml:space="preserve">. </w:t>
      </w:r>
    </w:p>
    <w:p w:rsidR="002F3500" w:rsidRPr="0034570B" w:rsidRDefault="002F3500" w:rsidP="002F3500">
      <w:pPr>
        <w:numPr>
          <w:ilvl w:val="0"/>
          <w:numId w:val="46"/>
        </w:numPr>
        <w:tabs>
          <w:tab w:val="num" w:pos="0"/>
        </w:tabs>
        <w:ind w:left="0" w:firstLine="426"/>
        <w:jc w:val="both"/>
      </w:pPr>
      <w:r w:rsidRPr="0034570B">
        <w:t>Настоящее постановление опубликовать в газете «Малышевский вестник» и на официальном сайте администрации Малышевского сельсовета.</w:t>
      </w:r>
    </w:p>
    <w:p w:rsidR="002F3500" w:rsidRPr="0034570B" w:rsidRDefault="002F3500" w:rsidP="002F3500">
      <w:pPr>
        <w:numPr>
          <w:ilvl w:val="0"/>
          <w:numId w:val="46"/>
        </w:numPr>
        <w:jc w:val="both"/>
      </w:pPr>
      <w:proofErr w:type="gramStart"/>
      <w:r w:rsidRPr="0034570B">
        <w:t>Контроль за</w:t>
      </w:r>
      <w:proofErr w:type="gramEnd"/>
      <w:r w:rsidRPr="0034570B">
        <w:t xml:space="preserve"> исполнением постановления оставляю за собой.</w:t>
      </w:r>
    </w:p>
    <w:p w:rsidR="002F3500" w:rsidRPr="0034570B" w:rsidRDefault="002F3500" w:rsidP="002F3500">
      <w:pPr>
        <w:jc w:val="both"/>
      </w:pPr>
    </w:p>
    <w:p w:rsidR="002F3500" w:rsidRPr="0034570B" w:rsidRDefault="002F3500" w:rsidP="002F3500">
      <w:pPr>
        <w:jc w:val="both"/>
      </w:pPr>
    </w:p>
    <w:p w:rsidR="002F3500" w:rsidRPr="0034570B" w:rsidRDefault="002F3500" w:rsidP="002F3500">
      <w:r w:rsidRPr="0034570B">
        <w:t>Глава Малышевского сельсовета</w:t>
      </w:r>
      <w:r w:rsidRPr="0034570B">
        <w:tab/>
      </w:r>
      <w:r w:rsidRPr="0034570B">
        <w:tab/>
      </w:r>
      <w:r w:rsidRPr="0034570B">
        <w:tab/>
      </w:r>
      <w:r w:rsidRPr="0034570B">
        <w:tab/>
      </w:r>
      <w:r w:rsidRPr="0034570B">
        <w:tab/>
      </w:r>
      <w:r w:rsidRPr="0034570B">
        <w:tab/>
        <w:t>А.А.Львов</w:t>
      </w:r>
    </w:p>
    <w:p w:rsidR="002F3500" w:rsidRPr="0034570B" w:rsidRDefault="002F3500" w:rsidP="002F3500">
      <w:pPr>
        <w:rPr>
          <w:color w:val="000000"/>
        </w:rPr>
      </w:pPr>
    </w:p>
    <w:p w:rsidR="002F3500" w:rsidRPr="0034570B" w:rsidRDefault="002F3500" w:rsidP="002F3500">
      <w:pPr>
        <w:jc w:val="right"/>
        <w:rPr>
          <w:color w:val="000000"/>
        </w:rPr>
      </w:pPr>
      <w:r w:rsidRPr="0034570B">
        <w:rPr>
          <w:color w:val="000000"/>
        </w:rPr>
        <w:t xml:space="preserve">Приложение </w:t>
      </w:r>
    </w:p>
    <w:p w:rsidR="002F3500" w:rsidRPr="0034570B" w:rsidRDefault="002F3500" w:rsidP="002F3500">
      <w:pPr>
        <w:ind w:firstLine="900"/>
        <w:jc w:val="right"/>
        <w:rPr>
          <w:color w:val="000000"/>
        </w:rPr>
      </w:pPr>
      <w:r w:rsidRPr="0034570B">
        <w:rPr>
          <w:color w:val="000000"/>
        </w:rPr>
        <w:t xml:space="preserve">к постановлению </w:t>
      </w:r>
    </w:p>
    <w:p w:rsidR="002F3500" w:rsidRPr="0034570B" w:rsidRDefault="002F3500" w:rsidP="002F3500">
      <w:pPr>
        <w:ind w:firstLine="900"/>
        <w:jc w:val="right"/>
        <w:rPr>
          <w:color w:val="000000"/>
        </w:rPr>
      </w:pPr>
      <w:r w:rsidRPr="0034570B">
        <w:rPr>
          <w:color w:val="000000"/>
        </w:rPr>
        <w:t>главы</w:t>
      </w:r>
    </w:p>
    <w:p w:rsidR="002F3500" w:rsidRPr="0034570B" w:rsidRDefault="002F3500" w:rsidP="002F3500">
      <w:pPr>
        <w:ind w:firstLine="900"/>
        <w:jc w:val="right"/>
        <w:rPr>
          <w:color w:val="000000"/>
        </w:rPr>
      </w:pPr>
      <w:r w:rsidRPr="0034570B">
        <w:rPr>
          <w:color w:val="000000"/>
        </w:rPr>
        <w:t xml:space="preserve"> Малышевского сельсовета </w:t>
      </w:r>
    </w:p>
    <w:p w:rsidR="002F3500" w:rsidRPr="0034570B" w:rsidRDefault="002F3500" w:rsidP="002F3500">
      <w:pPr>
        <w:ind w:firstLine="900"/>
        <w:jc w:val="right"/>
        <w:rPr>
          <w:color w:val="000000"/>
        </w:rPr>
      </w:pPr>
      <w:proofErr w:type="spellStart"/>
      <w:r w:rsidRPr="0034570B">
        <w:rPr>
          <w:color w:val="000000"/>
        </w:rPr>
        <w:t>Сузунского</w:t>
      </w:r>
      <w:proofErr w:type="spellEnd"/>
      <w:r w:rsidRPr="0034570B">
        <w:rPr>
          <w:color w:val="000000"/>
        </w:rPr>
        <w:t xml:space="preserve"> района </w:t>
      </w:r>
    </w:p>
    <w:p w:rsidR="002F3500" w:rsidRPr="0034570B" w:rsidRDefault="002F3500" w:rsidP="002F3500">
      <w:pPr>
        <w:ind w:firstLine="900"/>
        <w:jc w:val="right"/>
        <w:rPr>
          <w:color w:val="000000"/>
        </w:rPr>
      </w:pPr>
      <w:r w:rsidRPr="0034570B">
        <w:rPr>
          <w:color w:val="000000"/>
        </w:rPr>
        <w:t>Новосибирской области</w:t>
      </w:r>
    </w:p>
    <w:p w:rsidR="002F3500" w:rsidRPr="0034570B" w:rsidRDefault="002F3500" w:rsidP="002F3500">
      <w:pPr>
        <w:ind w:firstLine="900"/>
        <w:jc w:val="right"/>
        <w:rPr>
          <w:color w:val="000000"/>
        </w:rPr>
      </w:pPr>
      <w:r w:rsidRPr="0034570B">
        <w:rPr>
          <w:color w:val="000000"/>
        </w:rPr>
        <w:t>от _________ № _____</w:t>
      </w:r>
    </w:p>
    <w:p w:rsidR="002F3500" w:rsidRPr="0034570B" w:rsidRDefault="002F3500" w:rsidP="002F3500">
      <w:pPr>
        <w:ind w:firstLine="900"/>
        <w:jc w:val="right"/>
        <w:rPr>
          <w:color w:val="000000"/>
        </w:rPr>
      </w:pPr>
    </w:p>
    <w:p w:rsidR="002F3500" w:rsidRPr="0034570B" w:rsidRDefault="002F3500" w:rsidP="002F3500">
      <w:pPr>
        <w:spacing w:after="120"/>
        <w:ind w:firstLine="900"/>
        <w:jc w:val="center"/>
        <w:rPr>
          <w:b/>
          <w:bCs/>
        </w:rPr>
      </w:pPr>
      <w:r w:rsidRPr="0034570B">
        <w:rPr>
          <w:color w:val="000000"/>
        </w:rPr>
        <w:t>Проект муниципального правового акта</w:t>
      </w:r>
    </w:p>
    <w:p w:rsidR="002F3500" w:rsidRPr="0034570B" w:rsidRDefault="002F3500" w:rsidP="002F3500">
      <w:pPr>
        <w:spacing w:line="20" w:lineRule="atLeast"/>
        <w:jc w:val="center"/>
        <w:rPr>
          <w:b/>
        </w:rPr>
      </w:pPr>
      <w:r w:rsidRPr="0034570B">
        <w:rPr>
          <w:b/>
        </w:rPr>
        <w:t xml:space="preserve">О внесении изменений   в устав Малышевского сельсовета </w:t>
      </w:r>
    </w:p>
    <w:p w:rsidR="002F3500" w:rsidRPr="0034570B" w:rsidRDefault="002F3500" w:rsidP="002F3500">
      <w:pPr>
        <w:spacing w:line="20" w:lineRule="atLeast"/>
        <w:jc w:val="center"/>
        <w:rPr>
          <w:b/>
        </w:rPr>
      </w:pPr>
      <w:proofErr w:type="spellStart"/>
      <w:r w:rsidRPr="0034570B">
        <w:rPr>
          <w:b/>
        </w:rPr>
        <w:t>Сузунского</w:t>
      </w:r>
      <w:proofErr w:type="spellEnd"/>
      <w:r w:rsidRPr="0034570B">
        <w:rPr>
          <w:b/>
        </w:rPr>
        <w:t xml:space="preserve"> района Новосибирской области</w:t>
      </w:r>
    </w:p>
    <w:p w:rsidR="002F3500" w:rsidRPr="0034570B" w:rsidRDefault="002F3500" w:rsidP="002F3500">
      <w:pPr>
        <w:spacing w:line="20" w:lineRule="atLeast"/>
        <w:jc w:val="center"/>
        <w:rPr>
          <w:b/>
        </w:rPr>
      </w:pPr>
    </w:p>
    <w:p w:rsidR="002F3500" w:rsidRPr="0034570B" w:rsidRDefault="002F3500" w:rsidP="002F3500">
      <w:pPr>
        <w:ind w:firstLine="709"/>
        <w:jc w:val="both"/>
        <w:rPr>
          <w:rFonts w:eastAsia="Calibri"/>
          <w:b/>
        </w:rPr>
      </w:pPr>
      <w:r w:rsidRPr="0034570B">
        <w:rPr>
          <w:b/>
        </w:rPr>
        <w:t xml:space="preserve">1. В </w:t>
      </w:r>
      <w:r w:rsidRPr="0034570B">
        <w:rPr>
          <w:rFonts w:eastAsia="Calibri"/>
          <w:b/>
        </w:rPr>
        <w:t xml:space="preserve">Статье 33 Избирательная комиссия </w:t>
      </w:r>
      <w:r w:rsidRPr="0034570B">
        <w:rPr>
          <w:rFonts w:eastAsia="Calibri"/>
          <w:b/>
          <w:bCs/>
          <w:spacing w:val="-1"/>
        </w:rPr>
        <w:t>Малышевского</w:t>
      </w:r>
      <w:r w:rsidRPr="0034570B">
        <w:rPr>
          <w:rFonts w:eastAsia="Calibri"/>
          <w:b/>
        </w:rPr>
        <w:t xml:space="preserve"> сельсовета </w:t>
      </w:r>
      <w:proofErr w:type="spellStart"/>
      <w:r w:rsidRPr="0034570B">
        <w:rPr>
          <w:rFonts w:eastAsia="Calibri"/>
          <w:b/>
        </w:rPr>
        <w:t>Сузунского</w:t>
      </w:r>
      <w:proofErr w:type="spellEnd"/>
      <w:r w:rsidRPr="0034570B">
        <w:rPr>
          <w:rFonts w:eastAsia="Calibri"/>
          <w:b/>
        </w:rPr>
        <w:t xml:space="preserve"> района Новосибирской области</w:t>
      </w:r>
    </w:p>
    <w:p w:rsidR="002F3500" w:rsidRPr="0034570B" w:rsidRDefault="002F3500" w:rsidP="002F3500">
      <w:pPr>
        <w:ind w:firstLine="709"/>
        <w:jc w:val="both"/>
        <w:rPr>
          <w:rFonts w:eastAsia="Calibri"/>
        </w:rPr>
      </w:pPr>
    </w:p>
    <w:p w:rsidR="002F3500" w:rsidRPr="0034570B" w:rsidRDefault="002F3500" w:rsidP="002F3500">
      <w:pPr>
        <w:ind w:firstLine="709"/>
        <w:jc w:val="both"/>
        <w:rPr>
          <w:rFonts w:eastAsia="Calibri"/>
          <w:b/>
        </w:rPr>
      </w:pPr>
      <w:r w:rsidRPr="0034570B">
        <w:rPr>
          <w:rFonts w:eastAsia="Calibri"/>
          <w:b/>
        </w:rPr>
        <w:t>Часть 3 дополнить абзацем следующего содержания:</w:t>
      </w:r>
    </w:p>
    <w:p w:rsidR="002F3500" w:rsidRPr="0034570B" w:rsidRDefault="002F3500" w:rsidP="002F3500">
      <w:pPr>
        <w:ind w:firstLine="709"/>
        <w:jc w:val="both"/>
        <w:rPr>
          <w:rFonts w:eastAsia="Calibri"/>
        </w:rPr>
      </w:pPr>
      <w:r w:rsidRPr="0034570B">
        <w:rPr>
          <w:rFonts w:eastAsia="Calibri"/>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34570B">
        <w:rPr>
          <w:rFonts w:eastAsia="Calibri"/>
        </w:rPr>
        <w:t>.».</w:t>
      </w:r>
      <w:proofErr w:type="gramEnd"/>
    </w:p>
    <w:p w:rsidR="002F3500" w:rsidRPr="0034570B" w:rsidRDefault="002F3500" w:rsidP="002F3500">
      <w:pPr>
        <w:ind w:firstLine="709"/>
        <w:jc w:val="both"/>
        <w:rPr>
          <w:rFonts w:eastAsia="Calibri"/>
          <w:b/>
        </w:rPr>
      </w:pPr>
      <w:r w:rsidRPr="0034570B">
        <w:rPr>
          <w:rFonts w:eastAsia="Calibri"/>
          <w:b/>
        </w:rPr>
        <w:t>Пункт «в» части 5 изложить в следующей редакции:</w:t>
      </w:r>
    </w:p>
    <w:p w:rsidR="002F3500" w:rsidRPr="0034570B" w:rsidRDefault="002F3500" w:rsidP="002F3500">
      <w:pPr>
        <w:ind w:firstLine="709"/>
        <w:jc w:val="both"/>
        <w:rPr>
          <w:rFonts w:eastAsia="Calibri"/>
        </w:rPr>
      </w:pPr>
      <w:r w:rsidRPr="0034570B">
        <w:rPr>
          <w:rFonts w:eastAsia="Calibri"/>
        </w:rPr>
        <w:t xml:space="preserve">«в) если полномочия территориальной избирательной комиссии возложены на избирательную комиссию </w:t>
      </w:r>
      <w:proofErr w:type="spellStart"/>
      <w:r w:rsidRPr="0034570B">
        <w:rPr>
          <w:rFonts w:eastAsia="Calibri"/>
        </w:rPr>
        <w:t>Сузунского</w:t>
      </w:r>
      <w:proofErr w:type="spellEnd"/>
      <w:r w:rsidRPr="0034570B">
        <w:rPr>
          <w:rFonts w:eastAsia="Calibri"/>
        </w:rPr>
        <w:t xml:space="preserve"> района, члены избирательной комиссии </w:t>
      </w:r>
      <w:r w:rsidRPr="0034570B">
        <w:rPr>
          <w:rFonts w:eastAsia="Calibri"/>
          <w:bCs/>
          <w:spacing w:val="-1"/>
        </w:rPr>
        <w:t>Малышевского</w:t>
      </w:r>
      <w:r w:rsidRPr="0034570B">
        <w:rPr>
          <w:rFonts w:eastAsia="Calibri"/>
        </w:rPr>
        <w:t xml:space="preserve"> сельсовета назначаются на основе предложения избирательной комиссии </w:t>
      </w:r>
      <w:proofErr w:type="spellStart"/>
      <w:r w:rsidRPr="0034570B">
        <w:rPr>
          <w:rFonts w:eastAsia="Calibri"/>
        </w:rPr>
        <w:t>Сузунского</w:t>
      </w:r>
      <w:proofErr w:type="spellEnd"/>
      <w:r w:rsidRPr="0034570B">
        <w:rPr>
          <w:rFonts w:eastAsia="Calibri"/>
        </w:rPr>
        <w:t xml:space="preserve"> района</w:t>
      </w:r>
      <w:proofErr w:type="gramStart"/>
      <w:r w:rsidRPr="0034570B">
        <w:rPr>
          <w:rFonts w:eastAsia="Calibri"/>
        </w:rPr>
        <w:t>.».</w:t>
      </w:r>
      <w:proofErr w:type="gramEnd"/>
    </w:p>
    <w:p w:rsidR="002F3500" w:rsidRPr="0034570B" w:rsidRDefault="002F3500" w:rsidP="002F3500">
      <w:pPr>
        <w:ind w:firstLine="709"/>
        <w:jc w:val="both"/>
        <w:rPr>
          <w:rFonts w:eastAsia="Calibri"/>
        </w:rPr>
      </w:pPr>
    </w:p>
    <w:p w:rsidR="002F3500" w:rsidRPr="0034570B" w:rsidRDefault="002F3500" w:rsidP="002F3500">
      <w:pPr>
        <w:ind w:firstLine="709"/>
        <w:jc w:val="both"/>
        <w:rPr>
          <w:rFonts w:eastAsia="Calibri"/>
        </w:rPr>
      </w:pPr>
      <w:r w:rsidRPr="0034570B">
        <w:rPr>
          <w:rFonts w:eastAsia="Calibri"/>
          <w:b/>
        </w:rPr>
        <w:t>2.</w:t>
      </w:r>
      <w:r w:rsidRPr="0034570B">
        <w:rPr>
          <w:rFonts w:eastAsia="Calibri"/>
        </w:rPr>
        <w:t xml:space="preserve"> </w:t>
      </w:r>
      <w:r w:rsidRPr="0034570B">
        <w:rPr>
          <w:rFonts w:eastAsia="Calibri"/>
          <w:b/>
        </w:rPr>
        <w:t>Дополнить статьей 12.1. следующего содержания:</w:t>
      </w:r>
    </w:p>
    <w:p w:rsidR="002F3500" w:rsidRPr="0034570B" w:rsidRDefault="002F3500" w:rsidP="002F3500">
      <w:pPr>
        <w:ind w:firstLine="709"/>
        <w:jc w:val="both"/>
        <w:rPr>
          <w:rFonts w:eastAsia="Calibri"/>
          <w:b/>
        </w:rPr>
      </w:pPr>
      <w:r w:rsidRPr="0034570B">
        <w:rPr>
          <w:rFonts w:eastAsia="Calibri"/>
          <w:b/>
        </w:rPr>
        <w:t>"Статья 12.1. Сход граждан</w:t>
      </w:r>
    </w:p>
    <w:p w:rsidR="002F3500" w:rsidRPr="0034570B" w:rsidRDefault="002F3500" w:rsidP="002F3500">
      <w:pPr>
        <w:ind w:firstLine="709"/>
        <w:jc w:val="both"/>
        <w:rPr>
          <w:rFonts w:eastAsia="Calibri"/>
        </w:rPr>
      </w:pPr>
      <w:r w:rsidRPr="0034570B">
        <w:rPr>
          <w:rFonts w:eastAsia="Calibri"/>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2F3500" w:rsidRPr="0034570B" w:rsidRDefault="002F3500" w:rsidP="002F3500">
      <w:pPr>
        <w:ind w:firstLine="709"/>
        <w:jc w:val="both"/>
        <w:rPr>
          <w:rFonts w:eastAsia="Calibri"/>
        </w:rPr>
      </w:pPr>
      <w:r w:rsidRPr="0034570B">
        <w:rPr>
          <w:rFonts w:eastAsia="Calibr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F3500" w:rsidRPr="0034570B" w:rsidRDefault="002F3500" w:rsidP="002F3500">
      <w:pPr>
        <w:ind w:firstLine="709"/>
        <w:jc w:val="both"/>
        <w:rPr>
          <w:rFonts w:eastAsia="Calibri"/>
        </w:rPr>
      </w:pPr>
      <w:r w:rsidRPr="0034570B">
        <w:rPr>
          <w:rFonts w:eastAsia="Calibr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F3500" w:rsidRPr="0034570B" w:rsidRDefault="002F3500" w:rsidP="002F3500">
      <w:pPr>
        <w:ind w:firstLine="709"/>
        <w:jc w:val="both"/>
        <w:rPr>
          <w:rFonts w:eastAsia="Calibri"/>
        </w:rPr>
      </w:pPr>
      <w:r w:rsidRPr="0034570B">
        <w:rPr>
          <w:rFonts w:eastAsia="Calibri"/>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3500" w:rsidRPr="0034570B" w:rsidRDefault="002F3500" w:rsidP="002F3500">
      <w:pPr>
        <w:ind w:firstLine="709"/>
        <w:jc w:val="both"/>
        <w:rPr>
          <w:rFonts w:eastAsia="Calibri"/>
        </w:rPr>
      </w:pPr>
      <w:r w:rsidRPr="0034570B">
        <w:rPr>
          <w:rFonts w:eastAsia="Calibri"/>
        </w:rPr>
        <w:t xml:space="preserve">2. В сельском населенном пункте сход граждан также может проводиться </w:t>
      </w:r>
      <w:proofErr w:type="gramStart"/>
      <w:r w:rsidRPr="0034570B">
        <w:rPr>
          <w:rFonts w:eastAsia="Calibr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4570B">
        <w:rPr>
          <w:rFonts w:eastAsia="Calibri"/>
        </w:rPr>
        <w:t>, предусмотренных законодательством Российской Федерации о муниципальной службе.";</w:t>
      </w:r>
    </w:p>
    <w:p w:rsidR="002F3500" w:rsidRPr="0034570B" w:rsidRDefault="002F3500" w:rsidP="002F3500">
      <w:pPr>
        <w:pStyle w:val="msolistparagraphcxsplastmailrucssattributepostfix"/>
        <w:shd w:val="clear" w:color="auto" w:fill="FFFFFF"/>
        <w:spacing w:before="0" w:beforeAutospacing="0" w:after="0" w:afterAutospacing="0"/>
        <w:ind w:firstLine="567"/>
        <w:jc w:val="both"/>
        <w:rPr>
          <w:rFonts w:eastAsia="Calibri"/>
        </w:rPr>
      </w:pPr>
      <w:r w:rsidRPr="0034570B">
        <w:rPr>
          <w:rFonts w:eastAsia="Calibri"/>
          <w:b/>
        </w:rPr>
        <w:t>3</w:t>
      </w:r>
      <w:r w:rsidRPr="0034570B">
        <w:rPr>
          <w:rFonts w:eastAsia="Calibri"/>
        </w:rPr>
        <w:t xml:space="preserve">. </w:t>
      </w:r>
      <w:r w:rsidRPr="0034570B">
        <w:rPr>
          <w:rFonts w:eastAsia="Calibri"/>
          <w:b/>
        </w:rPr>
        <w:t>Дополнить статьей 16.1. следующего содержания:</w:t>
      </w:r>
    </w:p>
    <w:p w:rsidR="002F3500" w:rsidRPr="0034570B" w:rsidRDefault="002F3500" w:rsidP="002F3500">
      <w:pPr>
        <w:pStyle w:val="msolistparagraphcxsplastmailrucssattributepostfix"/>
        <w:shd w:val="clear" w:color="auto" w:fill="FFFFFF"/>
        <w:spacing w:before="0" w:beforeAutospacing="0" w:after="0" w:afterAutospacing="0"/>
        <w:ind w:firstLine="567"/>
        <w:jc w:val="both"/>
        <w:rPr>
          <w:rFonts w:eastAsia="Calibri"/>
          <w:b/>
        </w:rPr>
      </w:pPr>
      <w:r w:rsidRPr="0034570B">
        <w:rPr>
          <w:rFonts w:eastAsia="Calibri"/>
          <w:b/>
        </w:rPr>
        <w:t>" Статья 16.1. Староста сельского населенного пункта</w:t>
      </w:r>
    </w:p>
    <w:p w:rsidR="002F3500" w:rsidRPr="0034570B" w:rsidRDefault="002F3500" w:rsidP="002F3500">
      <w:pPr>
        <w:ind w:firstLine="709"/>
        <w:jc w:val="both"/>
        <w:rPr>
          <w:rFonts w:eastAsia="Calibri"/>
        </w:rPr>
      </w:pPr>
      <w:r w:rsidRPr="0034570B">
        <w:rPr>
          <w:rFonts w:eastAsia="Calibr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Малышевского  сельсовета, может назначаться староста сельского населенного пункта.</w:t>
      </w:r>
    </w:p>
    <w:p w:rsidR="002F3500" w:rsidRPr="0034570B" w:rsidRDefault="002F3500" w:rsidP="002F3500">
      <w:pPr>
        <w:ind w:firstLine="709"/>
        <w:jc w:val="both"/>
        <w:rPr>
          <w:rFonts w:eastAsia="Calibri"/>
        </w:rPr>
      </w:pPr>
      <w:r w:rsidRPr="0034570B">
        <w:rPr>
          <w:rFonts w:eastAsia="Calibri"/>
        </w:rPr>
        <w:t>2. Староста сельского населенного пункта, входящего в состав Малышевского сельсовета, назначается Советом депутатов Малышевского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3500" w:rsidRPr="0034570B" w:rsidRDefault="002F3500" w:rsidP="002F3500">
      <w:pPr>
        <w:ind w:firstLine="709"/>
        <w:jc w:val="both"/>
        <w:rPr>
          <w:rFonts w:eastAsia="Calibri"/>
        </w:rPr>
      </w:pPr>
      <w:r w:rsidRPr="0034570B">
        <w:rPr>
          <w:rFonts w:eastAsia="Calibri"/>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2F3500" w:rsidRPr="0034570B" w:rsidRDefault="002F3500" w:rsidP="002F3500">
      <w:pPr>
        <w:ind w:firstLine="709"/>
        <w:jc w:val="both"/>
        <w:rPr>
          <w:rFonts w:eastAsia="Calibri"/>
        </w:rPr>
      </w:pPr>
      <w:r w:rsidRPr="0034570B">
        <w:rPr>
          <w:rFonts w:eastAsia="Calibri"/>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Малышевского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34570B">
        <w:rPr>
          <w:rFonts w:eastAsia="Calibri"/>
        </w:rPr>
        <w:t>.".</w:t>
      </w:r>
      <w:proofErr w:type="gramEnd"/>
    </w:p>
    <w:p w:rsidR="002F3500" w:rsidRPr="0034570B" w:rsidRDefault="002F3500" w:rsidP="002F3500">
      <w:pPr>
        <w:ind w:firstLine="709"/>
        <w:jc w:val="both"/>
        <w:rPr>
          <w:rFonts w:eastAsia="Calibri"/>
        </w:rPr>
      </w:pPr>
    </w:p>
    <w:p w:rsidR="002F3500" w:rsidRPr="0034570B" w:rsidRDefault="002F3500" w:rsidP="002F3500">
      <w:pPr>
        <w:ind w:firstLine="709"/>
        <w:jc w:val="both"/>
        <w:rPr>
          <w:rFonts w:eastAsia="Calibri"/>
          <w:b/>
        </w:rPr>
      </w:pPr>
      <w:r w:rsidRPr="0034570B">
        <w:rPr>
          <w:rFonts w:eastAsia="Calibri"/>
          <w:b/>
        </w:rPr>
        <w:t>4. В статье 19 "Полномочия Совета депутатов"</w:t>
      </w:r>
    </w:p>
    <w:p w:rsidR="002F3500" w:rsidRPr="0034570B" w:rsidRDefault="002F3500" w:rsidP="002F3500">
      <w:pPr>
        <w:ind w:firstLine="709"/>
        <w:jc w:val="both"/>
        <w:rPr>
          <w:rFonts w:eastAsia="Calibri"/>
          <w:b/>
        </w:rPr>
      </w:pPr>
      <w:r w:rsidRPr="0034570B">
        <w:rPr>
          <w:rFonts w:eastAsia="Calibri"/>
          <w:b/>
        </w:rPr>
        <w:t>Дополнить пунктом 23.1. следующего содержания:</w:t>
      </w:r>
    </w:p>
    <w:p w:rsidR="002F3500" w:rsidRPr="0034570B" w:rsidRDefault="002F3500" w:rsidP="002F3500">
      <w:pPr>
        <w:ind w:firstLine="709"/>
        <w:jc w:val="both"/>
        <w:rPr>
          <w:rFonts w:eastAsia="Calibri"/>
        </w:rPr>
      </w:pPr>
      <w:r w:rsidRPr="0034570B">
        <w:rPr>
          <w:rFonts w:eastAsia="Calibri"/>
        </w:rPr>
        <w:t>«23.1) по представлению схода граждан сельского населенного пункта, входящего в состав Малышевского сельсовета, назначает старосту сельского населенного пункта</w:t>
      </w:r>
      <w:proofErr w:type="gramStart"/>
      <w:r w:rsidRPr="0034570B">
        <w:rPr>
          <w:rFonts w:eastAsia="Calibri"/>
        </w:rPr>
        <w:t>.».</w:t>
      </w:r>
      <w:proofErr w:type="gramEnd"/>
    </w:p>
    <w:p w:rsidR="002F3500" w:rsidRPr="0034570B" w:rsidRDefault="002F3500" w:rsidP="002F3500">
      <w:pPr>
        <w:ind w:firstLine="709"/>
        <w:jc w:val="both"/>
        <w:rPr>
          <w:rFonts w:eastAsia="Calibri"/>
        </w:rPr>
      </w:pPr>
    </w:p>
    <w:p w:rsidR="002F3500" w:rsidRPr="0034570B" w:rsidRDefault="002F3500" w:rsidP="002F3500">
      <w:pPr>
        <w:pStyle w:val="af2"/>
        <w:ind w:left="450"/>
        <w:jc w:val="both"/>
        <w:rPr>
          <w:szCs w:val="24"/>
        </w:rPr>
      </w:pPr>
      <w:r w:rsidRPr="0034570B">
        <w:rPr>
          <w:szCs w:val="24"/>
        </w:rPr>
        <w:t xml:space="preserve"> </w:t>
      </w:r>
    </w:p>
    <w:tbl>
      <w:tblPr>
        <w:tblW w:w="10126" w:type="dxa"/>
        <w:tblInd w:w="-123" w:type="dxa"/>
        <w:tblLook w:val="04A0"/>
      </w:tblPr>
      <w:tblGrid>
        <w:gridCol w:w="4571"/>
        <w:gridCol w:w="5555"/>
      </w:tblGrid>
      <w:tr w:rsidR="002F3500" w:rsidRPr="0034570B" w:rsidTr="00087CB4">
        <w:trPr>
          <w:trHeight w:val="80"/>
        </w:trPr>
        <w:tc>
          <w:tcPr>
            <w:tcW w:w="4571" w:type="dxa"/>
          </w:tcPr>
          <w:p w:rsidR="002F3500" w:rsidRPr="0034570B" w:rsidRDefault="002F3500" w:rsidP="00087CB4">
            <w:pPr>
              <w:ind w:left="231"/>
            </w:pPr>
          </w:p>
          <w:p w:rsidR="002F3500" w:rsidRPr="0034570B" w:rsidRDefault="002F3500" w:rsidP="00087CB4">
            <w:pPr>
              <w:ind w:left="231"/>
            </w:pPr>
            <w:r w:rsidRPr="0034570B">
              <w:t>Глава</w:t>
            </w:r>
          </w:p>
          <w:p w:rsidR="002F3500" w:rsidRPr="0034570B" w:rsidRDefault="002F3500" w:rsidP="00087CB4">
            <w:pPr>
              <w:ind w:left="231"/>
            </w:pPr>
            <w:r w:rsidRPr="0034570B">
              <w:t>Малышевского сельсовета</w:t>
            </w:r>
          </w:p>
          <w:p w:rsidR="002F3500" w:rsidRPr="0034570B" w:rsidRDefault="002F3500" w:rsidP="00087CB4">
            <w:pPr>
              <w:ind w:left="231"/>
            </w:pPr>
            <w:proofErr w:type="spellStart"/>
            <w:r w:rsidRPr="0034570B">
              <w:t>Сузунского</w:t>
            </w:r>
            <w:proofErr w:type="spellEnd"/>
            <w:r w:rsidRPr="0034570B">
              <w:t xml:space="preserve"> района</w:t>
            </w:r>
          </w:p>
          <w:p w:rsidR="002F3500" w:rsidRPr="0034570B" w:rsidRDefault="002F3500" w:rsidP="00087CB4">
            <w:pPr>
              <w:ind w:left="231"/>
            </w:pPr>
            <w:r w:rsidRPr="0034570B">
              <w:t>Новосибирской области</w:t>
            </w:r>
          </w:p>
          <w:p w:rsidR="002F3500" w:rsidRPr="0034570B" w:rsidRDefault="002F3500" w:rsidP="00087CB4">
            <w:pPr>
              <w:ind w:left="231"/>
            </w:pPr>
            <w:r w:rsidRPr="0034570B">
              <w:t xml:space="preserve">_________    А.А.Львов     </w:t>
            </w:r>
          </w:p>
        </w:tc>
        <w:tc>
          <w:tcPr>
            <w:tcW w:w="5555" w:type="dxa"/>
          </w:tcPr>
          <w:p w:rsidR="002F3500" w:rsidRPr="0034570B" w:rsidRDefault="002F3500" w:rsidP="00087CB4">
            <w:pPr>
              <w:ind w:left="648"/>
            </w:pPr>
          </w:p>
          <w:p w:rsidR="002F3500" w:rsidRPr="0034570B" w:rsidRDefault="002F3500" w:rsidP="00087CB4">
            <w:pPr>
              <w:ind w:left="648"/>
            </w:pPr>
            <w:r w:rsidRPr="0034570B">
              <w:t>Председатель Совета депутатов</w:t>
            </w:r>
          </w:p>
          <w:p w:rsidR="002F3500" w:rsidRPr="0034570B" w:rsidRDefault="002F3500" w:rsidP="00087CB4">
            <w:r w:rsidRPr="0034570B">
              <w:t xml:space="preserve">         Малышевского сельсовета</w:t>
            </w:r>
          </w:p>
          <w:p w:rsidR="002F3500" w:rsidRPr="0034570B" w:rsidRDefault="002F3500" w:rsidP="00087CB4">
            <w:pPr>
              <w:ind w:left="633"/>
            </w:pPr>
            <w:proofErr w:type="spellStart"/>
            <w:r w:rsidRPr="0034570B">
              <w:t>Сузунского</w:t>
            </w:r>
            <w:proofErr w:type="spellEnd"/>
            <w:r w:rsidRPr="0034570B">
              <w:t xml:space="preserve"> района</w:t>
            </w:r>
          </w:p>
          <w:p w:rsidR="002F3500" w:rsidRPr="0034570B" w:rsidRDefault="002F3500" w:rsidP="00087CB4">
            <w:r w:rsidRPr="0034570B">
              <w:t xml:space="preserve">         Новосибирской области</w:t>
            </w:r>
          </w:p>
          <w:p w:rsidR="002F3500" w:rsidRPr="0034570B" w:rsidRDefault="002F3500" w:rsidP="00087CB4">
            <w:r w:rsidRPr="0034570B">
              <w:t xml:space="preserve">           _________      М.Г.Федосов</w:t>
            </w:r>
          </w:p>
        </w:tc>
      </w:tr>
    </w:tbl>
    <w:p w:rsidR="002F3500" w:rsidRPr="0034570B" w:rsidRDefault="002F3500" w:rsidP="002F3500"/>
    <w:p w:rsidR="002F3500" w:rsidRPr="0034570B" w:rsidRDefault="002F3500" w:rsidP="002F3500"/>
    <w:p w:rsidR="002F3500" w:rsidRPr="0034570B" w:rsidRDefault="002F3500" w:rsidP="002F3500">
      <w:pPr>
        <w:jc w:val="center"/>
      </w:pPr>
    </w:p>
    <w:p w:rsidR="002F3500" w:rsidRPr="0034570B" w:rsidRDefault="002F3500" w:rsidP="002F3500">
      <w:pPr>
        <w:pStyle w:val="ConsPlusTitle"/>
        <w:widowControl/>
        <w:jc w:val="center"/>
        <w:rPr>
          <w:rFonts w:ascii="Times New Roman" w:hAnsi="Times New Roman" w:cs="Times New Roman"/>
          <w:sz w:val="24"/>
          <w:szCs w:val="24"/>
        </w:rPr>
      </w:pPr>
      <w:r w:rsidRPr="0034570B">
        <w:rPr>
          <w:rFonts w:ascii="Times New Roman" w:hAnsi="Times New Roman" w:cs="Times New Roman"/>
          <w:sz w:val="24"/>
          <w:szCs w:val="24"/>
        </w:rPr>
        <w:t>ГЛАВА</w:t>
      </w:r>
    </w:p>
    <w:p w:rsidR="002F3500" w:rsidRPr="0034570B" w:rsidRDefault="002F3500" w:rsidP="002F3500">
      <w:pPr>
        <w:pStyle w:val="ConsPlusTitle"/>
        <w:widowControl/>
        <w:jc w:val="center"/>
        <w:rPr>
          <w:rFonts w:ascii="Times New Roman" w:hAnsi="Times New Roman" w:cs="Times New Roman"/>
          <w:sz w:val="24"/>
          <w:szCs w:val="24"/>
        </w:rPr>
      </w:pPr>
      <w:r w:rsidRPr="0034570B">
        <w:rPr>
          <w:rFonts w:ascii="Times New Roman" w:hAnsi="Times New Roman" w:cs="Times New Roman"/>
          <w:sz w:val="24"/>
          <w:szCs w:val="24"/>
        </w:rPr>
        <w:t xml:space="preserve">МАЛЫШЕВСКОГО СЕЛЬСОВЕТА </w:t>
      </w:r>
    </w:p>
    <w:p w:rsidR="002F3500" w:rsidRPr="0034570B" w:rsidRDefault="002F3500" w:rsidP="002F3500">
      <w:pPr>
        <w:pStyle w:val="ConsPlusTitle"/>
        <w:widowControl/>
        <w:jc w:val="center"/>
        <w:rPr>
          <w:rFonts w:ascii="Times New Roman" w:hAnsi="Times New Roman" w:cs="Times New Roman"/>
          <w:sz w:val="24"/>
          <w:szCs w:val="24"/>
        </w:rPr>
      </w:pPr>
      <w:proofErr w:type="spellStart"/>
      <w:r w:rsidRPr="0034570B">
        <w:rPr>
          <w:rFonts w:ascii="Times New Roman" w:hAnsi="Times New Roman" w:cs="Times New Roman"/>
          <w:sz w:val="24"/>
          <w:szCs w:val="24"/>
        </w:rPr>
        <w:t>Сузунского</w:t>
      </w:r>
      <w:proofErr w:type="spellEnd"/>
      <w:r w:rsidRPr="0034570B">
        <w:rPr>
          <w:rFonts w:ascii="Times New Roman" w:hAnsi="Times New Roman" w:cs="Times New Roman"/>
          <w:sz w:val="24"/>
          <w:szCs w:val="24"/>
        </w:rPr>
        <w:t xml:space="preserve"> район Новосибирской области</w:t>
      </w:r>
    </w:p>
    <w:p w:rsidR="002F3500" w:rsidRPr="0034570B" w:rsidRDefault="002F3500" w:rsidP="002F3500">
      <w:pPr>
        <w:pStyle w:val="ConsPlusTitle"/>
        <w:widowControl/>
        <w:jc w:val="center"/>
        <w:rPr>
          <w:rFonts w:ascii="Times New Roman" w:hAnsi="Times New Roman" w:cs="Times New Roman"/>
          <w:sz w:val="24"/>
          <w:szCs w:val="24"/>
        </w:rPr>
      </w:pPr>
    </w:p>
    <w:p w:rsidR="002F3500" w:rsidRPr="0034570B" w:rsidRDefault="002F3500" w:rsidP="002F3500">
      <w:pPr>
        <w:jc w:val="center"/>
        <w:rPr>
          <w:b/>
          <w:bCs/>
          <w:spacing w:val="30"/>
        </w:rPr>
      </w:pPr>
      <w:r w:rsidRPr="0034570B">
        <w:rPr>
          <w:b/>
          <w:bCs/>
          <w:spacing w:val="30"/>
        </w:rPr>
        <w:t>ПОСТАНОВЛЕНИЕ</w:t>
      </w:r>
    </w:p>
    <w:p w:rsidR="002F3500" w:rsidRPr="0034570B" w:rsidRDefault="002F3500" w:rsidP="002F3500">
      <w:pPr>
        <w:pStyle w:val="ConsPlusTitle"/>
        <w:widowControl/>
        <w:jc w:val="center"/>
        <w:rPr>
          <w:rFonts w:ascii="Times New Roman" w:hAnsi="Times New Roman" w:cs="Times New Roman"/>
          <w:sz w:val="24"/>
          <w:szCs w:val="24"/>
        </w:rPr>
      </w:pPr>
    </w:p>
    <w:p w:rsidR="002F3500" w:rsidRPr="0034570B" w:rsidRDefault="002F3500" w:rsidP="002F3500">
      <w:pPr>
        <w:jc w:val="both"/>
      </w:pPr>
      <w:r w:rsidRPr="0034570B">
        <w:t xml:space="preserve">16.04.2019                                                                                             </w:t>
      </w:r>
      <w:r>
        <w:t xml:space="preserve">                                  </w:t>
      </w:r>
      <w:r w:rsidRPr="0034570B">
        <w:t xml:space="preserve">      № 2</w:t>
      </w:r>
    </w:p>
    <w:p w:rsidR="002F3500" w:rsidRPr="0034570B" w:rsidRDefault="002F3500" w:rsidP="002F3500"/>
    <w:p w:rsidR="002F3500" w:rsidRPr="0034570B" w:rsidRDefault="002F3500" w:rsidP="002F3500">
      <w:r w:rsidRPr="0034570B">
        <w:t>О назначении публичных слушаний по проекту</w:t>
      </w:r>
    </w:p>
    <w:p w:rsidR="002F3500" w:rsidRPr="0034570B" w:rsidRDefault="002F3500" w:rsidP="002F3500">
      <w:r w:rsidRPr="0034570B">
        <w:t xml:space="preserve">решения Совета депутатов Малышевского </w:t>
      </w:r>
    </w:p>
    <w:p w:rsidR="002F3500" w:rsidRPr="0034570B" w:rsidRDefault="002F3500" w:rsidP="002F3500">
      <w:r w:rsidRPr="0034570B">
        <w:t>сельсовета «Об исполнении бюджета Малышевского</w:t>
      </w:r>
    </w:p>
    <w:p w:rsidR="002F3500" w:rsidRPr="0034570B" w:rsidRDefault="002F3500" w:rsidP="002F3500">
      <w:r w:rsidRPr="0034570B">
        <w:t xml:space="preserve">сельсовета </w:t>
      </w:r>
      <w:proofErr w:type="spellStart"/>
      <w:r w:rsidRPr="0034570B">
        <w:t>Сузунского</w:t>
      </w:r>
      <w:proofErr w:type="spellEnd"/>
      <w:r w:rsidRPr="0034570B">
        <w:t xml:space="preserve"> района </w:t>
      </w:r>
      <w:proofErr w:type="gramStart"/>
      <w:r w:rsidRPr="0034570B">
        <w:t>Новосибирской</w:t>
      </w:r>
      <w:proofErr w:type="gramEnd"/>
    </w:p>
    <w:p w:rsidR="002F3500" w:rsidRPr="0034570B" w:rsidRDefault="002F3500" w:rsidP="002F3500">
      <w:r w:rsidRPr="0034570B">
        <w:t>области за 1 квартал 2019 года</w:t>
      </w:r>
    </w:p>
    <w:p w:rsidR="002F3500" w:rsidRPr="0034570B" w:rsidRDefault="002F3500" w:rsidP="002F3500"/>
    <w:p w:rsidR="002F3500" w:rsidRPr="0034570B" w:rsidRDefault="002F3500" w:rsidP="002F3500">
      <w:pPr>
        <w:pStyle w:val="af4"/>
        <w:jc w:val="both"/>
        <w:rPr>
          <w:szCs w:val="24"/>
        </w:rPr>
      </w:pPr>
      <w:r w:rsidRPr="0034570B">
        <w:rPr>
          <w:szCs w:val="24"/>
        </w:rPr>
        <w:t xml:space="preserve">     В целях проведения публичных слушаний по обсуждению проекта решения Совета депутатов Малышевского сельсовета «О бюджете Малышевского сельсовета на 2019год и плановый период 2020 – 2021годы» в соответствии со статьей 28 Федерального закона от 06.10.2003 № 131-ФЗ «Об общих принципах организации местного самоуправления в Российской Федерации», </w:t>
      </w:r>
    </w:p>
    <w:p w:rsidR="002F3500" w:rsidRPr="0034570B" w:rsidRDefault="002F3500" w:rsidP="002F3500">
      <w:pPr>
        <w:jc w:val="both"/>
      </w:pPr>
      <w:r w:rsidRPr="0034570B">
        <w:t>ПОСТАНОВЛЯЮ:</w:t>
      </w:r>
    </w:p>
    <w:p w:rsidR="002F3500" w:rsidRPr="0034570B" w:rsidRDefault="002F3500" w:rsidP="002F3500">
      <w:pPr>
        <w:jc w:val="both"/>
      </w:pPr>
      <w:r w:rsidRPr="0034570B">
        <w:t xml:space="preserve">     1.Назначить публичные слушания по проекту решения Совета депутатов Малышевского сельсовета «Об исполнении бюджета Малышевского сельсовета </w:t>
      </w:r>
      <w:proofErr w:type="spellStart"/>
      <w:r w:rsidRPr="0034570B">
        <w:t>Сузунского</w:t>
      </w:r>
      <w:proofErr w:type="spellEnd"/>
      <w:r w:rsidRPr="0034570B">
        <w:t xml:space="preserve"> района Новосибирской области за 1 квартал 2019 года» согласно приложению.</w:t>
      </w:r>
    </w:p>
    <w:p w:rsidR="002F3500" w:rsidRPr="0034570B" w:rsidRDefault="002F3500" w:rsidP="002F3500">
      <w:pPr>
        <w:jc w:val="both"/>
      </w:pPr>
      <w:r w:rsidRPr="0034570B">
        <w:t xml:space="preserve">    2. Провести  29.04.2019  в 15-00 публичные слушания в здании  администрации Малышевского сельсовета по адресу: с. </w:t>
      </w:r>
      <w:proofErr w:type="spellStart"/>
      <w:r w:rsidRPr="0034570B">
        <w:t>Малышево</w:t>
      </w:r>
      <w:proofErr w:type="spellEnd"/>
      <w:r w:rsidRPr="0034570B">
        <w:t>, ул</w:t>
      </w:r>
      <w:proofErr w:type="gramStart"/>
      <w:r w:rsidRPr="0034570B">
        <w:t>.Ц</w:t>
      </w:r>
      <w:proofErr w:type="gramEnd"/>
      <w:r w:rsidRPr="0034570B">
        <w:t>ентральная, 16 (кабинет Главы).</w:t>
      </w:r>
    </w:p>
    <w:p w:rsidR="002F3500" w:rsidRPr="0034570B" w:rsidRDefault="002F3500" w:rsidP="002F3500">
      <w:pPr>
        <w:jc w:val="both"/>
      </w:pPr>
      <w:r w:rsidRPr="0034570B">
        <w:t xml:space="preserve">    3. Подготовку и проведение публичных слушаний оставляю за собой.</w:t>
      </w:r>
    </w:p>
    <w:p w:rsidR="002F3500" w:rsidRPr="0034570B" w:rsidRDefault="002F3500" w:rsidP="002F3500">
      <w:pPr>
        <w:jc w:val="both"/>
      </w:pPr>
      <w:r w:rsidRPr="0034570B">
        <w:t xml:space="preserve">    4. Настоящее постановление опубликовать в газете  «Малышевский вестник».</w:t>
      </w:r>
    </w:p>
    <w:p w:rsidR="002F3500" w:rsidRPr="0034570B" w:rsidRDefault="002F3500" w:rsidP="002F3500">
      <w:pPr>
        <w:jc w:val="both"/>
      </w:pPr>
      <w:r w:rsidRPr="0034570B">
        <w:t>Глава Малышевского сельсовета                                                            А.А. Львов</w:t>
      </w:r>
      <w:r>
        <w:t>.</w:t>
      </w:r>
    </w:p>
    <w:p w:rsidR="002F3500" w:rsidRPr="0034570B" w:rsidRDefault="002F3500" w:rsidP="002F3500">
      <w:pPr>
        <w:tabs>
          <w:tab w:val="left" w:pos="6237"/>
        </w:tabs>
        <w:jc w:val="right"/>
      </w:pPr>
      <w:r w:rsidRPr="0034570B">
        <w:t xml:space="preserve">Приложение  </w:t>
      </w:r>
    </w:p>
    <w:p w:rsidR="002F3500" w:rsidRPr="0034570B" w:rsidRDefault="002F3500" w:rsidP="002F3500">
      <w:pPr>
        <w:tabs>
          <w:tab w:val="left" w:pos="6237"/>
        </w:tabs>
        <w:jc w:val="right"/>
      </w:pPr>
      <w:r w:rsidRPr="0034570B">
        <w:t>к постановлению</w:t>
      </w:r>
    </w:p>
    <w:p w:rsidR="002F3500" w:rsidRPr="0034570B" w:rsidRDefault="002F3500" w:rsidP="002F3500">
      <w:pPr>
        <w:tabs>
          <w:tab w:val="left" w:pos="6237"/>
        </w:tabs>
        <w:jc w:val="right"/>
      </w:pPr>
      <w:r w:rsidRPr="0034570B">
        <w:t>главы Малышевского сельсовета</w:t>
      </w:r>
    </w:p>
    <w:p w:rsidR="002F3500" w:rsidRPr="0034570B" w:rsidRDefault="002F3500" w:rsidP="002F3500">
      <w:pPr>
        <w:tabs>
          <w:tab w:val="left" w:pos="6237"/>
        </w:tabs>
        <w:jc w:val="right"/>
      </w:pPr>
      <w:proofErr w:type="spellStart"/>
      <w:r w:rsidRPr="0034570B">
        <w:t>Сузунского</w:t>
      </w:r>
      <w:proofErr w:type="spellEnd"/>
      <w:r w:rsidRPr="0034570B">
        <w:t xml:space="preserve"> района </w:t>
      </w:r>
    </w:p>
    <w:p w:rsidR="002F3500" w:rsidRPr="0034570B" w:rsidRDefault="002F3500" w:rsidP="002F3500">
      <w:pPr>
        <w:tabs>
          <w:tab w:val="left" w:pos="6237"/>
        </w:tabs>
        <w:jc w:val="right"/>
      </w:pPr>
      <w:r w:rsidRPr="0034570B">
        <w:t xml:space="preserve">Новосибирской области </w:t>
      </w:r>
    </w:p>
    <w:p w:rsidR="002F3500" w:rsidRPr="0034570B" w:rsidRDefault="002F3500" w:rsidP="002F3500">
      <w:pPr>
        <w:tabs>
          <w:tab w:val="left" w:pos="6237"/>
        </w:tabs>
        <w:jc w:val="right"/>
      </w:pPr>
      <w:r w:rsidRPr="0034570B">
        <w:t>от _________ № _____</w:t>
      </w:r>
    </w:p>
    <w:p w:rsidR="002F3500" w:rsidRPr="0034570B" w:rsidRDefault="002F3500" w:rsidP="002F3500">
      <w:pPr>
        <w:tabs>
          <w:tab w:val="left" w:pos="6237"/>
        </w:tabs>
        <w:jc w:val="right"/>
        <w:rPr>
          <w:b/>
        </w:rPr>
      </w:pPr>
    </w:p>
    <w:p w:rsidR="002F3500" w:rsidRPr="0034570B" w:rsidRDefault="002F3500" w:rsidP="002F3500">
      <w:pPr>
        <w:tabs>
          <w:tab w:val="left" w:pos="6237"/>
        </w:tabs>
        <w:jc w:val="right"/>
        <w:rPr>
          <w:b/>
        </w:rPr>
      </w:pPr>
    </w:p>
    <w:p w:rsidR="002F3500" w:rsidRPr="0034570B" w:rsidRDefault="002F3500" w:rsidP="002F3500">
      <w:pPr>
        <w:tabs>
          <w:tab w:val="left" w:pos="6237"/>
        </w:tabs>
        <w:jc w:val="right"/>
        <w:rPr>
          <w:b/>
        </w:rPr>
      </w:pPr>
      <w:r w:rsidRPr="0034570B">
        <w:rPr>
          <w:b/>
        </w:rPr>
        <w:lastRenderedPageBreak/>
        <w:t>ПРОЕКТ</w:t>
      </w:r>
    </w:p>
    <w:p w:rsidR="002F3500" w:rsidRPr="0034570B" w:rsidRDefault="002F3500" w:rsidP="002F3500">
      <w:pPr>
        <w:tabs>
          <w:tab w:val="left" w:pos="6237"/>
        </w:tabs>
        <w:jc w:val="center"/>
        <w:rPr>
          <w:b/>
        </w:rPr>
      </w:pPr>
      <w:r w:rsidRPr="0034570B">
        <w:rPr>
          <w:b/>
        </w:rPr>
        <w:t>СОВЕТ ДЕПУТАТОВ</w:t>
      </w:r>
    </w:p>
    <w:p w:rsidR="002F3500" w:rsidRPr="0034570B" w:rsidRDefault="002F3500" w:rsidP="002F3500">
      <w:pPr>
        <w:tabs>
          <w:tab w:val="left" w:pos="6237"/>
        </w:tabs>
        <w:jc w:val="center"/>
        <w:rPr>
          <w:b/>
        </w:rPr>
      </w:pPr>
      <w:r w:rsidRPr="0034570B">
        <w:rPr>
          <w:b/>
        </w:rPr>
        <w:t>МАЛЫШЕВСКОГО СЕЛЬСОВЕТА</w:t>
      </w:r>
    </w:p>
    <w:p w:rsidR="002F3500" w:rsidRPr="0034570B" w:rsidRDefault="002F3500" w:rsidP="002F3500">
      <w:pPr>
        <w:tabs>
          <w:tab w:val="left" w:pos="6237"/>
        </w:tabs>
        <w:jc w:val="center"/>
        <w:rPr>
          <w:b/>
        </w:rPr>
      </w:pPr>
      <w:proofErr w:type="spellStart"/>
      <w:r w:rsidRPr="0034570B">
        <w:rPr>
          <w:b/>
        </w:rPr>
        <w:t>Сузунского</w:t>
      </w:r>
      <w:proofErr w:type="spellEnd"/>
      <w:r w:rsidRPr="0034570B">
        <w:rPr>
          <w:b/>
        </w:rPr>
        <w:t xml:space="preserve"> района Новосибирской области</w:t>
      </w:r>
    </w:p>
    <w:p w:rsidR="002F3500" w:rsidRPr="0034570B" w:rsidRDefault="002F3500" w:rsidP="002F3500">
      <w:pPr>
        <w:tabs>
          <w:tab w:val="left" w:pos="6237"/>
        </w:tabs>
        <w:jc w:val="center"/>
        <w:rPr>
          <w:b/>
        </w:rPr>
      </w:pPr>
    </w:p>
    <w:p w:rsidR="002F3500" w:rsidRPr="0034570B" w:rsidRDefault="002F3500" w:rsidP="002F3500">
      <w:pPr>
        <w:tabs>
          <w:tab w:val="left" w:pos="6237"/>
        </w:tabs>
        <w:jc w:val="center"/>
        <w:rPr>
          <w:b/>
        </w:rPr>
      </w:pPr>
      <w:r w:rsidRPr="0034570B">
        <w:rPr>
          <w:b/>
        </w:rPr>
        <w:t>РЕШЕНИЕ</w:t>
      </w:r>
    </w:p>
    <w:p w:rsidR="002F3500" w:rsidRPr="0034570B" w:rsidRDefault="002F3500" w:rsidP="00CA0075">
      <w:pPr>
        <w:tabs>
          <w:tab w:val="left" w:pos="6237"/>
        </w:tabs>
        <w:jc w:val="center"/>
        <w:rPr>
          <w:b/>
        </w:rPr>
      </w:pPr>
      <w:r w:rsidRPr="0034570B">
        <w:rPr>
          <w:b/>
        </w:rPr>
        <w:t>_______________ сессии пятого созыва</w:t>
      </w:r>
    </w:p>
    <w:p w:rsidR="002F3500" w:rsidRPr="0034570B" w:rsidRDefault="002F3500" w:rsidP="002F3500">
      <w:pPr>
        <w:tabs>
          <w:tab w:val="left" w:pos="6237"/>
        </w:tabs>
      </w:pPr>
      <w:r w:rsidRPr="0034570B">
        <w:t xml:space="preserve"> __________</w:t>
      </w:r>
      <w:r w:rsidRPr="0034570B">
        <w:tab/>
      </w:r>
      <w:r w:rsidRPr="0034570B">
        <w:tab/>
      </w:r>
      <w:r w:rsidRPr="0034570B">
        <w:tab/>
      </w:r>
      <w:r w:rsidRPr="0034570B">
        <w:tab/>
      </w:r>
      <w:r w:rsidRPr="0034570B">
        <w:tab/>
        <w:t xml:space="preserve">         № ___ </w:t>
      </w:r>
    </w:p>
    <w:p w:rsidR="002F3500" w:rsidRPr="0034570B" w:rsidRDefault="002F3500" w:rsidP="002F3500">
      <w:pPr>
        <w:tabs>
          <w:tab w:val="left" w:pos="6237"/>
        </w:tabs>
        <w:jc w:val="both"/>
      </w:pPr>
    </w:p>
    <w:p w:rsidR="002F3500" w:rsidRPr="0034570B" w:rsidRDefault="002F3500" w:rsidP="002F3500">
      <w:pPr>
        <w:tabs>
          <w:tab w:val="left" w:pos="828"/>
        </w:tabs>
        <w:outlineLvl w:val="0"/>
      </w:pPr>
      <w:r w:rsidRPr="0034570B">
        <w:t>Об исполнении бюджета Малышевского</w:t>
      </w:r>
    </w:p>
    <w:p w:rsidR="002F3500" w:rsidRPr="0034570B" w:rsidRDefault="002F3500" w:rsidP="002F3500">
      <w:pPr>
        <w:tabs>
          <w:tab w:val="left" w:pos="828"/>
        </w:tabs>
        <w:outlineLvl w:val="0"/>
      </w:pPr>
      <w:r w:rsidRPr="0034570B">
        <w:t xml:space="preserve">сельсовета </w:t>
      </w:r>
      <w:proofErr w:type="spellStart"/>
      <w:r w:rsidRPr="0034570B">
        <w:t>Сузунского</w:t>
      </w:r>
      <w:proofErr w:type="spellEnd"/>
      <w:r w:rsidRPr="0034570B">
        <w:t xml:space="preserve"> района</w:t>
      </w:r>
    </w:p>
    <w:p w:rsidR="002F3500" w:rsidRPr="0034570B" w:rsidRDefault="002F3500" w:rsidP="002F3500">
      <w:pPr>
        <w:tabs>
          <w:tab w:val="left" w:pos="828"/>
        </w:tabs>
        <w:outlineLvl w:val="0"/>
      </w:pPr>
      <w:r w:rsidRPr="0034570B">
        <w:t xml:space="preserve">Новосибирской области за 1 квартал 2019 года </w:t>
      </w:r>
    </w:p>
    <w:p w:rsidR="002F3500" w:rsidRPr="0034570B" w:rsidRDefault="002F3500" w:rsidP="002F3500">
      <w:pPr>
        <w:tabs>
          <w:tab w:val="left" w:pos="828"/>
        </w:tabs>
        <w:outlineLvl w:val="0"/>
      </w:pPr>
    </w:p>
    <w:p w:rsidR="002F3500" w:rsidRPr="0034570B" w:rsidRDefault="002F3500" w:rsidP="002F3500">
      <w:pPr>
        <w:jc w:val="both"/>
      </w:pPr>
    </w:p>
    <w:p w:rsidR="002F3500" w:rsidRPr="0034570B" w:rsidRDefault="002F3500" w:rsidP="002F3500">
      <w:pPr>
        <w:pStyle w:val="ConsTitle"/>
        <w:widowControl/>
        <w:ind w:right="0" w:firstLine="708"/>
        <w:jc w:val="both"/>
        <w:rPr>
          <w:rFonts w:ascii="Times New Roman" w:hAnsi="Times New Roman" w:cs="Times New Roman"/>
          <w:b w:val="0"/>
          <w:sz w:val="24"/>
          <w:szCs w:val="24"/>
        </w:rPr>
      </w:pPr>
      <w:r w:rsidRPr="0034570B">
        <w:rPr>
          <w:rFonts w:ascii="Times New Roman" w:hAnsi="Times New Roman" w:cs="Times New Roman"/>
          <w:b w:val="0"/>
          <w:sz w:val="24"/>
          <w:szCs w:val="24"/>
        </w:rPr>
        <w:t xml:space="preserve">Руководствуясь статьей 264.2 Бюджетного кодекса Российской федерации, статьей 31 Положения «О бюджетном процессе Малышевского сельсовета </w:t>
      </w:r>
      <w:proofErr w:type="spellStart"/>
      <w:r w:rsidRPr="0034570B">
        <w:rPr>
          <w:rFonts w:ascii="Times New Roman" w:hAnsi="Times New Roman" w:cs="Times New Roman"/>
          <w:b w:val="0"/>
          <w:sz w:val="24"/>
          <w:szCs w:val="24"/>
        </w:rPr>
        <w:t>Сузунского</w:t>
      </w:r>
      <w:proofErr w:type="spellEnd"/>
      <w:r w:rsidRPr="0034570B">
        <w:rPr>
          <w:rFonts w:ascii="Times New Roman" w:hAnsi="Times New Roman" w:cs="Times New Roman"/>
          <w:b w:val="0"/>
          <w:sz w:val="24"/>
          <w:szCs w:val="24"/>
        </w:rPr>
        <w:t xml:space="preserve"> района </w:t>
      </w:r>
      <w:proofErr w:type="spellStart"/>
      <w:r w:rsidRPr="0034570B">
        <w:rPr>
          <w:rFonts w:ascii="Times New Roman" w:hAnsi="Times New Roman" w:cs="Times New Roman"/>
          <w:b w:val="0"/>
          <w:sz w:val="24"/>
          <w:szCs w:val="24"/>
        </w:rPr>
        <w:t>Новосибиской</w:t>
      </w:r>
      <w:proofErr w:type="spellEnd"/>
      <w:r w:rsidRPr="0034570B">
        <w:rPr>
          <w:rFonts w:ascii="Times New Roman" w:hAnsi="Times New Roman" w:cs="Times New Roman"/>
          <w:b w:val="0"/>
          <w:sz w:val="24"/>
          <w:szCs w:val="24"/>
        </w:rPr>
        <w:t xml:space="preserve"> области», утвержденного решение Совета депутатов Малышевского сельсовета </w:t>
      </w:r>
      <w:proofErr w:type="spellStart"/>
      <w:r w:rsidRPr="0034570B">
        <w:rPr>
          <w:rFonts w:ascii="Times New Roman" w:hAnsi="Times New Roman" w:cs="Times New Roman"/>
          <w:b w:val="0"/>
          <w:sz w:val="24"/>
          <w:szCs w:val="24"/>
        </w:rPr>
        <w:t>Сузунского</w:t>
      </w:r>
      <w:proofErr w:type="spellEnd"/>
      <w:r w:rsidRPr="0034570B">
        <w:rPr>
          <w:rFonts w:ascii="Times New Roman" w:hAnsi="Times New Roman" w:cs="Times New Roman"/>
          <w:b w:val="0"/>
          <w:sz w:val="24"/>
          <w:szCs w:val="24"/>
        </w:rPr>
        <w:t xml:space="preserve"> района Новосибирской области от 07.06.2017 года №77 (в редакции от 04.07.2018 №125), Совет депутатов Малышевского сельсовета </w:t>
      </w:r>
      <w:proofErr w:type="spellStart"/>
      <w:r w:rsidRPr="0034570B">
        <w:rPr>
          <w:rFonts w:ascii="Times New Roman" w:hAnsi="Times New Roman" w:cs="Times New Roman"/>
          <w:b w:val="0"/>
          <w:sz w:val="24"/>
          <w:szCs w:val="24"/>
        </w:rPr>
        <w:t>Сузунского</w:t>
      </w:r>
      <w:proofErr w:type="spellEnd"/>
      <w:r w:rsidRPr="0034570B">
        <w:rPr>
          <w:rFonts w:ascii="Times New Roman" w:hAnsi="Times New Roman" w:cs="Times New Roman"/>
          <w:b w:val="0"/>
          <w:sz w:val="24"/>
          <w:szCs w:val="24"/>
        </w:rPr>
        <w:t xml:space="preserve"> района Новосибирской области,</w:t>
      </w:r>
    </w:p>
    <w:p w:rsidR="002F3500" w:rsidRPr="0034570B" w:rsidRDefault="002F3500" w:rsidP="002F3500">
      <w:pPr>
        <w:pStyle w:val="ConsTitle"/>
        <w:widowControl/>
        <w:ind w:right="0" w:firstLine="708"/>
        <w:jc w:val="both"/>
        <w:rPr>
          <w:rFonts w:ascii="Times New Roman" w:hAnsi="Times New Roman" w:cs="Times New Roman"/>
          <w:b w:val="0"/>
          <w:color w:val="FF0000"/>
          <w:sz w:val="24"/>
          <w:szCs w:val="24"/>
        </w:rPr>
      </w:pPr>
    </w:p>
    <w:p w:rsidR="002F3500" w:rsidRPr="0034570B" w:rsidRDefault="002F3500" w:rsidP="002F3500">
      <w:pPr>
        <w:pStyle w:val="afa"/>
        <w:widowControl w:val="0"/>
        <w:jc w:val="both"/>
      </w:pPr>
      <w:r w:rsidRPr="0034570B">
        <w:t>РЕШИЛ:</w:t>
      </w:r>
    </w:p>
    <w:p w:rsidR="002F3500" w:rsidRPr="0034570B" w:rsidRDefault="002F3500" w:rsidP="002F3500">
      <w:pPr>
        <w:pStyle w:val="afa"/>
        <w:widowControl w:val="0"/>
        <w:jc w:val="both"/>
      </w:pPr>
    </w:p>
    <w:p w:rsidR="002F3500" w:rsidRPr="0034570B" w:rsidRDefault="002F3500" w:rsidP="002F3500">
      <w:pPr>
        <w:pStyle w:val="afa"/>
        <w:widowControl w:val="0"/>
        <w:ind w:firstLine="708"/>
        <w:jc w:val="both"/>
      </w:pPr>
      <w:r w:rsidRPr="0034570B">
        <w:t>1. Принять к сведению отчет об исполнении бюджета Малышевского сельсовета за 1 квартал 2019 года по доходам в сумме 1456409,57 руб., по расходам в сумме 1041208,67 руб., с превышением доходов над расходами (</w:t>
      </w:r>
      <w:proofErr w:type="spellStart"/>
      <w:r w:rsidRPr="0034570B">
        <w:t>профицит</w:t>
      </w:r>
      <w:proofErr w:type="spellEnd"/>
      <w:r w:rsidRPr="0034570B">
        <w:t xml:space="preserve"> бюджета Малышевского сельсовета </w:t>
      </w:r>
      <w:proofErr w:type="spellStart"/>
      <w:r w:rsidRPr="0034570B">
        <w:t>Сузунского</w:t>
      </w:r>
      <w:proofErr w:type="spellEnd"/>
      <w:r w:rsidRPr="0034570B">
        <w:t xml:space="preserve"> района Новосибирской области) в сумме 4 руб. и со следующими показателями: </w:t>
      </w:r>
    </w:p>
    <w:p w:rsidR="002F3500" w:rsidRPr="0034570B" w:rsidRDefault="002F3500" w:rsidP="002F3500">
      <w:pPr>
        <w:pStyle w:val="afa"/>
        <w:widowControl w:val="0"/>
        <w:ind w:firstLine="708"/>
        <w:jc w:val="both"/>
      </w:pPr>
      <w:r w:rsidRPr="0034570B">
        <w:t xml:space="preserve">1.1. кассовое исполнение доходов бюджета Малышевского сельсовета </w:t>
      </w:r>
      <w:proofErr w:type="spellStart"/>
      <w:r w:rsidRPr="0034570B">
        <w:t>Сузунского</w:t>
      </w:r>
      <w:proofErr w:type="spellEnd"/>
      <w:r w:rsidRPr="0034570B">
        <w:t xml:space="preserve"> района Новосибирской области за 1 квартал 2019 года по кодам классификации доходов бюджета согласно  приложению 1;</w:t>
      </w:r>
    </w:p>
    <w:p w:rsidR="002F3500" w:rsidRPr="0034570B" w:rsidRDefault="002F3500" w:rsidP="002F3500">
      <w:pPr>
        <w:pStyle w:val="afa"/>
        <w:widowControl w:val="0"/>
        <w:ind w:firstLine="708"/>
        <w:jc w:val="both"/>
      </w:pPr>
      <w:r w:rsidRPr="0034570B">
        <w:t xml:space="preserve">1.2. кассовое исполнение расходов бюджета Малышевского сельсовета </w:t>
      </w:r>
      <w:proofErr w:type="spellStart"/>
      <w:r w:rsidRPr="0034570B">
        <w:t>Сузунского</w:t>
      </w:r>
      <w:proofErr w:type="spellEnd"/>
      <w:r w:rsidRPr="0034570B">
        <w:t xml:space="preserve"> района Новосибирской области за 1 квартал 2019 года:</w:t>
      </w:r>
    </w:p>
    <w:p w:rsidR="002F3500" w:rsidRPr="0034570B" w:rsidRDefault="002F3500" w:rsidP="002F3500">
      <w:pPr>
        <w:pStyle w:val="afa"/>
        <w:widowControl w:val="0"/>
        <w:ind w:firstLine="708"/>
        <w:jc w:val="both"/>
      </w:pPr>
      <w:r w:rsidRPr="0034570B">
        <w:t xml:space="preserve">- по разделам и подразделам классификации расходов бюджета Малышевского сельсовета </w:t>
      </w:r>
      <w:proofErr w:type="spellStart"/>
      <w:r w:rsidRPr="0034570B">
        <w:t>Сузунского</w:t>
      </w:r>
      <w:proofErr w:type="spellEnd"/>
      <w:r w:rsidRPr="0034570B">
        <w:t xml:space="preserve"> района Новосибирской области согласно приложению 2;</w:t>
      </w:r>
    </w:p>
    <w:p w:rsidR="002F3500" w:rsidRPr="0034570B" w:rsidRDefault="002F3500" w:rsidP="002F3500">
      <w:pPr>
        <w:pStyle w:val="afa"/>
        <w:widowControl w:val="0"/>
        <w:ind w:firstLine="708"/>
        <w:jc w:val="both"/>
      </w:pPr>
      <w:r w:rsidRPr="0034570B">
        <w:t xml:space="preserve">- по ведомственной структуре расходов бюджета Малышевского сельсовета </w:t>
      </w:r>
      <w:proofErr w:type="spellStart"/>
      <w:r w:rsidRPr="0034570B">
        <w:t>Сузунского</w:t>
      </w:r>
      <w:proofErr w:type="spellEnd"/>
      <w:r w:rsidRPr="0034570B">
        <w:t xml:space="preserve"> района Новосибирской области согласно приложению 3;</w:t>
      </w:r>
    </w:p>
    <w:p w:rsidR="002F3500" w:rsidRPr="0034570B" w:rsidRDefault="002F3500" w:rsidP="002F3500">
      <w:pPr>
        <w:pStyle w:val="afa"/>
        <w:widowControl w:val="0"/>
        <w:ind w:firstLine="708"/>
        <w:jc w:val="both"/>
      </w:pPr>
      <w:r w:rsidRPr="0034570B">
        <w:t xml:space="preserve">1.3. исполнение бюджета Малышевского сельсовета </w:t>
      </w:r>
      <w:proofErr w:type="spellStart"/>
      <w:r w:rsidRPr="0034570B">
        <w:t>Сузунского</w:t>
      </w:r>
      <w:proofErr w:type="spellEnd"/>
      <w:r w:rsidRPr="0034570B">
        <w:t xml:space="preserve"> района Новосибирской области за 1 квартал 2019 года по кодам источников финансирования дефицита бюджета согласно приложению 4.</w:t>
      </w:r>
    </w:p>
    <w:p w:rsidR="002F3500" w:rsidRPr="0034570B" w:rsidRDefault="002F3500" w:rsidP="002F3500">
      <w:pPr>
        <w:pStyle w:val="afa"/>
        <w:widowControl w:val="0"/>
        <w:ind w:firstLine="708"/>
        <w:jc w:val="both"/>
      </w:pPr>
      <w:r w:rsidRPr="0034570B">
        <w:t>2. Настоящее решение вступает в силу со дня его официального опубликования</w:t>
      </w:r>
      <w:r>
        <w:t xml:space="preserve"> в газете «Малышевский вестник»</w:t>
      </w:r>
    </w:p>
    <w:p w:rsidR="002F3500" w:rsidRPr="0034570B" w:rsidRDefault="002F3500" w:rsidP="002F3500">
      <w:pPr>
        <w:ind w:firstLine="510"/>
        <w:jc w:val="both"/>
        <w:rPr>
          <w:b/>
        </w:rPr>
      </w:pPr>
    </w:p>
    <w:p w:rsidR="002F3500" w:rsidRPr="0034570B" w:rsidRDefault="002F3500" w:rsidP="002F3500">
      <w:pPr>
        <w:tabs>
          <w:tab w:val="left" w:pos="6237"/>
        </w:tabs>
        <w:rPr>
          <w:rFonts w:eastAsia="Calibri"/>
        </w:rPr>
      </w:pPr>
      <w:r w:rsidRPr="0034570B">
        <w:rPr>
          <w:rFonts w:eastAsia="Calibri"/>
        </w:rPr>
        <w:t>Глава                                                                    Председатель Совета депутатов</w:t>
      </w:r>
    </w:p>
    <w:p w:rsidR="002F3500" w:rsidRPr="0034570B" w:rsidRDefault="002F3500" w:rsidP="002F3500">
      <w:pPr>
        <w:tabs>
          <w:tab w:val="left" w:pos="6237"/>
        </w:tabs>
        <w:rPr>
          <w:rFonts w:eastAsia="Calibri"/>
        </w:rPr>
      </w:pPr>
      <w:r w:rsidRPr="0034570B">
        <w:rPr>
          <w:rFonts w:eastAsia="Calibri"/>
        </w:rPr>
        <w:t>Малышевского сельсовета                                Малышевского сельсовета</w:t>
      </w:r>
    </w:p>
    <w:p w:rsidR="002F3500" w:rsidRPr="0034570B" w:rsidRDefault="002F3500" w:rsidP="002F3500">
      <w:pPr>
        <w:tabs>
          <w:tab w:val="left" w:pos="6237"/>
        </w:tabs>
        <w:rPr>
          <w:rFonts w:eastAsia="Calibri"/>
        </w:rPr>
      </w:pPr>
      <w:proofErr w:type="spellStart"/>
      <w:r w:rsidRPr="0034570B">
        <w:rPr>
          <w:rFonts w:eastAsia="Calibri"/>
        </w:rPr>
        <w:t>Сузунского</w:t>
      </w:r>
      <w:proofErr w:type="spellEnd"/>
      <w:r w:rsidRPr="0034570B">
        <w:rPr>
          <w:rFonts w:eastAsia="Calibri"/>
        </w:rPr>
        <w:t xml:space="preserve"> района                                             </w:t>
      </w:r>
      <w:proofErr w:type="spellStart"/>
      <w:r w:rsidRPr="0034570B">
        <w:rPr>
          <w:rFonts w:eastAsia="Calibri"/>
        </w:rPr>
        <w:t>Сузунского</w:t>
      </w:r>
      <w:proofErr w:type="spellEnd"/>
      <w:r w:rsidRPr="0034570B">
        <w:rPr>
          <w:rFonts w:eastAsia="Calibri"/>
        </w:rPr>
        <w:t xml:space="preserve"> района</w:t>
      </w:r>
      <w:r w:rsidRPr="0034570B">
        <w:rPr>
          <w:rFonts w:eastAsia="Calibri"/>
        </w:rPr>
        <w:tab/>
      </w:r>
    </w:p>
    <w:p w:rsidR="002F3500" w:rsidRPr="0034570B" w:rsidRDefault="002F3500" w:rsidP="002F3500">
      <w:pPr>
        <w:tabs>
          <w:tab w:val="left" w:pos="6237"/>
        </w:tabs>
        <w:rPr>
          <w:rFonts w:eastAsia="Calibri"/>
        </w:rPr>
      </w:pPr>
      <w:r w:rsidRPr="0034570B">
        <w:rPr>
          <w:rFonts w:eastAsia="Calibri"/>
        </w:rPr>
        <w:t xml:space="preserve">Новосибирской области                                    </w:t>
      </w:r>
      <w:r w:rsidRPr="0034570B">
        <w:t xml:space="preserve"> </w:t>
      </w:r>
      <w:r w:rsidRPr="0034570B">
        <w:rPr>
          <w:rFonts w:eastAsia="Calibri"/>
        </w:rPr>
        <w:t>Новосибирской области</w:t>
      </w:r>
    </w:p>
    <w:p w:rsidR="002F3500" w:rsidRPr="0034570B" w:rsidRDefault="002F3500" w:rsidP="002F3500">
      <w:pPr>
        <w:tabs>
          <w:tab w:val="left" w:pos="6237"/>
        </w:tabs>
        <w:rPr>
          <w:rFonts w:eastAsia="Calibri"/>
        </w:rPr>
      </w:pPr>
    </w:p>
    <w:p w:rsidR="002F3500" w:rsidRPr="0034570B" w:rsidRDefault="002F3500" w:rsidP="002F3500">
      <w:pPr>
        <w:tabs>
          <w:tab w:val="left" w:pos="6237"/>
        </w:tabs>
        <w:rPr>
          <w:rFonts w:eastAsia="Calibri"/>
        </w:rPr>
      </w:pPr>
    </w:p>
    <w:p w:rsidR="002F3500" w:rsidRPr="0034570B" w:rsidRDefault="002F3500" w:rsidP="002F3500">
      <w:pPr>
        <w:jc w:val="both"/>
      </w:pPr>
      <w:r w:rsidRPr="0034570B">
        <w:rPr>
          <w:rFonts w:eastAsia="Calibri"/>
        </w:rPr>
        <w:t xml:space="preserve"> ________________   А.А. Львов               </w:t>
      </w:r>
      <w:r w:rsidRPr="0034570B">
        <w:t xml:space="preserve">     </w:t>
      </w:r>
      <w:r w:rsidRPr="0034570B">
        <w:rPr>
          <w:rFonts w:eastAsia="Calibri"/>
        </w:rPr>
        <w:t>_____________ М.Г. Фед</w:t>
      </w:r>
      <w:r w:rsidRPr="0034570B">
        <w:t>осов</w:t>
      </w:r>
    </w:p>
    <w:p w:rsidR="00CA0075" w:rsidRDefault="00CA0075" w:rsidP="00CA0075">
      <w:pPr>
        <w:jc w:val="center"/>
        <w:rPr>
          <w:b/>
          <w:sz w:val="28"/>
          <w:szCs w:val="28"/>
        </w:rPr>
      </w:pPr>
      <w:r w:rsidRPr="00991E0B">
        <w:rPr>
          <w:b/>
          <w:sz w:val="28"/>
          <w:szCs w:val="28"/>
        </w:rPr>
        <w:lastRenderedPageBreak/>
        <w:t xml:space="preserve">СОВЕТ  ДЕПУТАТОВ  </w:t>
      </w:r>
    </w:p>
    <w:p w:rsidR="00CA0075" w:rsidRPr="00991E0B" w:rsidRDefault="00CA0075" w:rsidP="00CA0075">
      <w:pPr>
        <w:jc w:val="center"/>
        <w:rPr>
          <w:b/>
          <w:sz w:val="28"/>
          <w:szCs w:val="28"/>
        </w:rPr>
      </w:pPr>
      <w:r>
        <w:rPr>
          <w:b/>
          <w:sz w:val="28"/>
          <w:szCs w:val="28"/>
        </w:rPr>
        <w:t xml:space="preserve">МАЛЫШЕВСКОГО </w:t>
      </w:r>
      <w:r w:rsidRPr="00991E0B">
        <w:rPr>
          <w:b/>
          <w:sz w:val="28"/>
          <w:szCs w:val="28"/>
        </w:rPr>
        <w:t>СЕЛЬСОВЕТА</w:t>
      </w:r>
    </w:p>
    <w:p w:rsidR="00CA0075" w:rsidRPr="00991E0B" w:rsidRDefault="00CA0075" w:rsidP="00CA0075">
      <w:pPr>
        <w:jc w:val="center"/>
        <w:rPr>
          <w:b/>
          <w:sz w:val="28"/>
          <w:szCs w:val="28"/>
        </w:rPr>
      </w:pPr>
      <w:r w:rsidRPr="00991E0B">
        <w:rPr>
          <w:b/>
          <w:sz w:val="28"/>
          <w:szCs w:val="28"/>
        </w:rPr>
        <w:t xml:space="preserve">  </w:t>
      </w:r>
      <w:proofErr w:type="spellStart"/>
      <w:r>
        <w:rPr>
          <w:b/>
          <w:sz w:val="28"/>
          <w:szCs w:val="28"/>
        </w:rPr>
        <w:t>С</w:t>
      </w:r>
      <w:r w:rsidRPr="00991E0B">
        <w:rPr>
          <w:b/>
          <w:sz w:val="28"/>
          <w:szCs w:val="28"/>
        </w:rPr>
        <w:t>узунского</w:t>
      </w:r>
      <w:proofErr w:type="spellEnd"/>
      <w:r w:rsidRPr="00991E0B">
        <w:rPr>
          <w:b/>
          <w:sz w:val="28"/>
          <w:szCs w:val="28"/>
        </w:rPr>
        <w:t xml:space="preserve"> района </w:t>
      </w:r>
      <w:r>
        <w:rPr>
          <w:b/>
          <w:sz w:val="28"/>
          <w:szCs w:val="28"/>
        </w:rPr>
        <w:t>Н</w:t>
      </w:r>
      <w:r w:rsidRPr="00991E0B">
        <w:rPr>
          <w:b/>
          <w:sz w:val="28"/>
          <w:szCs w:val="28"/>
        </w:rPr>
        <w:t>овосибирской  области</w:t>
      </w:r>
    </w:p>
    <w:p w:rsidR="00CA0075" w:rsidRDefault="00CA0075" w:rsidP="00CA0075">
      <w:pPr>
        <w:pStyle w:val="1"/>
        <w:jc w:val="center"/>
        <w:rPr>
          <w:rFonts w:ascii="Times New Roman" w:hAnsi="Times New Roman" w:cs="Times New Roman"/>
          <w:color w:val="auto"/>
        </w:rPr>
      </w:pPr>
      <w:r w:rsidRPr="00CA0075">
        <w:rPr>
          <w:rFonts w:ascii="Times New Roman" w:hAnsi="Times New Roman" w:cs="Times New Roman"/>
          <w:color w:val="auto"/>
        </w:rPr>
        <w:t>РЕШЕНИЕ</w:t>
      </w:r>
    </w:p>
    <w:p w:rsidR="00CA0075" w:rsidRPr="00CA0075" w:rsidRDefault="00CA0075" w:rsidP="00CA0075"/>
    <w:p w:rsidR="00CA0075" w:rsidRPr="00825BAB" w:rsidRDefault="00CA0075" w:rsidP="00CA0075">
      <w:pPr>
        <w:jc w:val="center"/>
        <w:rPr>
          <w:sz w:val="28"/>
          <w:szCs w:val="28"/>
        </w:rPr>
      </w:pPr>
      <w:r>
        <w:rPr>
          <w:sz w:val="28"/>
          <w:szCs w:val="28"/>
        </w:rPr>
        <w:t xml:space="preserve">Сорок третьей </w:t>
      </w:r>
      <w:r w:rsidRPr="00825BAB">
        <w:rPr>
          <w:sz w:val="28"/>
          <w:szCs w:val="28"/>
        </w:rPr>
        <w:t>сессии</w:t>
      </w:r>
      <w:r>
        <w:rPr>
          <w:sz w:val="28"/>
          <w:szCs w:val="28"/>
        </w:rPr>
        <w:t xml:space="preserve"> пятого созыва</w:t>
      </w:r>
    </w:p>
    <w:p w:rsidR="00CA0075" w:rsidRPr="00825BAB" w:rsidRDefault="00CA0075" w:rsidP="00CA0075">
      <w:pPr>
        <w:pStyle w:val="afa"/>
        <w:spacing w:after="0"/>
        <w:jc w:val="center"/>
        <w:rPr>
          <w:sz w:val="28"/>
          <w:szCs w:val="28"/>
        </w:rPr>
      </w:pPr>
    </w:p>
    <w:p w:rsidR="00CA0075" w:rsidRPr="00825BAB" w:rsidRDefault="00CA0075" w:rsidP="00CA0075">
      <w:pPr>
        <w:jc w:val="both"/>
        <w:rPr>
          <w:sz w:val="28"/>
          <w:szCs w:val="28"/>
        </w:rPr>
      </w:pPr>
      <w:r>
        <w:rPr>
          <w:sz w:val="28"/>
          <w:szCs w:val="28"/>
        </w:rPr>
        <w:t>11</w:t>
      </w:r>
      <w:r w:rsidRPr="00915471">
        <w:rPr>
          <w:sz w:val="28"/>
          <w:szCs w:val="28"/>
        </w:rPr>
        <w:t>.</w:t>
      </w:r>
      <w:r>
        <w:rPr>
          <w:sz w:val="28"/>
          <w:szCs w:val="28"/>
        </w:rPr>
        <w:t>04</w:t>
      </w:r>
      <w:r w:rsidRPr="00915471">
        <w:rPr>
          <w:sz w:val="28"/>
          <w:szCs w:val="28"/>
        </w:rPr>
        <w:t>.201</w:t>
      </w:r>
      <w:r>
        <w:rPr>
          <w:sz w:val="28"/>
          <w:szCs w:val="28"/>
        </w:rPr>
        <w:t>9</w:t>
      </w:r>
      <w:r w:rsidRPr="00915471">
        <w:rPr>
          <w:sz w:val="28"/>
          <w:szCs w:val="28"/>
        </w:rPr>
        <w:t xml:space="preserve">                                                                                  </w:t>
      </w:r>
      <w:r>
        <w:rPr>
          <w:sz w:val="28"/>
          <w:szCs w:val="28"/>
        </w:rPr>
        <w:t xml:space="preserve">   </w:t>
      </w:r>
      <w:r w:rsidRPr="00915471">
        <w:rPr>
          <w:sz w:val="28"/>
          <w:szCs w:val="28"/>
        </w:rPr>
        <w:t xml:space="preserve">    </w:t>
      </w:r>
      <w:r>
        <w:rPr>
          <w:sz w:val="28"/>
          <w:szCs w:val="28"/>
        </w:rPr>
        <w:t xml:space="preserve">         </w:t>
      </w:r>
      <w:r w:rsidRPr="00915471">
        <w:rPr>
          <w:sz w:val="28"/>
          <w:szCs w:val="28"/>
        </w:rPr>
        <w:t xml:space="preserve">      № 1</w:t>
      </w:r>
      <w:r>
        <w:rPr>
          <w:sz w:val="28"/>
          <w:szCs w:val="28"/>
        </w:rPr>
        <w:t>56</w:t>
      </w:r>
    </w:p>
    <w:p w:rsidR="00CA0075" w:rsidRPr="00825BAB" w:rsidRDefault="00CA0075" w:rsidP="00CA0075">
      <w:pPr>
        <w:jc w:val="center"/>
        <w:rPr>
          <w:b/>
          <w:sz w:val="28"/>
          <w:szCs w:val="28"/>
        </w:rPr>
      </w:pPr>
    </w:p>
    <w:p w:rsidR="00CA0075" w:rsidRPr="00825BAB" w:rsidRDefault="00CA0075" w:rsidP="00CA0075">
      <w:pPr>
        <w:rPr>
          <w:color w:val="000000"/>
          <w:sz w:val="28"/>
          <w:szCs w:val="28"/>
        </w:rPr>
      </w:pPr>
      <w:r w:rsidRPr="00825BAB">
        <w:rPr>
          <w:color w:val="000000"/>
          <w:sz w:val="28"/>
          <w:szCs w:val="28"/>
        </w:rPr>
        <w:t>О проекте муниципального правового акта</w:t>
      </w:r>
    </w:p>
    <w:p w:rsidR="00CA0075" w:rsidRDefault="00CA0075" w:rsidP="00CA0075">
      <w:pPr>
        <w:rPr>
          <w:color w:val="000000"/>
          <w:sz w:val="28"/>
          <w:szCs w:val="28"/>
        </w:rPr>
      </w:pPr>
      <w:r w:rsidRPr="00825BAB">
        <w:rPr>
          <w:color w:val="000000"/>
          <w:sz w:val="28"/>
          <w:szCs w:val="28"/>
        </w:rPr>
        <w:t xml:space="preserve">"О внесении изменений  в Устав  </w:t>
      </w:r>
      <w:r>
        <w:rPr>
          <w:color w:val="000000"/>
          <w:sz w:val="28"/>
          <w:szCs w:val="28"/>
        </w:rPr>
        <w:t xml:space="preserve">Малышевского </w:t>
      </w:r>
    </w:p>
    <w:p w:rsidR="00CA0075" w:rsidRPr="00825BAB" w:rsidRDefault="00CA0075" w:rsidP="00CA0075">
      <w:pPr>
        <w:rPr>
          <w:color w:val="000000"/>
          <w:sz w:val="28"/>
          <w:szCs w:val="28"/>
        </w:rPr>
      </w:pPr>
      <w:r w:rsidRPr="00825BAB">
        <w:rPr>
          <w:color w:val="000000"/>
          <w:sz w:val="28"/>
          <w:szCs w:val="28"/>
        </w:rPr>
        <w:t>сельсовета</w:t>
      </w:r>
      <w:r>
        <w:rPr>
          <w:color w:val="000000"/>
          <w:sz w:val="28"/>
          <w:szCs w:val="28"/>
        </w:rPr>
        <w:t xml:space="preserve">  </w:t>
      </w:r>
      <w:proofErr w:type="spellStart"/>
      <w:r>
        <w:rPr>
          <w:color w:val="000000"/>
          <w:sz w:val="28"/>
          <w:szCs w:val="28"/>
        </w:rPr>
        <w:t>Сузунского</w:t>
      </w:r>
      <w:proofErr w:type="spellEnd"/>
      <w:r w:rsidRPr="00825BAB">
        <w:rPr>
          <w:color w:val="000000"/>
          <w:sz w:val="28"/>
          <w:szCs w:val="28"/>
        </w:rPr>
        <w:t xml:space="preserve"> района Новосибирской области"</w:t>
      </w:r>
    </w:p>
    <w:p w:rsidR="00CA0075" w:rsidRPr="00825BAB" w:rsidRDefault="00CA0075" w:rsidP="00CA0075">
      <w:pPr>
        <w:ind w:firstLine="900"/>
        <w:jc w:val="center"/>
        <w:rPr>
          <w:sz w:val="28"/>
          <w:szCs w:val="28"/>
        </w:rPr>
      </w:pPr>
    </w:p>
    <w:p w:rsidR="00CA0075" w:rsidRDefault="00CA0075" w:rsidP="00CA0075">
      <w:pPr>
        <w:pStyle w:val="afe"/>
        <w:ind w:left="139" w:firstLine="900"/>
        <w:jc w:val="both"/>
        <w:rPr>
          <w:rFonts w:ascii="Times New Roman" w:hAnsi="Times New Roman" w:cs="Times New Roman"/>
          <w:bCs/>
          <w:sz w:val="28"/>
          <w:szCs w:val="28"/>
        </w:rPr>
      </w:pPr>
      <w:r w:rsidRPr="00825BAB">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r>
        <w:rPr>
          <w:rFonts w:ascii="Times New Roman" w:hAnsi="Times New Roman" w:cs="Times New Roman"/>
          <w:sz w:val="28"/>
          <w:szCs w:val="28"/>
        </w:rPr>
        <w:t xml:space="preserve">Малышевского </w:t>
      </w:r>
      <w:r w:rsidRPr="00825BAB">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Сузунского</w:t>
      </w:r>
      <w:proofErr w:type="spellEnd"/>
      <w:r w:rsidRPr="00825BAB">
        <w:rPr>
          <w:rFonts w:ascii="Times New Roman" w:hAnsi="Times New Roman" w:cs="Times New Roman"/>
          <w:sz w:val="28"/>
          <w:szCs w:val="28"/>
        </w:rPr>
        <w:t xml:space="preserve"> района </w:t>
      </w:r>
      <w:r w:rsidRPr="00825BAB">
        <w:rPr>
          <w:rFonts w:ascii="Times New Roman" w:hAnsi="Times New Roman" w:cs="Times New Roman"/>
          <w:bCs/>
          <w:sz w:val="28"/>
          <w:szCs w:val="28"/>
        </w:rPr>
        <w:t>Новосибирской области</w:t>
      </w:r>
      <w:r w:rsidRPr="00825BAB">
        <w:rPr>
          <w:rFonts w:ascii="Times New Roman" w:hAnsi="Times New Roman" w:cs="Times New Roman"/>
          <w:b/>
          <w:bCs/>
          <w:sz w:val="28"/>
          <w:szCs w:val="28"/>
        </w:rPr>
        <w:t xml:space="preserve"> </w:t>
      </w:r>
      <w:r w:rsidRPr="00825BAB">
        <w:rPr>
          <w:rFonts w:ascii="Times New Roman" w:hAnsi="Times New Roman" w:cs="Times New Roman"/>
          <w:sz w:val="28"/>
          <w:szCs w:val="28"/>
        </w:rPr>
        <w:t xml:space="preserve">в соответствие с действующим законодательством, Совет депутатов  </w:t>
      </w:r>
      <w:r>
        <w:rPr>
          <w:rFonts w:ascii="Times New Roman" w:hAnsi="Times New Roman" w:cs="Times New Roman"/>
          <w:sz w:val="28"/>
          <w:szCs w:val="28"/>
        </w:rPr>
        <w:t xml:space="preserve">Малышевского </w:t>
      </w:r>
      <w:r w:rsidRPr="00825BAB">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Сузунского</w:t>
      </w:r>
      <w:proofErr w:type="spellEnd"/>
      <w:r w:rsidRPr="00825BAB">
        <w:rPr>
          <w:rFonts w:ascii="Times New Roman" w:hAnsi="Times New Roman" w:cs="Times New Roman"/>
          <w:sz w:val="28"/>
          <w:szCs w:val="28"/>
        </w:rPr>
        <w:t xml:space="preserve"> района </w:t>
      </w:r>
      <w:r w:rsidRPr="00825BAB">
        <w:rPr>
          <w:rFonts w:ascii="Times New Roman" w:hAnsi="Times New Roman" w:cs="Times New Roman"/>
          <w:bCs/>
          <w:sz w:val="28"/>
          <w:szCs w:val="28"/>
        </w:rPr>
        <w:t>Новосибирской области</w:t>
      </w:r>
      <w:r>
        <w:rPr>
          <w:rFonts w:ascii="Times New Roman" w:hAnsi="Times New Roman" w:cs="Times New Roman"/>
          <w:bCs/>
          <w:sz w:val="28"/>
          <w:szCs w:val="28"/>
        </w:rPr>
        <w:t>,</w:t>
      </w:r>
    </w:p>
    <w:p w:rsidR="00CA0075" w:rsidRDefault="00CA0075" w:rsidP="00CA0075">
      <w:pPr>
        <w:ind w:firstLine="900"/>
        <w:jc w:val="both"/>
        <w:rPr>
          <w:bCs/>
          <w:sz w:val="28"/>
          <w:szCs w:val="28"/>
        </w:rPr>
      </w:pPr>
    </w:p>
    <w:p w:rsidR="00CA0075" w:rsidRPr="00991E0B" w:rsidRDefault="00CA0075" w:rsidP="00CA0075">
      <w:pPr>
        <w:jc w:val="both"/>
        <w:rPr>
          <w:sz w:val="28"/>
          <w:szCs w:val="28"/>
        </w:rPr>
      </w:pPr>
      <w:r w:rsidRPr="00825BAB">
        <w:rPr>
          <w:b/>
          <w:bCs/>
          <w:sz w:val="28"/>
          <w:szCs w:val="28"/>
        </w:rPr>
        <w:t xml:space="preserve"> </w:t>
      </w:r>
      <w:r w:rsidRPr="00991E0B">
        <w:rPr>
          <w:sz w:val="28"/>
          <w:szCs w:val="28"/>
        </w:rPr>
        <w:t>РЕШИЛ:</w:t>
      </w:r>
    </w:p>
    <w:p w:rsidR="00CA0075" w:rsidRPr="00825BAB" w:rsidRDefault="00CA0075" w:rsidP="00CA0075">
      <w:pPr>
        <w:jc w:val="both"/>
        <w:rPr>
          <w:sz w:val="28"/>
          <w:szCs w:val="28"/>
        </w:rPr>
      </w:pPr>
    </w:p>
    <w:p w:rsidR="00CA0075" w:rsidRPr="00C97A8B" w:rsidRDefault="00CA0075" w:rsidP="00CA0075">
      <w:pPr>
        <w:pStyle w:val="af2"/>
        <w:widowControl/>
        <w:numPr>
          <w:ilvl w:val="0"/>
          <w:numId w:val="43"/>
        </w:numPr>
        <w:tabs>
          <w:tab w:val="left" w:pos="0"/>
        </w:tabs>
        <w:ind w:left="0" w:firstLine="555"/>
        <w:contextualSpacing/>
        <w:jc w:val="both"/>
        <w:rPr>
          <w:sz w:val="28"/>
          <w:szCs w:val="28"/>
        </w:rPr>
      </w:pPr>
      <w:r w:rsidRPr="00825BAB">
        <w:rPr>
          <w:bCs/>
          <w:sz w:val="28"/>
          <w:szCs w:val="28"/>
        </w:rPr>
        <w:t>Принять проект муниципального правового акта «О</w:t>
      </w:r>
      <w:r w:rsidRPr="00825BAB">
        <w:rPr>
          <w:color w:val="000000"/>
          <w:sz w:val="28"/>
          <w:szCs w:val="28"/>
        </w:rPr>
        <w:t xml:space="preserve"> внесении изменений    в Устав  </w:t>
      </w:r>
      <w:r>
        <w:rPr>
          <w:color w:val="000000"/>
          <w:sz w:val="28"/>
          <w:szCs w:val="28"/>
        </w:rPr>
        <w:t xml:space="preserve">Малышевского </w:t>
      </w:r>
      <w:r w:rsidRPr="00825BAB">
        <w:rPr>
          <w:color w:val="000000"/>
          <w:sz w:val="28"/>
          <w:szCs w:val="28"/>
        </w:rPr>
        <w:t xml:space="preserve">сельсовета </w:t>
      </w:r>
      <w:proofErr w:type="spellStart"/>
      <w:r>
        <w:rPr>
          <w:color w:val="000000"/>
          <w:sz w:val="28"/>
          <w:szCs w:val="28"/>
        </w:rPr>
        <w:t>Сузунского</w:t>
      </w:r>
      <w:proofErr w:type="spellEnd"/>
      <w:r w:rsidRPr="00825BAB">
        <w:rPr>
          <w:color w:val="000000"/>
          <w:sz w:val="28"/>
          <w:szCs w:val="28"/>
        </w:rPr>
        <w:t xml:space="preserve"> района Новосибирской области»</w:t>
      </w:r>
      <w:r w:rsidRPr="00915471">
        <w:rPr>
          <w:sz w:val="28"/>
          <w:szCs w:val="28"/>
        </w:rPr>
        <w:t xml:space="preserve"> </w:t>
      </w:r>
      <w:r w:rsidRPr="00C97A8B">
        <w:rPr>
          <w:sz w:val="28"/>
          <w:szCs w:val="28"/>
        </w:rPr>
        <w:t>согласно приложению.</w:t>
      </w:r>
    </w:p>
    <w:p w:rsidR="00CA0075" w:rsidRPr="00825BAB" w:rsidRDefault="00CA0075" w:rsidP="00CA0075">
      <w:pPr>
        <w:ind w:firstLine="900"/>
        <w:jc w:val="both"/>
        <w:rPr>
          <w:sz w:val="28"/>
          <w:szCs w:val="28"/>
        </w:rPr>
      </w:pPr>
      <w:r w:rsidRPr="002D0CDF">
        <w:rPr>
          <w:sz w:val="28"/>
          <w:szCs w:val="28"/>
        </w:rPr>
        <w:t xml:space="preserve">2. Провести публичные слушания по проекту решения о внесении изменений   в Устав </w:t>
      </w:r>
      <w:r w:rsidRPr="002D0CDF">
        <w:rPr>
          <w:color w:val="000000"/>
          <w:sz w:val="28"/>
          <w:szCs w:val="28"/>
        </w:rPr>
        <w:t xml:space="preserve">Малышевского сельсовета </w:t>
      </w:r>
      <w:proofErr w:type="spellStart"/>
      <w:r w:rsidRPr="002D0CDF">
        <w:rPr>
          <w:color w:val="000000"/>
          <w:sz w:val="28"/>
          <w:szCs w:val="28"/>
        </w:rPr>
        <w:t>Сузунского</w:t>
      </w:r>
      <w:proofErr w:type="spellEnd"/>
      <w:r w:rsidRPr="002D0CDF">
        <w:rPr>
          <w:color w:val="000000"/>
          <w:sz w:val="28"/>
          <w:szCs w:val="28"/>
        </w:rPr>
        <w:t xml:space="preserve"> района Новосибирской области.</w:t>
      </w:r>
    </w:p>
    <w:p w:rsidR="00CA0075" w:rsidRPr="00825BAB" w:rsidRDefault="00CA0075" w:rsidP="00CA0075">
      <w:pPr>
        <w:ind w:firstLine="900"/>
        <w:jc w:val="both"/>
        <w:rPr>
          <w:sz w:val="28"/>
          <w:szCs w:val="28"/>
        </w:rPr>
      </w:pPr>
      <w:r>
        <w:rPr>
          <w:sz w:val="28"/>
          <w:szCs w:val="28"/>
        </w:rPr>
        <w:t>3</w:t>
      </w:r>
      <w:r w:rsidRPr="00825BAB">
        <w:rPr>
          <w:sz w:val="28"/>
          <w:szCs w:val="28"/>
        </w:rPr>
        <w:t xml:space="preserve">. Настоящее Решение вступает в силу после его официального опубликования.  </w:t>
      </w:r>
    </w:p>
    <w:p w:rsidR="00CA0075" w:rsidRPr="00825BAB" w:rsidRDefault="00CA0075" w:rsidP="00CA0075">
      <w:pPr>
        <w:ind w:firstLine="900"/>
        <w:jc w:val="both"/>
        <w:rPr>
          <w:sz w:val="28"/>
          <w:szCs w:val="28"/>
        </w:rPr>
      </w:pPr>
      <w:r>
        <w:rPr>
          <w:sz w:val="28"/>
          <w:szCs w:val="28"/>
        </w:rPr>
        <w:t>4</w:t>
      </w:r>
      <w:r w:rsidRPr="00825BAB">
        <w:rPr>
          <w:sz w:val="28"/>
          <w:szCs w:val="28"/>
        </w:rPr>
        <w:t xml:space="preserve">. </w:t>
      </w:r>
      <w:proofErr w:type="gramStart"/>
      <w:r w:rsidRPr="00825BAB">
        <w:rPr>
          <w:sz w:val="28"/>
          <w:szCs w:val="28"/>
        </w:rPr>
        <w:t xml:space="preserve">Контроль </w:t>
      </w:r>
      <w:r>
        <w:rPr>
          <w:sz w:val="28"/>
          <w:szCs w:val="28"/>
        </w:rPr>
        <w:t xml:space="preserve"> </w:t>
      </w:r>
      <w:r w:rsidRPr="00825BAB">
        <w:rPr>
          <w:sz w:val="28"/>
          <w:szCs w:val="28"/>
        </w:rPr>
        <w:t>за</w:t>
      </w:r>
      <w:proofErr w:type="gramEnd"/>
      <w:r w:rsidRPr="00825BAB">
        <w:rPr>
          <w:sz w:val="28"/>
          <w:szCs w:val="28"/>
        </w:rPr>
        <w:t xml:space="preserve"> исполнением настоящего Решения возложить на главу </w:t>
      </w:r>
      <w:r w:rsidRPr="00825BAB">
        <w:rPr>
          <w:color w:val="000000"/>
          <w:sz w:val="28"/>
          <w:szCs w:val="28"/>
        </w:rPr>
        <w:t xml:space="preserve"> </w:t>
      </w:r>
      <w:r>
        <w:rPr>
          <w:color w:val="000000"/>
          <w:sz w:val="28"/>
          <w:szCs w:val="28"/>
        </w:rPr>
        <w:t xml:space="preserve">Малышевского </w:t>
      </w:r>
      <w:r w:rsidRPr="00825BAB">
        <w:rPr>
          <w:color w:val="000000"/>
          <w:sz w:val="28"/>
          <w:szCs w:val="28"/>
        </w:rPr>
        <w:t xml:space="preserve">сельсовета </w:t>
      </w:r>
      <w:proofErr w:type="spellStart"/>
      <w:r>
        <w:rPr>
          <w:color w:val="000000"/>
          <w:sz w:val="28"/>
          <w:szCs w:val="28"/>
        </w:rPr>
        <w:t>Сузунского</w:t>
      </w:r>
      <w:proofErr w:type="spellEnd"/>
      <w:r w:rsidRPr="00825BAB">
        <w:rPr>
          <w:color w:val="000000"/>
          <w:sz w:val="28"/>
          <w:szCs w:val="28"/>
        </w:rPr>
        <w:t xml:space="preserve"> района Новосибирской области</w:t>
      </w:r>
      <w:r w:rsidRPr="00825BAB">
        <w:rPr>
          <w:sz w:val="28"/>
          <w:szCs w:val="28"/>
        </w:rPr>
        <w:t>.</w:t>
      </w:r>
    </w:p>
    <w:p w:rsidR="00CA0075" w:rsidRDefault="00CA0075" w:rsidP="00CA0075">
      <w:pPr>
        <w:ind w:firstLine="900"/>
        <w:jc w:val="both"/>
        <w:rPr>
          <w:sz w:val="28"/>
          <w:szCs w:val="28"/>
        </w:rPr>
      </w:pPr>
    </w:p>
    <w:p w:rsidR="00CA0075" w:rsidRPr="00825BAB" w:rsidRDefault="00CA0075" w:rsidP="00CA0075">
      <w:pPr>
        <w:ind w:firstLine="900"/>
        <w:jc w:val="both"/>
        <w:rPr>
          <w:sz w:val="28"/>
          <w:szCs w:val="28"/>
        </w:rPr>
      </w:pPr>
    </w:p>
    <w:p w:rsidR="00CA0075" w:rsidRPr="000154C1" w:rsidRDefault="00CA0075" w:rsidP="00CA0075">
      <w:pPr>
        <w:tabs>
          <w:tab w:val="left" w:pos="6237"/>
        </w:tabs>
        <w:rPr>
          <w:rFonts w:eastAsia="Calibri"/>
          <w:sz w:val="28"/>
          <w:szCs w:val="28"/>
        </w:rPr>
      </w:pPr>
      <w:r w:rsidRPr="000154C1">
        <w:rPr>
          <w:rFonts w:eastAsia="Calibri"/>
          <w:sz w:val="28"/>
          <w:szCs w:val="28"/>
        </w:rPr>
        <w:t xml:space="preserve">Глава                                         </w:t>
      </w:r>
      <w:r>
        <w:rPr>
          <w:rFonts w:eastAsia="Calibri"/>
          <w:sz w:val="28"/>
          <w:szCs w:val="28"/>
        </w:rPr>
        <w:t xml:space="preserve">                        </w:t>
      </w:r>
      <w:r w:rsidRPr="000154C1">
        <w:rPr>
          <w:rFonts w:eastAsia="Calibri"/>
          <w:sz w:val="28"/>
          <w:szCs w:val="28"/>
        </w:rPr>
        <w:t xml:space="preserve">   Председатель Совета депутатов</w:t>
      </w:r>
    </w:p>
    <w:p w:rsidR="00CA0075" w:rsidRPr="000154C1" w:rsidRDefault="00CA0075" w:rsidP="00CA0075">
      <w:pPr>
        <w:tabs>
          <w:tab w:val="left" w:pos="6237"/>
        </w:tabs>
        <w:rPr>
          <w:rFonts w:eastAsia="Calibri"/>
          <w:sz w:val="28"/>
          <w:szCs w:val="28"/>
        </w:rPr>
      </w:pPr>
      <w:r w:rsidRPr="000154C1">
        <w:rPr>
          <w:rFonts w:eastAsia="Calibri"/>
          <w:sz w:val="28"/>
          <w:szCs w:val="28"/>
        </w:rPr>
        <w:t xml:space="preserve">Малышевского сельсовета     </w:t>
      </w:r>
      <w:r>
        <w:rPr>
          <w:rFonts w:eastAsia="Calibri"/>
          <w:sz w:val="28"/>
          <w:szCs w:val="28"/>
        </w:rPr>
        <w:t xml:space="preserve">                           </w:t>
      </w:r>
      <w:r w:rsidRPr="000154C1">
        <w:rPr>
          <w:rFonts w:eastAsia="Calibri"/>
          <w:sz w:val="28"/>
          <w:szCs w:val="28"/>
        </w:rPr>
        <w:t>Малышевского сельсовета</w:t>
      </w:r>
    </w:p>
    <w:p w:rsidR="00CA0075" w:rsidRPr="000154C1" w:rsidRDefault="00CA0075" w:rsidP="00CA0075">
      <w:pPr>
        <w:tabs>
          <w:tab w:val="left" w:pos="6237"/>
        </w:tabs>
        <w:rPr>
          <w:rFonts w:eastAsia="Calibri"/>
          <w:sz w:val="28"/>
          <w:szCs w:val="28"/>
        </w:rPr>
      </w:pPr>
      <w:proofErr w:type="spellStart"/>
      <w:r w:rsidRPr="000154C1">
        <w:rPr>
          <w:rFonts w:eastAsia="Calibri"/>
          <w:sz w:val="28"/>
          <w:szCs w:val="28"/>
        </w:rPr>
        <w:t>Сузунского</w:t>
      </w:r>
      <w:proofErr w:type="spellEnd"/>
      <w:r w:rsidRPr="000154C1">
        <w:rPr>
          <w:rFonts w:eastAsia="Calibri"/>
          <w:sz w:val="28"/>
          <w:szCs w:val="28"/>
        </w:rPr>
        <w:t xml:space="preserve"> района                                       </w:t>
      </w:r>
      <w:r>
        <w:rPr>
          <w:rFonts w:eastAsia="Calibri"/>
          <w:sz w:val="28"/>
          <w:szCs w:val="28"/>
        </w:rPr>
        <w:t xml:space="preserve">     </w:t>
      </w:r>
      <w:r w:rsidRPr="000154C1">
        <w:rPr>
          <w:rFonts w:eastAsia="Calibri"/>
          <w:sz w:val="28"/>
          <w:szCs w:val="28"/>
        </w:rPr>
        <w:t xml:space="preserve"> </w:t>
      </w:r>
      <w:proofErr w:type="spellStart"/>
      <w:r w:rsidRPr="000154C1">
        <w:rPr>
          <w:rFonts w:eastAsia="Calibri"/>
          <w:sz w:val="28"/>
          <w:szCs w:val="28"/>
        </w:rPr>
        <w:t>Сузунского</w:t>
      </w:r>
      <w:proofErr w:type="spellEnd"/>
      <w:r w:rsidRPr="000154C1">
        <w:rPr>
          <w:rFonts w:eastAsia="Calibri"/>
          <w:sz w:val="28"/>
          <w:szCs w:val="28"/>
        </w:rPr>
        <w:t xml:space="preserve"> района</w:t>
      </w:r>
      <w:r w:rsidRPr="000154C1">
        <w:rPr>
          <w:rFonts w:eastAsia="Calibri"/>
          <w:sz w:val="28"/>
          <w:szCs w:val="28"/>
        </w:rPr>
        <w:tab/>
      </w:r>
    </w:p>
    <w:p w:rsidR="00CA0075" w:rsidRPr="000154C1" w:rsidRDefault="00CA0075" w:rsidP="00CA0075">
      <w:pPr>
        <w:tabs>
          <w:tab w:val="left" w:pos="6237"/>
        </w:tabs>
        <w:rPr>
          <w:rFonts w:eastAsia="Calibri"/>
          <w:sz w:val="28"/>
          <w:szCs w:val="28"/>
        </w:rPr>
      </w:pPr>
      <w:r w:rsidRPr="000154C1">
        <w:rPr>
          <w:rFonts w:eastAsia="Calibri"/>
          <w:sz w:val="28"/>
          <w:szCs w:val="28"/>
        </w:rPr>
        <w:t xml:space="preserve">Новосибирской области            </w:t>
      </w:r>
      <w:r>
        <w:rPr>
          <w:rFonts w:eastAsia="Calibri"/>
          <w:sz w:val="28"/>
          <w:szCs w:val="28"/>
        </w:rPr>
        <w:t xml:space="preserve">                        </w:t>
      </w:r>
      <w:r>
        <w:rPr>
          <w:sz w:val="28"/>
          <w:szCs w:val="28"/>
        </w:rPr>
        <w:t xml:space="preserve"> </w:t>
      </w:r>
      <w:r w:rsidRPr="000154C1">
        <w:rPr>
          <w:rFonts w:eastAsia="Calibri"/>
          <w:sz w:val="28"/>
          <w:szCs w:val="28"/>
        </w:rPr>
        <w:t>Новосибирской области</w:t>
      </w:r>
    </w:p>
    <w:p w:rsidR="00CA0075" w:rsidRPr="000154C1" w:rsidRDefault="00CA0075" w:rsidP="00CA0075">
      <w:pPr>
        <w:tabs>
          <w:tab w:val="left" w:pos="6237"/>
        </w:tabs>
        <w:rPr>
          <w:rFonts w:eastAsia="Calibri"/>
          <w:sz w:val="28"/>
          <w:szCs w:val="28"/>
        </w:rPr>
      </w:pPr>
    </w:p>
    <w:p w:rsidR="00CA0075" w:rsidRPr="000154C1" w:rsidRDefault="00CA0075" w:rsidP="00CA0075">
      <w:pPr>
        <w:tabs>
          <w:tab w:val="left" w:pos="6237"/>
        </w:tabs>
        <w:rPr>
          <w:rFonts w:eastAsia="Calibri"/>
          <w:sz w:val="28"/>
          <w:szCs w:val="28"/>
        </w:rPr>
      </w:pPr>
    </w:p>
    <w:p w:rsidR="00CA0075" w:rsidRPr="00825BAB" w:rsidRDefault="00CA0075" w:rsidP="00CA0075">
      <w:pPr>
        <w:jc w:val="both"/>
        <w:rPr>
          <w:sz w:val="28"/>
          <w:szCs w:val="28"/>
        </w:rPr>
      </w:pPr>
      <w:r w:rsidRPr="000154C1">
        <w:rPr>
          <w:rFonts w:eastAsia="Calibri"/>
          <w:sz w:val="28"/>
          <w:szCs w:val="28"/>
        </w:rPr>
        <w:t xml:space="preserve"> ________________   А.А.</w:t>
      </w:r>
      <w:r>
        <w:rPr>
          <w:rFonts w:eastAsia="Calibri"/>
          <w:sz w:val="28"/>
          <w:szCs w:val="28"/>
        </w:rPr>
        <w:t xml:space="preserve"> Львов               </w:t>
      </w:r>
      <w:r>
        <w:rPr>
          <w:sz w:val="28"/>
          <w:szCs w:val="28"/>
        </w:rPr>
        <w:t xml:space="preserve">     </w:t>
      </w:r>
      <w:r w:rsidRPr="000154C1">
        <w:rPr>
          <w:rFonts w:eastAsia="Calibri"/>
          <w:sz w:val="28"/>
          <w:szCs w:val="28"/>
        </w:rPr>
        <w:t>_____________ М.Г. Фед</w:t>
      </w:r>
      <w:r>
        <w:rPr>
          <w:sz w:val="28"/>
          <w:szCs w:val="28"/>
        </w:rPr>
        <w:t>осов</w:t>
      </w:r>
    </w:p>
    <w:tbl>
      <w:tblPr>
        <w:tblW w:w="494" w:type="dxa"/>
        <w:tblInd w:w="-123" w:type="dxa"/>
        <w:tblLook w:val="0000"/>
      </w:tblPr>
      <w:tblGrid>
        <w:gridCol w:w="223"/>
        <w:gridCol w:w="271"/>
      </w:tblGrid>
      <w:tr w:rsidR="00CA0075" w:rsidRPr="00825BAB" w:rsidTr="00087CB4">
        <w:trPr>
          <w:trHeight w:val="291"/>
        </w:trPr>
        <w:tc>
          <w:tcPr>
            <w:tcW w:w="223" w:type="dxa"/>
          </w:tcPr>
          <w:p w:rsidR="00CA0075" w:rsidRPr="00825BAB" w:rsidRDefault="00CA0075" w:rsidP="00087CB4">
            <w:pPr>
              <w:ind w:firstLine="900"/>
              <w:jc w:val="right"/>
              <w:rPr>
                <w:sz w:val="28"/>
                <w:szCs w:val="28"/>
              </w:rPr>
            </w:pPr>
          </w:p>
        </w:tc>
        <w:tc>
          <w:tcPr>
            <w:tcW w:w="271" w:type="dxa"/>
          </w:tcPr>
          <w:p w:rsidR="00CA0075" w:rsidRPr="00825BAB" w:rsidRDefault="00CA0075" w:rsidP="00087CB4">
            <w:pPr>
              <w:jc w:val="right"/>
              <w:rPr>
                <w:sz w:val="28"/>
                <w:szCs w:val="28"/>
              </w:rPr>
            </w:pPr>
          </w:p>
        </w:tc>
      </w:tr>
    </w:tbl>
    <w:p w:rsidR="00CA0075" w:rsidRDefault="00CA0075" w:rsidP="00CA0075">
      <w:pPr>
        <w:rPr>
          <w:sz w:val="28"/>
          <w:szCs w:val="28"/>
        </w:rPr>
      </w:pPr>
    </w:p>
    <w:p w:rsidR="00CA0075" w:rsidRDefault="00CA0075" w:rsidP="00CA0075">
      <w:pPr>
        <w:jc w:val="right"/>
        <w:rPr>
          <w:bCs/>
          <w:sz w:val="28"/>
          <w:szCs w:val="28"/>
        </w:rPr>
      </w:pPr>
      <w:r w:rsidRPr="00825BAB">
        <w:rPr>
          <w:sz w:val="28"/>
          <w:szCs w:val="28"/>
        </w:rPr>
        <w:lastRenderedPageBreak/>
        <w:t>П</w:t>
      </w:r>
      <w:r w:rsidRPr="00825BAB">
        <w:rPr>
          <w:bCs/>
          <w:sz w:val="28"/>
          <w:szCs w:val="28"/>
        </w:rPr>
        <w:t>риложение</w:t>
      </w:r>
    </w:p>
    <w:p w:rsidR="00CA0075" w:rsidRPr="00825BAB" w:rsidRDefault="00CA0075" w:rsidP="00CA0075">
      <w:pPr>
        <w:jc w:val="right"/>
        <w:rPr>
          <w:bCs/>
          <w:sz w:val="28"/>
          <w:szCs w:val="28"/>
        </w:rPr>
      </w:pPr>
      <w:r w:rsidRPr="00825BAB">
        <w:rPr>
          <w:bCs/>
          <w:sz w:val="28"/>
          <w:szCs w:val="28"/>
        </w:rPr>
        <w:t xml:space="preserve"> к решению </w:t>
      </w:r>
    </w:p>
    <w:p w:rsidR="00CA0075" w:rsidRDefault="00CA0075" w:rsidP="00CA0075">
      <w:pPr>
        <w:jc w:val="right"/>
        <w:rPr>
          <w:bCs/>
          <w:sz w:val="28"/>
          <w:szCs w:val="28"/>
        </w:rPr>
      </w:pPr>
      <w:r>
        <w:rPr>
          <w:bCs/>
          <w:sz w:val="28"/>
          <w:szCs w:val="28"/>
        </w:rPr>
        <w:t>43</w:t>
      </w:r>
      <w:r w:rsidRPr="00825BAB">
        <w:rPr>
          <w:bCs/>
          <w:sz w:val="28"/>
          <w:szCs w:val="28"/>
        </w:rPr>
        <w:t>-й сессии</w:t>
      </w:r>
    </w:p>
    <w:p w:rsidR="00CA0075" w:rsidRPr="00825BAB" w:rsidRDefault="00CA0075" w:rsidP="00CA0075">
      <w:pPr>
        <w:jc w:val="right"/>
        <w:rPr>
          <w:bCs/>
          <w:sz w:val="28"/>
          <w:szCs w:val="28"/>
        </w:rPr>
      </w:pPr>
      <w:r w:rsidRPr="00825BAB">
        <w:rPr>
          <w:bCs/>
          <w:sz w:val="28"/>
          <w:szCs w:val="28"/>
        </w:rPr>
        <w:t xml:space="preserve"> Совета депутатов</w:t>
      </w:r>
    </w:p>
    <w:p w:rsidR="00CA0075" w:rsidRPr="00825BAB" w:rsidRDefault="00CA0075" w:rsidP="00CA0075">
      <w:pPr>
        <w:jc w:val="right"/>
        <w:rPr>
          <w:bCs/>
          <w:sz w:val="28"/>
          <w:szCs w:val="28"/>
        </w:rPr>
      </w:pPr>
      <w:r>
        <w:rPr>
          <w:bCs/>
          <w:sz w:val="28"/>
          <w:szCs w:val="28"/>
        </w:rPr>
        <w:t>Малышевского</w:t>
      </w:r>
      <w:r w:rsidRPr="00825BAB">
        <w:rPr>
          <w:bCs/>
          <w:sz w:val="28"/>
          <w:szCs w:val="28"/>
        </w:rPr>
        <w:t xml:space="preserve"> сельсовета</w:t>
      </w:r>
    </w:p>
    <w:p w:rsidR="00CA0075" w:rsidRDefault="00CA0075" w:rsidP="00CA0075">
      <w:pPr>
        <w:jc w:val="right"/>
        <w:rPr>
          <w:bCs/>
          <w:sz w:val="28"/>
          <w:szCs w:val="28"/>
        </w:rPr>
      </w:pPr>
      <w:proofErr w:type="spellStart"/>
      <w:r>
        <w:rPr>
          <w:bCs/>
          <w:sz w:val="28"/>
          <w:szCs w:val="28"/>
        </w:rPr>
        <w:t>Сузунского</w:t>
      </w:r>
      <w:proofErr w:type="spellEnd"/>
      <w:r w:rsidRPr="00825BAB">
        <w:rPr>
          <w:bCs/>
          <w:sz w:val="28"/>
          <w:szCs w:val="28"/>
        </w:rPr>
        <w:t xml:space="preserve"> района </w:t>
      </w:r>
    </w:p>
    <w:p w:rsidR="00CA0075" w:rsidRPr="00825BAB" w:rsidRDefault="00CA0075" w:rsidP="00CA0075">
      <w:pPr>
        <w:jc w:val="right"/>
        <w:rPr>
          <w:bCs/>
          <w:sz w:val="28"/>
          <w:szCs w:val="28"/>
        </w:rPr>
      </w:pPr>
      <w:r w:rsidRPr="00825BAB">
        <w:rPr>
          <w:bCs/>
          <w:sz w:val="28"/>
          <w:szCs w:val="28"/>
        </w:rPr>
        <w:t xml:space="preserve">Новосибирской области </w:t>
      </w:r>
    </w:p>
    <w:p w:rsidR="00CA0075" w:rsidRPr="00825BAB" w:rsidRDefault="00CA0075" w:rsidP="00CA0075">
      <w:pPr>
        <w:jc w:val="right"/>
        <w:rPr>
          <w:bCs/>
          <w:sz w:val="28"/>
          <w:szCs w:val="28"/>
        </w:rPr>
      </w:pPr>
      <w:r w:rsidRPr="00825BAB">
        <w:rPr>
          <w:bCs/>
          <w:sz w:val="28"/>
          <w:szCs w:val="28"/>
        </w:rPr>
        <w:t xml:space="preserve">от  </w:t>
      </w:r>
      <w:r>
        <w:rPr>
          <w:bCs/>
          <w:sz w:val="28"/>
          <w:szCs w:val="28"/>
        </w:rPr>
        <w:t>11.04.2019</w:t>
      </w:r>
      <w:r w:rsidRPr="00825BAB">
        <w:rPr>
          <w:bCs/>
          <w:sz w:val="28"/>
          <w:szCs w:val="28"/>
        </w:rPr>
        <w:t xml:space="preserve"> № </w:t>
      </w:r>
      <w:r>
        <w:rPr>
          <w:bCs/>
          <w:sz w:val="28"/>
          <w:szCs w:val="28"/>
        </w:rPr>
        <w:t>156</w:t>
      </w:r>
    </w:p>
    <w:p w:rsidR="00CA0075" w:rsidRPr="004027D4" w:rsidRDefault="00CA0075" w:rsidP="00CA0075">
      <w:pPr>
        <w:spacing w:after="120"/>
        <w:ind w:firstLine="900"/>
        <w:jc w:val="right"/>
        <w:rPr>
          <w:bCs/>
          <w:sz w:val="20"/>
          <w:szCs w:val="20"/>
        </w:rPr>
      </w:pPr>
    </w:p>
    <w:p w:rsidR="00CA0075" w:rsidRPr="003E5B1A" w:rsidRDefault="00CA0075" w:rsidP="00CA0075">
      <w:pPr>
        <w:spacing w:line="20" w:lineRule="atLeast"/>
        <w:jc w:val="center"/>
        <w:rPr>
          <w:b/>
          <w:bCs/>
          <w:sz w:val="28"/>
          <w:szCs w:val="28"/>
        </w:rPr>
      </w:pPr>
      <w:r w:rsidRPr="003E5B1A">
        <w:rPr>
          <w:b/>
          <w:color w:val="000000"/>
          <w:sz w:val="28"/>
          <w:szCs w:val="28"/>
        </w:rPr>
        <w:t>Муниципальный правовой акт</w:t>
      </w:r>
    </w:p>
    <w:p w:rsidR="00CA0075" w:rsidRDefault="00CA0075" w:rsidP="00CA0075">
      <w:pPr>
        <w:spacing w:line="20" w:lineRule="atLeast"/>
        <w:jc w:val="center"/>
        <w:rPr>
          <w:b/>
          <w:sz w:val="28"/>
          <w:szCs w:val="28"/>
        </w:rPr>
      </w:pPr>
      <w:r w:rsidRPr="003E5B1A">
        <w:rPr>
          <w:b/>
          <w:sz w:val="28"/>
          <w:szCs w:val="28"/>
        </w:rPr>
        <w:t>О внесении изменений   в устав</w:t>
      </w:r>
      <w:r>
        <w:rPr>
          <w:b/>
          <w:sz w:val="28"/>
          <w:szCs w:val="28"/>
        </w:rPr>
        <w:t xml:space="preserve"> Малышевского</w:t>
      </w:r>
      <w:r w:rsidRPr="003E5B1A">
        <w:rPr>
          <w:b/>
          <w:sz w:val="28"/>
          <w:szCs w:val="28"/>
        </w:rPr>
        <w:t xml:space="preserve"> сельсовета </w:t>
      </w:r>
    </w:p>
    <w:p w:rsidR="00CA0075" w:rsidRDefault="00CA0075" w:rsidP="00CA0075">
      <w:pPr>
        <w:spacing w:line="20" w:lineRule="atLeast"/>
        <w:jc w:val="center"/>
        <w:rPr>
          <w:b/>
          <w:sz w:val="28"/>
          <w:szCs w:val="28"/>
        </w:rPr>
      </w:pPr>
      <w:proofErr w:type="spellStart"/>
      <w:r>
        <w:rPr>
          <w:b/>
          <w:sz w:val="28"/>
          <w:szCs w:val="28"/>
        </w:rPr>
        <w:t>С</w:t>
      </w:r>
      <w:r w:rsidRPr="003E5B1A">
        <w:rPr>
          <w:b/>
          <w:sz w:val="28"/>
          <w:szCs w:val="28"/>
        </w:rPr>
        <w:t>узунского</w:t>
      </w:r>
      <w:proofErr w:type="spellEnd"/>
      <w:r w:rsidRPr="003E5B1A">
        <w:rPr>
          <w:b/>
          <w:sz w:val="28"/>
          <w:szCs w:val="28"/>
        </w:rPr>
        <w:t xml:space="preserve"> района Новосибирской области</w:t>
      </w:r>
    </w:p>
    <w:p w:rsidR="00CA0075" w:rsidRPr="003E5B1A" w:rsidRDefault="00CA0075" w:rsidP="00CA0075">
      <w:pPr>
        <w:spacing w:line="20" w:lineRule="atLeast"/>
        <w:jc w:val="center"/>
        <w:rPr>
          <w:b/>
          <w:sz w:val="20"/>
          <w:szCs w:val="20"/>
        </w:rPr>
      </w:pPr>
    </w:p>
    <w:p w:rsidR="00CA0075" w:rsidRPr="00641E15" w:rsidRDefault="00CA0075" w:rsidP="00CA0075">
      <w:pPr>
        <w:ind w:firstLine="709"/>
        <w:jc w:val="both"/>
        <w:rPr>
          <w:rFonts w:eastAsia="Calibri"/>
          <w:b/>
          <w:sz w:val="28"/>
          <w:szCs w:val="28"/>
        </w:rPr>
      </w:pPr>
      <w:r w:rsidRPr="00277714">
        <w:rPr>
          <w:b/>
          <w:sz w:val="28"/>
          <w:szCs w:val="28"/>
        </w:rPr>
        <w:t>1. В</w:t>
      </w:r>
      <w:r>
        <w:rPr>
          <w:b/>
          <w:sz w:val="28"/>
          <w:szCs w:val="28"/>
        </w:rPr>
        <w:t xml:space="preserve"> </w:t>
      </w:r>
      <w:r>
        <w:rPr>
          <w:rFonts w:eastAsia="Calibri"/>
          <w:b/>
          <w:sz w:val="28"/>
          <w:szCs w:val="28"/>
        </w:rPr>
        <w:t>Статье</w:t>
      </w:r>
      <w:r w:rsidRPr="00641E15">
        <w:rPr>
          <w:rFonts w:eastAsia="Calibri"/>
          <w:b/>
          <w:sz w:val="28"/>
          <w:szCs w:val="28"/>
        </w:rPr>
        <w:t xml:space="preserve"> 33 Избирательная комиссия </w:t>
      </w:r>
      <w:r w:rsidRPr="00641E15">
        <w:rPr>
          <w:rFonts w:eastAsia="Calibri"/>
          <w:b/>
          <w:bCs/>
          <w:spacing w:val="-1"/>
          <w:sz w:val="28"/>
          <w:szCs w:val="28"/>
        </w:rPr>
        <w:t>Малышевского</w:t>
      </w:r>
      <w:r w:rsidRPr="00641E15">
        <w:rPr>
          <w:rFonts w:eastAsia="Calibri"/>
          <w:b/>
          <w:sz w:val="28"/>
          <w:szCs w:val="28"/>
        </w:rPr>
        <w:t xml:space="preserve"> сельсовета </w:t>
      </w:r>
      <w:proofErr w:type="spellStart"/>
      <w:r w:rsidRPr="00641E15">
        <w:rPr>
          <w:rFonts w:eastAsia="Calibri"/>
          <w:b/>
          <w:sz w:val="28"/>
          <w:szCs w:val="28"/>
        </w:rPr>
        <w:t>Сузунского</w:t>
      </w:r>
      <w:proofErr w:type="spellEnd"/>
      <w:r w:rsidRPr="00641E15">
        <w:rPr>
          <w:rFonts w:eastAsia="Calibri"/>
          <w:b/>
          <w:sz w:val="28"/>
          <w:szCs w:val="28"/>
        </w:rPr>
        <w:t xml:space="preserve"> района Новосибирской области</w:t>
      </w:r>
    </w:p>
    <w:p w:rsidR="00CA0075" w:rsidRPr="00641E15" w:rsidRDefault="00CA0075" w:rsidP="00CA0075">
      <w:pPr>
        <w:ind w:firstLine="709"/>
        <w:jc w:val="both"/>
        <w:rPr>
          <w:rFonts w:eastAsia="Calibri"/>
          <w:sz w:val="28"/>
          <w:szCs w:val="28"/>
        </w:rPr>
      </w:pPr>
    </w:p>
    <w:p w:rsidR="00CA0075" w:rsidRPr="00641E15" w:rsidRDefault="00CA0075" w:rsidP="00CA0075">
      <w:pPr>
        <w:ind w:firstLine="709"/>
        <w:jc w:val="both"/>
        <w:rPr>
          <w:rFonts w:eastAsia="Calibri"/>
          <w:b/>
          <w:sz w:val="28"/>
          <w:szCs w:val="28"/>
        </w:rPr>
      </w:pPr>
      <w:r w:rsidRPr="00641E15">
        <w:rPr>
          <w:rFonts w:eastAsia="Calibri"/>
          <w:b/>
          <w:sz w:val="28"/>
          <w:szCs w:val="28"/>
        </w:rPr>
        <w:t>Часть 3 дополнить абзацем следующего содержания:</w:t>
      </w:r>
    </w:p>
    <w:p w:rsidR="00CA0075" w:rsidRPr="00641E15" w:rsidRDefault="00CA0075" w:rsidP="00CA0075">
      <w:pPr>
        <w:ind w:firstLine="709"/>
        <w:jc w:val="both"/>
        <w:rPr>
          <w:rFonts w:eastAsia="Calibri"/>
          <w:sz w:val="28"/>
          <w:szCs w:val="28"/>
        </w:rPr>
      </w:pPr>
      <w:r w:rsidRPr="00641E15">
        <w:rPr>
          <w:rFonts w:eastAsia="Calibri"/>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641E15">
        <w:rPr>
          <w:rFonts w:eastAsia="Calibri"/>
          <w:sz w:val="28"/>
          <w:szCs w:val="28"/>
        </w:rPr>
        <w:t>.».</w:t>
      </w:r>
      <w:proofErr w:type="gramEnd"/>
    </w:p>
    <w:p w:rsidR="00CA0075" w:rsidRPr="00641E15" w:rsidRDefault="00CA0075" w:rsidP="00CA0075">
      <w:pPr>
        <w:ind w:firstLine="709"/>
        <w:jc w:val="both"/>
        <w:rPr>
          <w:rFonts w:eastAsia="Calibri"/>
          <w:b/>
          <w:sz w:val="28"/>
          <w:szCs w:val="28"/>
        </w:rPr>
      </w:pPr>
      <w:r w:rsidRPr="00641E15">
        <w:rPr>
          <w:rFonts w:eastAsia="Calibri"/>
          <w:b/>
          <w:sz w:val="28"/>
          <w:szCs w:val="28"/>
        </w:rPr>
        <w:t>Пункт «в» части 5 изложить в следующей редакции:</w:t>
      </w:r>
    </w:p>
    <w:p w:rsidR="00CA0075" w:rsidRDefault="00CA0075" w:rsidP="00CA0075">
      <w:pPr>
        <w:ind w:firstLine="709"/>
        <w:jc w:val="both"/>
        <w:rPr>
          <w:rFonts w:eastAsia="Calibri"/>
          <w:sz w:val="28"/>
          <w:szCs w:val="28"/>
        </w:rPr>
      </w:pPr>
      <w:r w:rsidRPr="00641E15">
        <w:rPr>
          <w:rFonts w:eastAsia="Calibri"/>
          <w:sz w:val="28"/>
          <w:szCs w:val="28"/>
        </w:rPr>
        <w:t xml:space="preserve">«в) если полномочия территориальной избирательной комиссии возложены на избирательную комиссию </w:t>
      </w:r>
      <w:proofErr w:type="spellStart"/>
      <w:r w:rsidRPr="00641E15">
        <w:rPr>
          <w:rFonts w:eastAsia="Calibri"/>
          <w:sz w:val="28"/>
          <w:szCs w:val="28"/>
        </w:rPr>
        <w:t>Сузунского</w:t>
      </w:r>
      <w:proofErr w:type="spellEnd"/>
      <w:r w:rsidRPr="00641E15">
        <w:rPr>
          <w:rFonts w:eastAsia="Calibri"/>
          <w:sz w:val="28"/>
          <w:szCs w:val="28"/>
        </w:rPr>
        <w:t xml:space="preserve"> района, члены избирательной комиссии </w:t>
      </w:r>
      <w:r w:rsidRPr="00641E15">
        <w:rPr>
          <w:rFonts w:eastAsia="Calibri"/>
          <w:bCs/>
          <w:spacing w:val="-1"/>
          <w:sz w:val="28"/>
          <w:szCs w:val="28"/>
        </w:rPr>
        <w:t>Малышевского</w:t>
      </w:r>
      <w:r w:rsidRPr="00641E15">
        <w:rPr>
          <w:rFonts w:eastAsia="Calibri"/>
          <w:sz w:val="28"/>
          <w:szCs w:val="28"/>
        </w:rPr>
        <w:t xml:space="preserve"> сельсовета назначаются на основе предложения избирательной комиссии </w:t>
      </w:r>
      <w:proofErr w:type="spellStart"/>
      <w:r w:rsidRPr="00641E15">
        <w:rPr>
          <w:rFonts w:eastAsia="Calibri"/>
          <w:sz w:val="28"/>
          <w:szCs w:val="28"/>
        </w:rPr>
        <w:t>Сузунского</w:t>
      </w:r>
      <w:proofErr w:type="spellEnd"/>
      <w:r w:rsidRPr="00641E15">
        <w:rPr>
          <w:rFonts w:eastAsia="Calibri"/>
          <w:sz w:val="28"/>
          <w:szCs w:val="28"/>
        </w:rPr>
        <w:t xml:space="preserve"> района</w:t>
      </w:r>
      <w:proofErr w:type="gramStart"/>
      <w:r w:rsidRPr="00641E15">
        <w:rPr>
          <w:rFonts w:eastAsia="Calibri"/>
          <w:sz w:val="28"/>
          <w:szCs w:val="28"/>
        </w:rPr>
        <w:t>.».</w:t>
      </w:r>
      <w:proofErr w:type="gramEnd"/>
    </w:p>
    <w:p w:rsidR="00CA0075" w:rsidRDefault="00CA0075" w:rsidP="00CA0075">
      <w:pPr>
        <w:ind w:firstLine="709"/>
        <w:jc w:val="both"/>
        <w:rPr>
          <w:rFonts w:eastAsia="Calibri"/>
          <w:sz w:val="28"/>
          <w:szCs w:val="28"/>
        </w:rPr>
      </w:pPr>
    </w:p>
    <w:p w:rsidR="00CA0075" w:rsidRPr="00277714" w:rsidRDefault="00CA0075" w:rsidP="00CA0075">
      <w:pPr>
        <w:ind w:firstLine="709"/>
        <w:jc w:val="both"/>
        <w:rPr>
          <w:rFonts w:eastAsia="Calibri"/>
          <w:sz w:val="28"/>
          <w:szCs w:val="28"/>
        </w:rPr>
      </w:pPr>
      <w:r w:rsidRPr="00531EE1">
        <w:rPr>
          <w:rFonts w:eastAsia="Calibri"/>
          <w:b/>
          <w:sz w:val="28"/>
          <w:szCs w:val="28"/>
        </w:rPr>
        <w:t>2.</w:t>
      </w:r>
      <w:r>
        <w:rPr>
          <w:rFonts w:eastAsia="Calibri"/>
          <w:sz w:val="28"/>
          <w:szCs w:val="28"/>
        </w:rPr>
        <w:t xml:space="preserve"> </w:t>
      </w:r>
      <w:r w:rsidRPr="00277714">
        <w:rPr>
          <w:rFonts w:eastAsia="Calibri"/>
          <w:b/>
          <w:sz w:val="28"/>
          <w:szCs w:val="28"/>
        </w:rPr>
        <w:t>Дополнить статьей 12.1. следующего содержания:</w:t>
      </w:r>
    </w:p>
    <w:p w:rsidR="00CA0075" w:rsidRPr="00531EE1" w:rsidRDefault="00CA0075" w:rsidP="00CA0075">
      <w:pPr>
        <w:ind w:firstLine="709"/>
        <w:jc w:val="both"/>
        <w:rPr>
          <w:rFonts w:eastAsia="Calibri"/>
          <w:b/>
          <w:sz w:val="28"/>
          <w:szCs w:val="28"/>
        </w:rPr>
      </w:pPr>
      <w:r w:rsidRPr="00531EE1">
        <w:rPr>
          <w:rFonts w:eastAsia="Calibri"/>
          <w:b/>
          <w:sz w:val="28"/>
          <w:szCs w:val="28"/>
        </w:rPr>
        <w:t>"Статья 12.1. Сход граждан</w:t>
      </w:r>
    </w:p>
    <w:p w:rsidR="00CA0075" w:rsidRPr="00277714" w:rsidRDefault="00CA0075" w:rsidP="00CA0075">
      <w:pPr>
        <w:ind w:firstLine="709"/>
        <w:jc w:val="both"/>
        <w:rPr>
          <w:rFonts w:eastAsia="Calibri"/>
          <w:sz w:val="28"/>
          <w:szCs w:val="28"/>
        </w:rPr>
      </w:pPr>
      <w:r w:rsidRPr="00277714">
        <w:rPr>
          <w:rFonts w:eastAsia="Calibri"/>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CA0075" w:rsidRPr="00277714" w:rsidRDefault="00CA0075" w:rsidP="00CA0075">
      <w:pPr>
        <w:ind w:firstLine="709"/>
        <w:jc w:val="both"/>
        <w:rPr>
          <w:rFonts w:eastAsia="Calibri"/>
          <w:sz w:val="28"/>
          <w:szCs w:val="28"/>
        </w:rPr>
      </w:pPr>
      <w:r w:rsidRPr="00277714">
        <w:rPr>
          <w:rFonts w:eastAsia="Calibri"/>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A0075" w:rsidRPr="00277714" w:rsidRDefault="00CA0075" w:rsidP="00CA0075">
      <w:pPr>
        <w:ind w:firstLine="709"/>
        <w:jc w:val="both"/>
        <w:rPr>
          <w:rFonts w:eastAsia="Calibri"/>
          <w:sz w:val="28"/>
          <w:szCs w:val="28"/>
        </w:rPr>
      </w:pPr>
      <w:r w:rsidRPr="00277714">
        <w:rPr>
          <w:rFonts w:eastAsia="Calibri"/>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A0075" w:rsidRPr="00277714" w:rsidRDefault="00CA0075" w:rsidP="00CA0075">
      <w:pPr>
        <w:ind w:firstLine="709"/>
        <w:jc w:val="both"/>
        <w:rPr>
          <w:rFonts w:eastAsia="Calibri"/>
          <w:sz w:val="28"/>
          <w:szCs w:val="28"/>
        </w:rPr>
      </w:pPr>
      <w:r w:rsidRPr="00277714">
        <w:rPr>
          <w:rFonts w:eastAsia="Calibri"/>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A0075" w:rsidRPr="00277714" w:rsidRDefault="00CA0075" w:rsidP="00CA0075">
      <w:pPr>
        <w:ind w:firstLine="709"/>
        <w:jc w:val="both"/>
        <w:rPr>
          <w:rFonts w:eastAsia="Calibri"/>
          <w:sz w:val="28"/>
          <w:szCs w:val="28"/>
        </w:rPr>
      </w:pPr>
      <w:r w:rsidRPr="00277714">
        <w:rPr>
          <w:rFonts w:eastAsia="Calibri"/>
          <w:sz w:val="28"/>
          <w:szCs w:val="28"/>
        </w:rPr>
        <w:t xml:space="preserve">2. В сельском населенном пункте сход граждан также может проводиться </w:t>
      </w:r>
      <w:proofErr w:type="gramStart"/>
      <w:r w:rsidRPr="00277714">
        <w:rPr>
          <w:rFonts w:eastAsia="Calibri"/>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77714">
        <w:rPr>
          <w:rFonts w:eastAsia="Calibri"/>
          <w:sz w:val="28"/>
          <w:szCs w:val="28"/>
        </w:rPr>
        <w:t xml:space="preserve">, </w:t>
      </w:r>
      <w:r w:rsidRPr="00277714">
        <w:rPr>
          <w:rFonts w:eastAsia="Calibri"/>
          <w:sz w:val="28"/>
          <w:szCs w:val="28"/>
        </w:rPr>
        <w:lastRenderedPageBreak/>
        <w:t>предусмотренных законодательством Российской Федерации о муниципальной службе.";</w:t>
      </w:r>
    </w:p>
    <w:p w:rsidR="00CA0075" w:rsidRPr="00277714" w:rsidRDefault="00CA0075" w:rsidP="00CA0075">
      <w:pPr>
        <w:ind w:firstLine="709"/>
        <w:jc w:val="both"/>
        <w:rPr>
          <w:rFonts w:eastAsia="Calibri"/>
          <w:sz w:val="28"/>
          <w:szCs w:val="28"/>
        </w:rPr>
      </w:pPr>
    </w:p>
    <w:p w:rsidR="00CA0075" w:rsidRDefault="00CA0075" w:rsidP="00CA0075">
      <w:pPr>
        <w:pStyle w:val="msolistparagraphcxsplastmailrucssattributepostfix"/>
        <w:shd w:val="clear" w:color="auto" w:fill="FFFFFF"/>
        <w:spacing w:before="0" w:beforeAutospacing="0" w:after="0" w:afterAutospacing="0"/>
        <w:ind w:firstLine="567"/>
        <w:jc w:val="both"/>
        <w:rPr>
          <w:rFonts w:eastAsia="Calibri"/>
          <w:sz w:val="28"/>
          <w:szCs w:val="28"/>
        </w:rPr>
      </w:pPr>
      <w:r w:rsidRPr="00531EE1">
        <w:rPr>
          <w:rFonts w:eastAsia="Calibri"/>
          <w:b/>
          <w:sz w:val="28"/>
          <w:szCs w:val="28"/>
        </w:rPr>
        <w:t>3</w:t>
      </w:r>
      <w:r>
        <w:rPr>
          <w:rFonts w:eastAsia="Calibri"/>
          <w:sz w:val="28"/>
          <w:szCs w:val="28"/>
        </w:rPr>
        <w:t>.</w:t>
      </w:r>
      <w:r w:rsidRPr="00531EE1">
        <w:rPr>
          <w:rFonts w:eastAsia="Calibri"/>
          <w:sz w:val="28"/>
          <w:szCs w:val="28"/>
        </w:rPr>
        <w:t xml:space="preserve"> </w:t>
      </w:r>
      <w:r w:rsidRPr="00531EE1">
        <w:rPr>
          <w:rFonts w:eastAsia="Calibri"/>
          <w:b/>
          <w:sz w:val="28"/>
          <w:szCs w:val="28"/>
        </w:rPr>
        <w:t>Дополнить статьей 16.1. следующего содержания:</w:t>
      </w:r>
    </w:p>
    <w:p w:rsidR="00CA0075" w:rsidRPr="00531EE1" w:rsidRDefault="00CA0075" w:rsidP="00CA0075">
      <w:pPr>
        <w:pStyle w:val="msolistparagraphcxsplastmailrucssattributepostfix"/>
        <w:shd w:val="clear" w:color="auto" w:fill="FFFFFF"/>
        <w:spacing w:before="0" w:beforeAutospacing="0" w:after="0" w:afterAutospacing="0"/>
        <w:ind w:firstLine="567"/>
        <w:jc w:val="both"/>
        <w:rPr>
          <w:rFonts w:eastAsia="Calibri"/>
          <w:b/>
          <w:sz w:val="28"/>
          <w:szCs w:val="28"/>
        </w:rPr>
      </w:pPr>
      <w:r w:rsidRPr="00531EE1">
        <w:rPr>
          <w:rFonts w:eastAsia="Calibri"/>
          <w:b/>
          <w:sz w:val="28"/>
          <w:szCs w:val="28"/>
        </w:rPr>
        <w:t>" Статья 16.1. Староста сельского населенного пункта</w:t>
      </w:r>
    </w:p>
    <w:p w:rsidR="00CA0075" w:rsidRPr="00277714" w:rsidRDefault="00CA0075" w:rsidP="00CA0075">
      <w:pPr>
        <w:ind w:firstLine="709"/>
        <w:jc w:val="both"/>
        <w:rPr>
          <w:rFonts w:eastAsia="Calibri"/>
          <w:sz w:val="28"/>
          <w:szCs w:val="28"/>
        </w:rPr>
      </w:pPr>
      <w:r w:rsidRPr="00277714">
        <w:rPr>
          <w:rFonts w:eastAsia="Calibri"/>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rFonts w:eastAsia="Calibri"/>
          <w:sz w:val="28"/>
          <w:szCs w:val="28"/>
        </w:rPr>
        <w:t>Малышевского</w:t>
      </w:r>
      <w:r w:rsidRPr="00277714">
        <w:rPr>
          <w:rFonts w:eastAsia="Calibri"/>
          <w:sz w:val="28"/>
          <w:szCs w:val="28"/>
        </w:rPr>
        <w:t xml:space="preserve">  сельсовета, может назначаться староста сельского населенного пункта.</w:t>
      </w:r>
    </w:p>
    <w:p w:rsidR="00CA0075" w:rsidRPr="00277714" w:rsidRDefault="00CA0075" w:rsidP="00CA0075">
      <w:pPr>
        <w:ind w:firstLine="709"/>
        <w:jc w:val="both"/>
        <w:rPr>
          <w:rFonts w:eastAsia="Calibri"/>
          <w:sz w:val="28"/>
          <w:szCs w:val="28"/>
        </w:rPr>
      </w:pPr>
      <w:r w:rsidRPr="00277714">
        <w:rPr>
          <w:rFonts w:eastAsia="Calibri"/>
          <w:sz w:val="28"/>
          <w:szCs w:val="28"/>
        </w:rPr>
        <w:t xml:space="preserve">2. Староста сельского населенного пункта, входящего в состав </w:t>
      </w:r>
      <w:r>
        <w:rPr>
          <w:rFonts w:eastAsia="Calibri"/>
          <w:sz w:val="28"/>
          <w:szCs w:val="28"/>
        </w:rPr>
        <w:t>Малышевского</w:t>
      </w:r>
      <w:r w:rsidRPr="00277714">
        <w:rPr>
          <w:rFonts w:eastAsia="Calibri"/>
          <w:sz w:val="28"/>
          <w:szCs w:val="28"/>
        </w:rPr>
        <w:t xml:space="preserve"> сельсовета, назначается Советом депутатов </w:t>
      </w:r>
      <w:r>
        <w:rPr>
          <w:rFonts w:eastAsia="Calibri"/>
          <w:sz w:val="28"/>
          <w:szCs w:val="28"/>
        </w:rPr>
        <w:t>Малышевского</w:t>
      </w:r>
      <w:r w:rsidRPr="00277714">
        <w:rPr>
          <w:rFonts w:eastAsia="Calibri"/>
          <w:sz w:val="28"/>
          <w:szCs w:val="28"/>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A0075" w:rsidRPr="00277714" w:rsidRDefault="00CA0075" w:rsidP="00CA0075">
      <w:pPr>
        <w:ind w:firstLine="709"/>
        <w:jc w:val="both"/>
        <w:rPr>
          <w:rFonts w:eastAsia="Calibri"/>
          <w:sz w:val="28"/>
          <w:szCs w:val="28"/>
        </w:rPr>
      </w:pPr>
      <w:r w:rsidRPr="00277714">
        <w:rPr>
          <w:rFonts w:eastAsia="Calibri"/>
          <w:sz w:val="28"/>
          <w:szCs w:val="28"/>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CA0075" w:rsidRPr="00277714" w:rsidRDefault="00CA0075" w:rsidP="00CA0075">
      <w:pPr>
        <w:ind w:firstLine="709"/>
        <w:jc w:val="both"/>
        <w:rPr>
          <w:rFonts w:eastAsia="Calibri"/>
          <w:sz w:val="28"/>
          <w:szCs w:val="28"/>
        </w:rPr>
      </w:pPr>
      <w:r w:rsidRPr="00277714">
        <w:rPr>
          <w:rFonts w:eastAsia="Calibri"/>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Pr>
          <w:rFonts w:eastAsia="Calibri"/>
          <w:sz w:val="28"/>
          <w:szCs w:val="28"/>
        </w:rPr>
        <w:t xml:space="preserve">Малышевского </w:t>
      </w:r>
      <w:r w:rsidRPr="00277714">
        <w:rPr>
          <w:rFonts w:eastAsia="Calibri"/>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CA0075" w:rsidRPr="00277714" w:rsidRDefault="00CA0075" w:rsidP="00CA0075">
      <w:pPr>
        <w:ind w:firstLine="709"/>
        <w:jc w:val="both"/>
        <w:rPr>
          <w:rFonts w:eastAsia="Calibri"/>
          <w:sz w:val="28"/>
          <w:szCs w:val="28"/>
        </w:rPr>
      </w:pPr>
    </w:p>
    <w:p w:rsidR="00CA0075" w:rsidRPr="00531EE1" w:rsidRDefault="00CA0075" w:rsidP="00CA0075">
      <w:pPr>
        <w:ind w:firstLine="709"/>
        <w:jc w:val="both"/>
        <w:rPr>
          <w:rFonts w:eastAsia="Calibri"/>
          <w:b/>
          <w:sz w:val="28"/>
          <w:szCs w:val="28"/>
        </w:rPr>
      </w:pPr>
      <w:r w:rsidRPr="00531EE1">
        <w:rPr>
          <w:rFonts w:eastAsia="Calibri"/>
          <w:b/>
          <w:sz w:val="28"/>
          <w:szCs w:val="28"/>
        </w:rPr>
        <w:t>4. В статье 19 "Полномочия Совета депутатов"</w:t>
      </w:r>
    </w:p>
    <w:p w:rsidR="00CA0075" w:rsidRPr="00F97578" w:rsidRDefault="00CA0075" w:rsidP="00CA0075">
      <w:pPr>
        <w:ind w:firstLine="709"/>
        <w:jc w:val="both"/>
        <w:rPr>
          <w:rFonts w:eastAsia="Calibri"/>
          <w:b/>
          <w:sz w:val="28"/>
          <w:szCs w:val="28"/>
        </w:rPr>
      </w:pPr>
      <w:r w:rsidRPr="00F97578">
        <w:rPr>
          <w:rFonts w:eastAsia="Calibri"/>
          <w:b/>
          <w:sz w:val="28"/>
          <w:szCs w:val="28"/>
        </w:rPr>
        <w:t>Дополнить пунктом 23.1. следующего содержания:</w:t>
      </w:r>
    </w:p>
    <w:p w:rsidR="00CA0075" w:rsidRPr="00CA0075" w:rsidRDefault="00CA0075" w:rsidP="00CA0075">
      <w:pPr>
        <w:ind w:firstLine="709"/>
        <w:jc w:val="both"/>
        <w:rPr>
          <w:rFonts w:eastAsia="Calibri"/>
          <w:sz w:val="28"/>
          <w:szCs w:val="28"/>
        </w:rPr>
      </w:pPr>
      <w:r w:rsidRPr="00277714">
        <w:rPr>
          <w:rFonts w:eastAsia="Calibri"/>
          <w:sz w:val="28"/>
          <w:szCs w:val="28"/>
        </w:rPr>
        <w:t xml:space="preserve">«23.1) по представлению схода граждан сельского населенного пункта, входящего в состав </w:t>
      </w:r>
      <w:r>
        <w:rPr>
          <w:rFonts w:eastAsia="Calibri"/>
          <w:sz w:val="28"/>
          <w:szCs w:val="28"/>
        </w:rPr>
        <w:t>Малышевского</w:t>
      </w:r>
      <w:r w:rsidRPr="00277714">
        <w:rPr>
          <w:rFonts w:eastAsia="Calibri"/>
          <w:sz w:val="28"/>
          <w:szCs w:val="28"/>
        </w:rPr>
        <w:t xml:space="preserve"> сельсовета, назначает старосту</w:t>
      </w:r>
      <w:r>
        <w:rPr>
          <w:rFonts w:eastAsia="Calibri"/>
          <w:sz w:val="28"/>
          <w:szCs w:val="28"/>
        </w:rPr>
        <w:t xml:space="preserve"> сельского населенного пункта</w:t>
      </w:r>
      <w:proofErr w:type="gramStart"/>
      <w:r>
        <w:rPr>
          <w:rFonts w:eastAsia="Calibri"/>
          <w:sz w:val="28"/>
          <w:szCs w:val="28"/>
        </w:rPr>
        <w:t>.»</w:t>
      </w:r>
      <w:proofErr w:type="gramEnd"/>
    </w:p>
    <w:p w:rsidR="00CA0075" w:rsidRDefault="00CA0075" w:rsidP="00CA0075">
      <w:pPr>
        <w:pStyle w:val="af2"/>
        <w:ind w:left="450"/>
        <w:jc w:val="both"/>
      </w:pPr>
      <w:r>
        <w:t xml:space="preserve"> </w:t>
      </w:r>
    </w:p>
    <w:tbl>
      <w:tblPr>
        <w:tblW w:w="10126" w:type="dxa"/>
        <w:tblInd w:w="-123" w:type="dxa"/>
        <w:tblLook w:val="0000"/>
      </w:tblPr>
      <w:tblGrid>
        <w:gridCol w:w="4571"/>
        <w:gridCol w:w="5555"/>
      </w:tblGrid>
      <w:tr w:rsidR="00CA0075" w:rsidRPr="00902AFC" w:rsidTr="00087CB4">
        <w:trPr>
          <w:trHeight w:val="80"/>
        </w:trPr>
        <w:tc>
          <w:tcPr>
            <w:tcW w:w="4571" w:type="dxa"/>
          </w:tcPr>
          <w:p w:rsidR="00CA0075" w:rsidRPr="00902AFC" w:rsidRDefault="00CA0075" w:rsidP="00CA0075">
            <w:pPr>
              <w:rPr>
                <w:sz w:val="28"/>
                <w:szCs w:val="28"/>
              </w:rPr>
            </w:pPr>
          </w:p>
          <w:p w:rsidR="00CA0075" w:rsidRPr="00902AFC" w:rsidRDefault="00CA0075" w:rsidP="00087CB4">
            <w:pPr>
              <w:ind w:left="231"/>
              <w:rPr>
                <w:sz w:val="28"/>
                <w:szCs w:val="28"/>
              </w:rPr>
            </w:pPr>
            <w:r w:rsidRPr="00902AFC">
              <w:rPr>
                <w:sz w:val="28"/>
                <w:szCs w:val="28"/>
              </w:rPr>
              <w:t>Глава</w:t>
            </w:r>
          </w:p>
          <w:p w:rsidR="00CA0075" w:rsidRPr="00902AFC" w:rsidRDefault="00CA0075" w:rsidP="00087CB4">
            <w:pPr>
              <w:ind w:left="231"/>
              <w:rPr>
                <w:sz w:val="28"/>
                <w:szCs w:val="28"/>
              </w:rPr>
            </w:pPr>
            <w:r w:rsidRPr="00902AFC">
              <w:rPr>
                <w:sz w:val="28"/>
                <w:szCs w:val="28"/>
              </w:rPr>
              <w:t>Малышевского сельсовета</w:t>
            </w:r>
          </w:p>
          <w:p w:rsidR="00CA0075" w:rsidRPr="00902AFC" w:rsidRDefault="00CA0075" w:rsidP="00087CB4">
            <w:pPr>
              <w:ind w:left="231"/>
              <w:rPr>
                <w:sz w:val="28"/>
                <w:szCs w:val="28"/>
              </w:rPr>
            </w:pPr>
            <w:proofErr w:type="spellStart"/>
            <w:r w:rsidRPr="00902AFC">
              <w:rPr>
                <w:sz w:val="28"/>
                <w:szCs w:val="28"/>
              </w:rPr>
              <w:t>Сузунского</w:t>
            </w:r>
            <w:proofErr w:type="spellEnd"/>
            <w:r w:rsidRPr="00902AFC">
              <w:rPr>
                <w:sz w:val="28"/>
                <w:szCs w:val="28"/>
              </w:rPr>
              <w:t xml:space="preserve"> района</w:t>
            </w:r>
          </w:p>
          <w:p w:rsidR="00CA0075" w:rsidRPr="00902AFC" w:rsidRDefault="00CA0075" w:rsidP="00087CB4">
            <w:pPr>
              <w:ind w:left="231"/>
              <w:rPr>
                <w:sz w:val="28"/>
                <w:szCs w:val="28"/>
              </w:rPr>
            </w:pPr>
            <w:r w:rsidRPr="00902AFC">
              <w:rPr>
                <w:sz w:val="28"/>
                <w:szCs w:val="28"/>
              </w:rPr>
              <w:t>Новосибирской области</w:t>
            </w:r>
          </w:p>
          <w:p w:rsidR="00CA0075" w:rsidRPr="00902AFC" w:rsidRDefault="00CA0075" w:rsidP="00087CB4">
            <w:pPr>
              <w:ind w:left="231"/>
              <w:rPr>
                <w:sz w:val="28"/>
                <w:szCs w:val="28"/>
              </w:rPr>
            </w:pPr>
            <w:r w:rsidRPr="00902AFC">
              <w:rPr>
                <w:sz w:val="28"/>
                <w:szCs w:val="28"/>
              </w:rPr>
              <w:t xml:space="preserve">_________    А.А.Львов     </w:t>
            </w:r>
          </w:p>
        </w:tc>
        <w:tc>
          <w:tcPr>
            <w:tcW w:w="5555" w:type="dxa"/>
          </w:tcPr>
          <w:p w:rsidR="00CA0075" w:rsidRPr="00902AFC" w:rsidRDefault="00CA0075" w:rsidP="00087CB4">
            <w:pPr>
              <w:ind w:left="648"/>
              <w:rPr>
                <w:sz w:val="28"/>
                <w:szCs w:val="28"/>
              </w:rPr>
            </w:pPr>
          </w:p>
          <w:p w:rsidR="00CA0075" w:rsidRPr="00902AFC" w:rsidRDefault="00CA0075" w:rsidP="00087CB4">
            <w:pPr>
              <w:ind w:left="648"/>
              <w:rPr>
                <w:sz w:val="28"/>
                <w:szCs w:val="28"/>
              </w:rPr>
            </w:pPr>
            <w:r w:rsidRPr="00902AFC">
              <w:rPr>
                <w:sz w:val="28"/>
                <w:szCs w:val="28"/>
              </w:rPr>
              <w:t>Председатель Совета депутатов</w:t>
            </w:r>
          </w:p>
          <w:p w:rsidR="00CA0075" w:rsidRPr="00902AFC" w:rsidRDefault="00CA0075" w:rsidP="00087CB4">
            <w:pPr>
              <w:rPr>
                <w:sz w:val="28"/>
                <w:szCs w:val="28"/>
              </w:rPr>
            </w:pPr>
            <w:r w:rsidRPr="00902AFC">
              <w:rPr>
                <w:sz w:val="28"/>
                <w:szCs w:val="28"/>
              </w:rPr>
              <w:t xml:space="preserve">         Малышевского сельсовета</w:t>
            </w:r>
          </w:p>
          <w:p w:rsidR="00CA0075" w:rsidRPr="00902AFC" w:rsidRDefault="00CA0075" w:rsidP="00087CB4">
            <w:pPr>
              <w:ind w:left="633"/>
              <w:rPr>
                <w:sz w:val="28"/>
                <w:szCs w:val="28"/>
              </w:rPr>
            </w:pPr>
            <w:proofErr w:type="spellStart"/>
            <w:r w:rsidRPr="00902AFC">
              <w:rPr>
                <w:sz w:val="28"/>
                <w:szCs w:val="28"/>
              </w:rPr>
              <w:t>Сузунского</w:t>
            </w:r>
            <w:proofErr w:type="spellEnd"/>
            <w:r w:rsidRPr="00902AFC">
              <w:rPr>
                <w:sz w:val="28"/>
                <w:szCs w:val="28"/>
              </w:rPr>
              <w:t xml:space="preserve"> района</w:t>
            </w:r>
          </w:p>
          <w:p w:rsidR="00CA0075" w:rsidRPr="00902AFC" w:rsidRDefault="00CA0075" w:rsidP="00087CB4">
            <w:pPr>
              <w:rPr>
                <w:sz w:val="28"/>
                <w:szCs w:val="28"/>
              </w:rPr>
            </w:pPr>
            <w:r w:rsidRPr="00902AFC">
              <w:rPr>
                <w:sz w:val="28"/>
                <w:szCs w:val="28"/>
              </w:rPr>
              <w:t xml:space="preserve">         Новосибирской области</w:t>
            </w:r>
          </w:p>
          <w:p w:rsidR="00CA0075" w:rsidRPr="00902AFC" w:rsidRDefault="00CA0075" w:rsidP="00087CB4">
            <w:pPr>
              <w:rPr>
                <w:sz w:val="28"/>
                <w:szCs w:val="28"/>
              </w:rPr>
            </w:pPr>
            <w:r w:rsidRPr="00902AFC">
              <w:rPr>
                <w:sz w:val="28"/>
                <w:szCs w:val="28"/>
              </w:rPr>
              <w:t xml:space="preserve">           _________      М.Г.Федосов</w:t>
            </w:r>
          </w:p>
        </w:tc>
      </w:tr>
    </w:tbl>
    <w:p w:rsidR="00CA0075" w:rsidRDefault="00CA0075" w:rsidP="00CA0075"/>
    <w:p w:rsidR="00CA0075" w:rsidRDefault="00CA0075" w:rsidP="00CA0075"/>
    <w:p w:rsidR="002F3500" w:rsidRPr="0034570B" w:rsidRDefault="002F3500" w:rsidP="002F3500">
      <w:pPr>
        <w:ind w:firstLine="510"/>
        <w:jc w:val="both"/>
        <w:rPr>
          <w:b/>
          <w:sz w:val="22"/>
          <w:szCs w:val="22"/>
        </w:rPr>
      </w:pPr>
    </w:p>
    <w:p w:rsidR="00542ACE" w:rsidRDefault="00542ACE" w:rsidP="00674572"/>
    <w:p w:rsidR="00087CB4" w:rsidRDefault="00087CB4" w:rsidP="00674572"/>
    <w:p w:rsidR="00087CB4" w:rsidRDefault="00087CB4" w:rsidP="00674572"/>
    <w:p w:rsidR="00417523" w:rsidRDefault="00417523" w:rsidP="00674572"/>
    <w:p w:rsidR="00417523" w:rsidRDefault="00417523" w:rsidP="00674572"/>
    <w:p w:rsidR="00417523" w:rsidRDefault="00417523" w:rsidP="00674572"/>
    <w:p w:rsidR="00417523" w:rsidRDefault="00417523" w:rsidP="00674572"/>
    <w:p w:rsidR="00087CB4" w:rsidRPr="006D4C86" w:rsidRDefault="00087CB4" w:rsidP="00087CB4">
      <w:pPr>
        <w:jc w:val="center"/>
        <w:rPr>
          <w:b/>
          <w:sz w:val="28"/>
          <w:szCs w:val="28"/>
        </w:rPr>
      </w:pPr>
      <w:r w:rsidRPr="006D4C86">
        <w:rPr>
          <w:b/>
          <w:sz w:val="28"/>
          <w:szCs w:val="28"/>
        </w:rPr>
        <w:lastRenderedPageBreak/>
        <w:t xml:space="preserve">АДМИНИСТРАЦИЯ </w:t>
      </w:r>
    </w:p>
    <w:p w:rsidR="00087CB4" w:rsidRPr="006D4C86" w:rsidRDefault="00087CB4" w:rsidP="00087CB4">
      <w:pPr>
        <w:jc w:val="center"/>
        <w:rPr>
          <w:b/>
          <w:sz w:val="28"/>
          <w:szCs w:val="28"/>
        </w:rPr>
      </w:pPr>
      <w:r w:rsidRPr="006D4C86">
        <w:rPr>
          <w:b/>
          <w:sz w:val="28"/>
          <w:szCs w:val="28"/>
        </w:rPr>
        <w:t xml:space="preserve">МАЛЫШЕВСКОГО  СЕЛЬСОВЕТА </w:t>
      </w:r>
    </w:p>
    <w:p w:rsidR="00087CB4" w:rsidRPr="006D4C86" w:rsidRDefault="00087CB4" w:rsidP="00087CB4">
      <w:pPr>
        <w:jc w:val="center"/>
        <w:rPr>
          <w:b/>
          <w:sz w:val="28"/>
          <w:szCs w:val="28"/>
        </w:rPr>
      </w:pPr>
      <w:proofErr w:type="spellStart"/>
      <w:r w:rsidRPr="006D4C86">
        <w:rPr>
          <w:b/>
          <w:sz w:val="28"/>
          <w:szCs w:val="28"/>
        </w:rPr>
        <w:t>Сузунского</w:t>
      </w:r>
      <w:proofErr w:type="spellEnd"/>
      <w:r w:rsidRPr="006D4C86">
        <w:rPr>
          <w:b/>
          <w:sz w:val="28"/>
          <w:szCs w:val="28"/>
        </w:rPr>
        <w:t xml:space="preserve"> района Новосибирской области</w:t>
      </w:r>
    </w:p>
    <w:p w:rsidR="00087CB4" w:rsidRPr="006D4C86" w:rsidRDefault="00087CB4" w:rsidP="00087CB4">
      <w:pPr>
        <w:jc w:val="center"/>
        <w:rPr>
          <w:b/>
          <w:sz w:val="28"/>
          <w:szCs w:val="28"/>
        </w:rPr>
      </w:pPr>
    </w:p>
    <w:p w:rsidR="00087CB4" w:rsidRPr="006D4C86" w:rsidRDefault="00087CB4" w:rsidP="00087CB4">
      <w:pPr>
        <w:jc w:val="center"/>
        <w:rPr>
          <w:b/>
          <w:sz w:val="28"/>
          <w:szCs w:val="28"/>
        </w:rPr>
      </w:pPr>
    </w:p>
    <w:p w:rsidR="00087CB4" w:rsidRPr="006D4C86" w:rsidRDefault="00087CB4" w:rsidP="00087CB4">
      <w:pPr>
        <w:jc w:val="center"/>
        <w:rPr>
          <w:sz w:val="28"/>
          <w:szCs w:val="28"/>
        </w:rPr>
      </w:pPr>
      <w:r w:rsidRPr="006D4C86">
        <w:rPr>
          <w:b/>
          <w:sz w:val="28"/>
          <w:szCs w:val="28"/>
        </w:rPr>
        <w:t>ПОСТАНОВЛЕНИЕ</w:t>
      </w:r>
    </w:p>
    <w:p w:rsidR="00087CB4" w:rsidRPr="006D4C86" w:rsidRDefault="00087CB4" w:rsidP="00087CB4">
      <w:pPr>
        <w:rPr>
          <w:sz w:val="28"/>
          <w:szCs w:val="28"/>
        </w:rPr>
      </w:pPr>
      <w:r w:rsidRPr="006D4C86">
        <w:rPr>
          <w:sz w:val="28"/>
          <w:szCs w:val="28"/>
        </w:rPr>
        <w:t>09.04.2019                                                                                                                 № 26</w:t>
      </w:r>
    </w:p>
    <w:p w:rsidR="00087CB4" w:rsidRPr="006D4C86" w:rsidRDefault="00087CB4" w:rsidP="00087CB4">
      <w:pPr>
        <w:rPr>
          <w:sz w:val="28"/>
          <w:szCs w:val="28"/>
        </w:rPr>
      </w:pPr>
    </w:p>
    <w:p w:rsidR="00087CB4" w:rsidRPr="006D4C86" w:rsidRDefault="00087CB4" w:rsidP="00087CB4">
      <w:pPr>
        <w:rPr>
          <w:sz w:val="6"/>
          <w:szCs w:val="6"/>
        </w:rPr>
      </w:pPr>
      <w:r w:rsidRPr="006D4C86">
        <w:t xml:space="preserve"> </w:t>
      </w:r>
    </w:p>
    <w:p w:rsidR="00087CB4" w:rsidRPr="006D4C86" w:rsidRDefault="00087CB4" w:rsidP="00087CB4">
      <w:pPr>
        <w:pStyle w:val="1"/>
        <w:spacing w:before="0"/>
        <w:rPr>
          <w:b w:val="0"/>
          <w:color w:val="auto"/>
        </w:rPr>
      </w:pPr>
      <w:r w:rsidRPr="006D4C86">
        <w:rPr>
          <w:b w:val="0"/>
          <w:color w:val="auto"/>
        </w:rPr>
        <w:t xml:space="preserve">Об утверждении Порядка получения   </w:t>
      </w:r>
      <w:proofErr w:type="gramStart"/>
      <w:r w:rsidRPr="006D4C86">
        <w:rPr>
          <w:b w:val="0"/>
          <w:color w:val="auto"/>
        </w:rPr>
        <w:t>муниципальными</w:t>
      </w:r>
      <w:proofErr w:type="gramEnd"/>
    </w:p>
    <w:p w:rsidR="00087CB4" w:rsidRPr="006D4C86" w:rsidRDefault="00087CB4" w:rsidP="00087CB4">
      <w:pPr>
        <w:pStyle w:val="1"/>
        <w:spacing w:before="0"/>
        <w:rPr>
          <w:b w:val="0"/>
          <w:color w:val="auto"/>
        </w:rPr>
      </w:pPr>
      <w:r w:rsidRPr="006D4C86">
        <w:rPr>
          <w:b w:val="0"/>
          <w:color w:val="auto"/>
        </w:rPr>
        <w:t xml:space="preserve">служащими администрации Малышевского  сельсовета </w:t>
      </w:r>
    </w:p>
    <w:p w:rsidR="00087CB4" w:rsidRPr="006D4C86" w:rsidRDefault="00087CB4" w:rsidP="00087CB4">
      <w:pPr>
        <w:pStyle w:val="1"/>
        <w:spacing w:before="0"/>
        <w:rPr>
          <w:b w:val="0"/>
          <w:color w:val="auto"/>
        </w:rPr>
      </w:pPr>
      <w:proofErr w:type="spellStart"/>
      <w:r w:rsidRPr="006D4C86">
        <w:rPr>
          <w:b w:val="0"/>
          <w:color w:val="auto"/>
        </w:rPr>
        <w:t>Сузунского</w:t>
      </w:r>
      <w:proofErr w:type="spellEnd"/>
      <w:r w:rsidRPr="006D4C86">
        <w:rPr>
          <w:b w:val="0"/>
          <w:color w:val="auto"/>
        </w:rPr>
        <w:t xml:space="preserve"> района Новосибирской области разрешения </w:t>
      </w:r>
    </w:p>
    <w:p w:rsidR="00087CB4" w:rsidRPr="006D4C86" w:rsidRDefault="00087CB4" w:rsidP="00087CB4">
      <w:pPr>
        <w:pStyle w:val="1"/>
        <w:spacing w:before="0"/>
        <w:rPr>
          <w:b w:val="0"/>
          <w:color w:val="auto"/>
        </w:rPr>
      </w:pPr>
      <w:r w:rsidRPr="006D4C86">
        <w:rPr>
          <w:b w:val="0"/>
          <w:color w:val="auto"/>
        </w:rPr>
        <w:t xml:space="preserve">представителя нанимателя на участие на </w:t>
      </w:r>
      <w:proofErr w:type="gramStart"/>
      <w:r w:rsidRPr="006D4C86">
        <w:rPr>
          <w:b w:val="0"/>
          <w:color w:val="auto"/>
        </w:rPr>
        <w:t>безвозмездной</w:t>
      </w:r>
      <w:proofErr w:type="gramEnd"/>
      <w:r w:rsidRPr="006D4C86">
        <w:rPr>
          <w:b w:val="0"/>
          <w:color w:val="auto"/>
        </w:rPr>
        <w:t xml:space="preserve"> </w:t>
      </w:r>
    </w:p>
    <w:p w:rsidR="00087CB4" w:rsidRPr="006D4C86" w:rsidRDefault="00087CB4" w:rsidP="00087CB4">
      <w:pPr>
        <w:pStyle w:val="1"/>
        <w:spacing w:before="0"/>
        <w:rPr>
          <w:b w:val="0"/>
          <w:color w:val="auto"/>
        </w:rPr>
      </w:pPr>
      <w:proofErr w:type="gramStart"/>
      <w:r w:rsidRPr="006D4C86">
        <w:rPr>
          <w:b w:val="0"/>
          <w:color w:val="auto"/>
        </w:rPr>
        <w:t xml:space="preserve">основе в управлении  общественной организацией  (кроме </w:t>
      </w:r>
      <w:proofErr w:type="gramEnd"/>
    </w:p>
    <w:p w:rsidR="00087CB4" w:rsidRPr="006D4C86" w:rsidRDefault="00087CB4" w:rsidP="00087CB4">
      <w:pPr>
        <w:pStyle w:val="1"/>
        <w:spacing w:before="0"/>
        <w:rPr>
          <w:b w:val="0"/>
          <w:color w:val="auto"/>
          <w:shd w:val="clear" w:color="auto" w:fill="FFFFFF"/>
        </w:rPr>
      </w:pPr>
      <w:r w:rsidRPr="006D4C86">
        <w:rPr>
          <w:b w:val="0"/>
          <w:color w:val="auto"/>
        </w:rPr>
        <w:t>политической партии</w:t>
      </w:r>
      <w:r w:rsidRPr="006D4C86">
        <w:rPr>
          <w:b w:val="0"/>
          <w:color w:val="auto"/>
          <w:shd w:val="clear" w:color="auto" w:fill="FFFFFF"/>
        </w:rPr>
        <w:t xml:space="preserve"> и органа профессионального союза,</w:t>
      </w:r>
    </w:p>
    <w:p w:rsidR="00087CB4" w:rsidRPr="006D4C86" w:rsidRDefault="00087CB4" w:rsidP="00087CB4">
      <w:pPr>
        <w:pStyle w:val="1"/>
        <w:spacing w:before="0"/>
        <w:rPr>
          <w:b w:val="0"/>
          <w:color w:val="auto"/>
          <w:shd w:val="clear" w:color="auto" w:fill="FFFFFF"/>
        </w:rPr>
      </w:pPr>
      <w:r w:rsidRPr="006D4C86">
        <w:rPr>
          <w:b w:val="0"/>
          <w:color w:val="auto"/>
          <w:shd w:val="clear" w:color="auto" w:fill="FFFFFF"/>
        </w:rPr>
        <w:t xml:space="preserve">в том числе выборного органа </w:t>
      </w:r>
      <w:proofErr w:type="gramStart"/>
      <w:r w:rsidRPr="006D4C86">
        <w:rPr>
          <w:b w:val="0"/>
          <w:color w:val="auto"/>
          <w:shd w:val="clear" w:color="auto" w:fill="FFFFFF"/>
        </w:rPr>
        <w:t>первичной</w:t>
      </w:r>
      <w:proofErr w:type="gramEnd"/>
      <w:r w:rsidRPr="006D4C86">
        <w:rPr>
          <w:b w:val="0"/>
          <w:color w:val="auto"/>
          <w:shd w:val="clear" w:color="auto" w:fill="FFFFFF"/>
        </w:rPr>
        <w:t xml:space="preserve"> профсоюзной</w:t>
      </w:r>
    </w:p>
    <w:p w:rsidR="00087CB4" w:rsidRPr="006D4C86" w:rsidRDefault="00087CB4" w:rsidP="00087CB4">
      <w:pPr>
        <w:pStyle w:val="1"/>
        <w:spacing w:before="0"/>
        <w:rPr>
          <w:b w:val="0"/>
          <w:color w:val="auto"/>
          <w:shd w:val="clear" w:color="auto" w:fill="FFFFFF"/>
        </w:rPr>
      </w:pPr>
      <w:r w:rsidRPr="006D4C86">
        <w:rPr>
          <w:b w:val="0"/>
          <w:color w:val="auto"/>
          <w:shd w:val="clear" w:color="auto" w:fill="FFFFFF"/>
        </w:rPr>
        <w:t xml:space="preserve">организации, созданной в органе местного самоуправления, </w:t>
      </w:r>
    </w:p>
    <w:p w:rsidR="00087CB4" w:rsidRPr="006D4C86" w:rsidRDefault="00087CB4" w:rsidP="00087CB4">
      <w:pPr>
        <w:pStyle w:val="1"/>
        <w:spacing w:before="0"/>
        <w:rPr>
          <w:b w:val="0"/>
          <w:color w:val="auto"/>
          <w:shd w:val="clear" w:color="auto" w:fill="FFFFFF"/>
        </w:rPr>
      </w:pPr>
      <w:r w:rsidRPr="006D4C86">
        <w:rPr>
          <w:b w:val="0"/>
          <w:color w:val="auto"/>
          <w:shd w:val="clear" w:color="auto" w:fill="FFFFFF"/>
        </w:rPr>
        <w:t xml:space="preserve">аппарате избирательной комиссии </w:t>
      </w:r>
      <w:proofErr w:type="gramStart"/>
      <w:r w:rsidRPr="006D4C86">
        <w:rPr>
          <w:b w:val="0"/>
          <w:color w:val="auto"/>
          <w:shd w:val="clear" w:color="auto" w:fill="FFFFFF"/>
        </w:rPr>
        <w:t>муниципального</w:t>
      </w:r>
      <w:proofErr w:type="gramEnd"/>
      <w:r w:rsidRPr="006D4C86">
        <w:rPr>
          <w:b w:val="0"/>
          <w:color w:val="auto"/>
          <w:shd w:val="clear" w:color="auto" w:fill="FFFFFF"/>
        </w:rPr>
        <w:t xml:space="preserve"> </w:t>
      </w:r>
    </w:p>
    <w:p w:rsidR="00087CB4" w:rsidRPr="006D4C86" w:rsidRDefault="00087CB4" w:rsidP="00087CB4">
      <w:pPr>
        <w:pStyle w:val="1"/>
        <w:spacing w:before="0"/>
        <w:rPr>
          <w:b w:val="0"/>
          <w:color w:val="auto"/>
        </w:rPr>
      </w:pPr>
      <w:r w:rsidRPr="006D4C86">
        <w:rPr>
          <w:b w:val="0"/>
          <w:color w:val="auto"/>
          <w:shd w:val="clear" w:color="auto" w:fill="FFFFFF"/>
        </w:rPr>
        <w:t>образования</w:t>
      </w:r>
      <w:r w:rsidRPr="006D4C86">
        <w:rPr>
          <w:b w:val="0"/>
          <w:color w:val="auto"/>
        </w:rPr>
        <w:t xml:space="preserve">), </w:t>
      </w:r>
      <w:proofErr w:type="gramStart"/>
      <w:r w:rsidRPr="006D4C86">
        <w:rPr>
          <w:b w:val="0"/>
          <w:color w:val="auto"/>
        </w:rPr>
        <w:t>жилищным</w:t>
      </w:r>
      <w:proofErr w:type="gramEnd"/>
      <w:r w:rsidRPr="006D4C86">
        <w:rPr>
          <w:b w:val="0"/>
          <w:color w:val="auto"/>
        </w:rPr>
        <w:t xml:space="preserve">, жилищно-строительным, </w:t>
      </w:r>
    </w:p>
    <w:p w:rsidR="00087CB4" w:rsidRPr="006D4C86" w:rsidRDefault="00087CB4" w:rsidP="00087CB4">
      <w:pPr>
        <w:pStyle w:val="1"/>
        <w:spacing w:before="0"/>
        <w:rPr>
          <w:b w:val="0"/>
          <w:color w:val="auto"/>
        </w:rPr>
      </w:pPr>
      <w:r w:rsidRPr="006D4C86">
        <w:rPr>
          <w:b w:val="0"/>
          <w:color w:val="auto"/>
        </w:rPr>
        <w:t>гаражным кооперативами, товариществом собственников</w:t>
      </w:r>
    </w:p>
    <w:p w:rsidR="00087CB4" w:rsidRPr="006D4C86" w:rsidRDefault="00087CB4" w:rsidP="00087CB4">
      <w:pPr>
        <w:pStyle w:val="1"/>
        <w:spacing w:before="0"/>
        <w:rPr>
          <w:b w:val="0"/>
          <w:color w:val="auto"/>
        </w:rPr>
      </w:pPr>
      <w:r w:rsidRPr="006D4C86">
        <w:rPr>
          <w:b w:val="0"/>
          <w:color w:val="auto"/>
        </w:rPr>
        <w:t xml:space="preserve">недвижимости в качестве </w:t>
      </w:r>
      <w:proofErr w:type="gramStart"/>
      <w:r w:rsidRPr="006D4C86">
        <w:rPr>
          <w:b w:val="0"/>
          <w:color w:val="auto"/>
        </w:rPr>
        <w:t>единоличного</w:t>
      </w:r>
      <w:proofErr w:type="gramEnd"/>
      <w:r w:rsidRPr="006D4C86">
        <w:rPr>
          <w:b w:val="0"/>
          <w:color w:val="auto"/>
        </w:rPr>
        <w:t xml:space="preserve"> исполнительного </w:t>
      </w:r>
    </w:p>
    <w:p w:rsidR="00087CB4" w:rsidRPr="006D4C86" w:rsidRDefault="00087CB4" w:rsidP="00087CB4">
      <w:pPr>
        <w:pStyle w:val="1"/>
        <w:spacing w:before="0"/>
        <w:rPr>
          <w:b w:val="0"/>
          <w:color w:val="auto"/>
        </w:rPr>
      </w:pPr>
      <w:r w:rsidRPr="006D4C86">
        <w:rPr>
          <w:b w:val="0"/>
          <w:color w:val="auto"/>
        </w:rPr>
        <w:t>органа или вхождения в состав их коллегиальных органов</w:t>
      </w:r>
    </w:p>
    <w:p w:rsidR="00087CB4" w:rsidRPr="006D4C86" w:rsidRDefault="00087CB4" w:rsidP="00087CB4">
      <w:pPr>
        <w:pStyle w:val="1"/>
        <w:spacing w:before="0"/>
        <w:rPr>
          <w:b w:val="0"/>
          <w:color w:val="auto"/>
        </w:rPr>
      </w:pPr>
      <w:r w:rsidRPr="006D4C86">
        <w:rPr>
          <w:b w:val="0"/>
          <w:color w:val="auto"/>
        </w:rPr>
        <w:t>управления</w:t>
      </w:r>
    </w:p>
    <w:p w:rsidR="00087CB4" w:rsidRPr="006D4C86" w:rsidRDefault="00087CB4" w:rsidP="00087CB4">
      <w:pPr>
        <w:pStyle w:val="1"/>
        <w:spacing w:before="0"/>
        <w:rPr>
          <w:color w:val="auto"/>
        </w:rPr>
      </w:pPr>
    </w:p>
    <w:p w:rsidR="00087CB4" w:rsidRPr="006D4C86" w:rsidRDefault="00087CB4" w:rsidP="00087CB4">
      <w:pPr>
        <w:pStyle w:val="1"/>
        <w:spacing w:before="0"/>
        <w:ind w:firstLine="567"/>
        <w:jc w:val="both"/>
        <w:rPr>
          <w:b w:val="0"/>
          <w:color w:val="auto"/>
        </w:rPr>
      </w:pPr>
      <w:r w:rsidRPr="006D4C86">
        <w:rPr>
          <w:b w:val="0"/>
          <w:color w:val="auto"/>
        </w:rPr>
        <w:t xml:space="preserve">   В соответствии с пунктом 3 части 1 </w:t>
      </w:r>
      <w:hyperlink r:id="rId31" w:history="1">
        <w:r w:rsidRPr="006D4C86">
          <w:rPr>
            <w:rStyle w:val="a9"/>
            <w:b w:val="0"/>
            <w:color w:val="auto"/>
          </w:rPr>
          <w:t>статьи 14 Федерального закона от 02.03.2007 N 25-ФЗ «О муниципальной службе в Российской Федерации»</w:t>
        </w:r>
      </w:hyperlink>
      <w:r w:rsidRPr="006D4C86">
        <w:rPr>
          <w:b w:val="0"/>
          <w:color w:val="auto"/>
        </w:rPr>
        <w:t xml:space="preserve">, администрация Малышевского сельсовета  </w:t>
      </w:r>
      <w:proofErr w:type="spellStart"/>
      <w:r w:rsidRPr="006D4C86">
        <w:rPr>
          <w:b w:val="0"/>
          <w:color w:val="auto"/>
        </w:rPr>
        <w:t>Сузунского</w:t>
      </w:r>
      <w:proofErr w:type="spellEnd"/>
      <w:r w:rsidRPr="006D4C86">
        <w:rPr>
          <w:b w:val="0"/>
          <w:color w:val="auto"/>
        </w:rPr>
        <w:t xml:space="preserve"> района Новосибирской области,</w:t>
      </w:r>
    </w:p>
    <w:p w:rsidR="00087CB4" w:rsidRPr="006D4C86" w:rsidRDefault="00087CB4" w:rsidP="00087CB4">
      <w:pPr>
        <w:pStyle w:val="1"/>
        <w:spacing w:before="0"/>
        <w:ind w:firstLine="567"/>
        <w:jc w:val="both"/>
        <w:rPr>
          <w:b w:val="0"/>
          <w:color w:val="auto"/>
        </w:rPr>
      </w:pPr>
      <w:r w:rsidRPr="006D4C86">
        <w:rPr>
          <w:b w:val="0"/>
          <w:color w:val="auto"/>
        </w:rPr>
        <w:br/>
        <w:t>ПОСТАНОВЛЯЕТ:</w:t>
      </w:r>
    </w:p>
    <w:p w:rsidR="00087CB4" w:rsidRPr="006D4C86" w:rsidRDefault="00087CB4" w:rsidP="00087CB4">
      <w:pPr>
        <w:pStyle w:val="1"/>
        <w:spacing w:before="0"/>
        <w:ind w:firstLine="567"/>
        <w:jc w:val="both"/>
        <w:rPr>
          <w:b w:val="0"/>
          <w:color w:val="auto"/>
        </w:rPr>
      </w:pPr>
      <w:r w:rsidRPr="006D4C86">
        <w:rPr>
          <w:b w:val="0"/>
          <w:color w:val="auto"/>
        </w:rPr>
        <w:br/>
        <w:t xml:space="preserve"> </w:t>
      </w:r>
      <w:r w:rsidRPr="006D4C86">
        <w:rPr>
          <w:b w:val="0"/>
          <w:color w:val="auto"/>
        </w:rPr>
        <w:tab/>
        <w:t xml:space="preserve">1. </w:t>
      </w:r>
      <w:proofErr w:type="gramStart"/>
      <w:r w:rsidRPr="006D4C86">
        <w:rPr>
          <w:b w:val="0"/>
          <w:color w:val="auto"/>
        </w:rPr>
        <w:t xml:space="preserve">Утвердить прилагаемый  Порядок  получения   муниципальными служащими администрации Малышевского сельсовета </w:t>
      </w:r>
      <w:proofErr w:type="spellStart"/>
      <w:r w:rsidRPr="006D4C86">
        <w:rPr>
          <w:b w:val="0"/>
          <w:color w:val="auto"/>
        </w:rPr>
        <w:t>Сузунского</w:t>
      </w:r>
      <w:proofErr w:type="spellEnd"/>
      <w:r w:rsidRPr="006D4C86">
        <w:rPr>
          <w:b w:val="0"/>
          <w:color w:val="auto"/>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6D4C86">
        <w:rPr>
          <w:b w:val="0"/>
          <w:color w:val="auto"/>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rPr>
          <w:b w:val="0"/>
          <w:color w:val="auto"/>
        </w:rPr>
        <w:t>), жилищным, жилищно-строительным, гаражным   кооперативами, товариществом собственников недвижимости в качестве единоличного</w:t>
      </w:r>
      <w:proofErr w:type="gramEnd"/>
      <w:r w:rsidRPr="006D4C86">
        <w:rPr>
          <w:b w:val="0"/>
          <w:color w:val="auto"/>
        </w:rPr>
        <w:t xml:space="preserve"> исполнительного органа или вхождения в состав их коллегиальных органов управления.</w:t>
      </w:r>
    </w:p>
    <w:p w:rsidR="00087CB4" w:rsidRPr="006D4C86" w:rsidRDefault="00087CB4" w:rsidP="00087CB4">
      <w:pPr>
        <w:jc w:val="both"/>
        <w:rPr>
          <w:sz w:val="28"/>
          <w:szCs w:val="28"/>
        </w:rPr>
      </w:pPr>
      <w:r w:rsidRPr="006D4C86">
        <w:rPr>
          <w:sz w:val="28"/>
          <w:szCs w:val="28"/>
        </w:rPr>
        <w:tab/>
        <w:t xml:space="preserve">2. Постановление администрации Малышевского сельсовета </w:t>
      </w:r>
      <w:proofErr w:type="spellStart"/>
      <w:r w:rsidRPr="006D4C86">
        <w:rPr>
          <w:sz w:val="28"/>
          <w:szCs w:val="28"/>
        </w:rPr>
        <w:t>Сузунского</w:t>
      </w:r>
      <w:proofErr w:type="spellEnd"/>
      <w:r w:rsidRPr="006D4C86">
        <w:rPr>
          <w:sz w:val="28"/>
          <w:szCs w:val="28"/>
        </w:rPr>
        <w:t xml:space="preserve"> района Новосибирской области от 26.12.2018 № 121 " Об утверждении порядка участия муниципальных служащих   администрации Малышевского сельсовета </w:t>
      </w:r>
      <w:proofErr w:type="spellStart"/>
      <w:r w:rsidRPr="006D4C86">
        <w:rPr>
          <w:sz w:val="28"/>
          <w:szCs w:val="28"/>
        </w:rPr>
        <w:lastRenderedPageBreak/>
        <w:t>Сузунского</w:t>
      </w:r>
      <w:proofErr w:type="spellEnd"/>
      <w:r w:rsidRPr="006D4C86">
        <w:rPr>
          <w:sz w:val="28"/>
          <w:szCs w:val="28"/>
        </w:rPr>
        <w:t xml:space="preserve"> района Новосибирской области   на безвозмездной основе в управлении общественной организацией (кроме политической партии), жилищным, </w:t>
      </w:r>
      <w:proofErr w:type="spellStart"/>
      <w:proofErr w:type="gramStart"/>
      <w:r w:rsidRPr="006D4C86">
        <w:rPr>
          <w:sz w:val="28"/>
          <w:szCs w:val="28"/>
        </w:rPr>
        <w:t>жилищно</w:t>
      </w:r>
      <w:proofErr w:type="spellEnd"/>
      <w:r w:rsidRPr="006D4C86">
        <w:rPr>
          <w:sz w:val="28"/>
          <w:szCs w:val="28"/>
        </w:rPr>
        <w:t xml:space="preserve"> – строительным</w:t>
      </w:r>
      <w:proofErr w:type="gramEnd"/>
      <w:r w:rsidRPr="006D4C86">
        <w:rPr>
          <w:sz w:val="28"/>
          <w:szCs w:val="28"/>
        </w:rP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 признать утратившим силу.</w:t>
      </w:r>
    </w:p>
    <w:p w:rsidR="00087CB4" w:rsidRPr="006D4C86" w:rsidRDefault="00087CB4" w:rsidP="00087CB4">
      <w:pPr>
        <w:jc w:val="both"/>
        <w:rPr>
          <w:sz w:val="28"/>
          <w:szCs w:val="28"/>
        </w:rPr>
      </w:pPr>
      <w:r w:rsidRPr="006D4C86">
        <w:rPr>
          <w:sz w:val="28"/>
          <w:szCs w:val="28"/>
        </w:rPr>
        <w:tab/>
        <w:t xml:space="preserve">3.Опубликовать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6D4C86">
        <w:rPr>
          <w:sz w:val="28"/>
          <w:szCs w:val="28"/>
        </w:rPr>
        <w:t>Сузунского</w:t>
      </w:r>
      <w:proofErr w:type="spellEnd"/>
      <w:r w:rsidRPr="006D4C86">
        <w:rPr>
          <w:sz w:val="28"/>
          <w:szCs w:val="28"/>
        </w:rPr>
        <w:t xml:space="preserve"> района Новосибирской области.</w:t>
      </w:r>
    </w:p>
    <w:p w:rsidR="00087CB4" w:rsidRPr="006D4C86" w:rsidRDefault="00087CB4" w:rsidP="00087CB4">
      <w:pPr>
        <w:jc w:val="both"/>
        <w:rPr>
          <w:sz w:val="28"/>
          <w:szCs w:val="28"/>
        </w:rPr>
      </w:pPr>
    </w:p>
    <w:p w:rsidR="00087CB4" w:rsidRPr="006D4C86" w:rsidRDefault="00087CB4" w:rsidP="00087CB4">
      <w:pPr>
        <w:jc w:val="both"/>
        <w:rPr>
          <w:sz w:val="28"/>
          <w:szCs w:val="28"/>
        </w:rPr>
      </w:pPr>
    </w:p>
    <w:p w:rsidR="00087CB4" w:rsidRPr="006D4C86" w:rsidRDefault="00087CB4" w:rsidP="00087CB4">
      <w:pPr>
        <w:jc w:val="both"/>
        <w:rPr>
          <w:sz w:val="28"/>
          <w:szCs w:val="28"/>
        </w:rPr>
      </w:pPr>
      <w:r w:rsidRPr="006D4C86">
        <w:rPr>
          <w:sz w:val="28"/>
          <w:szCs w:val="28"/>
        </w:rPr>
        <w:t xml:space="preserve">Глава Малышевского сельсовета </w:t>
      </w:r>
    </w:p>
    <w:p w:rsidR="00087CB4" w:rsidRPr="006D4C86" w:rsidRDefault="00087CB4" w:rsidP="00087CB4">
      <w:pPr>
        <w:jc w:val="both"/>
        <w:rPr>
          <w:sz w:val="28"/>
          <w:szCs w:val="28"/>
        </w:rPr>
      </w:pPr>
      <w:proofErr w:type="spellStart"/>
      <w:r w:rsidRPr="006D4C86">
        <w:rPr>
          <w:sz w:val="28"/>
          <w:szCs w:val="28"/>
        </w:rPr>
        <w:t>Сузунского</w:t>
      </w:r>
      <w:proofErr w:type="spellEnd"/>
      <w:r w:rsidRPr="006D4C86">
        <w:rPr>
          <w:sz w:val="28"/>
          <w:szCs w:val="28"/>
        </w:rPr>
        <w:t xml:space="preserve"> района Новосибирской области                                       А.А.Львов  </w:t>
      </w:r>
    </w:p>
    <w:p w:rsidR="00087CB4" w:rsidRPr="006D4C86" w:rsidRDefault="00087CB4" w:rsidP="00417523">
      <w:pPr>
        <w:rPr>
          <w:sz w:val="28"/>
          <w:szCs w:val="28"/>
        </w:rPr>
      </w:pPr>
    </w:p>
    <w:p w:rsidR="00087CB4" w:rsidRPr="006D4C86" w:rsidRDefault="00087CB4" w:rsidP="00087CB4">
      <w:pPr>
        <w:jc w:val="right"/>
        <w:rPr>
          <w:sz w:val="28"/>
          <w:szCs w:val="28"/>
        </w:rPr>
      </w:pPr>
    </w:p>
    <w:p w:rsidR="00087CB4" w:rsidRPr="006D4C86" w:rsidRDefault="00087CB4" w:rsidP="00087CB4">
      <w:pPr>
        <w:jc w:val="right"/>
        <w:rPr>
          <w:sz w:val="28"/>
          <w:szCs w:val="28"/>
        </w:rPr>
      </w:pPr>
      <w:r w:rsidRPr="006D4C86">
        <w:rPr>
          <w:sz w:val="28"/>
          <w:szCs w:val="28"/>
        </w:rPr>
        <w:t>УТВЕРЖДЕН</w:t>
      </w:r>
    </w:p>
    <w:p w:rsidR="00087CB4" w:rsidRPr="006D4C86" w:rsidRDefault="00087CB4" w:rsidP="00087CB4">
      <w:pPr>
        <w:jc w:val="right"/>
        <w:rPr>
          <w:sz w:val="28"/>
          <w:szCs w:val="28"/>
        </w:rPr>
      </w:pPr>
      <w:r w:rsidRPr="006D4C86">
        <w:rPr>
          <w:sz w:val="28"/>
          <w:szCs w:val="28"/>
        </w:rPr>
        <w:t xml:space="preserve"> постановлением </w:t>
      </w:r>
    </w:p>
    <w:p w:rsidR="00087CB4" w:rsidRPr="006D4C86" w:rsidRDefault="00087CB4" w:rsidP="00087CB4">
      <w:pPr>
        <w:jc w:val="right"/>
        <w:rPr>
          <w:sz w:val="28"/>
          <w:szCs w:val="28"/>
        </w:rPr>
      </w:pPr>
      <w:r w:rsidRPr="006D4C86">
        <w:rPr>
          <w:sz w:val="28"/>
          <w:szCs w:val="28"/>
        </w:rPr>
        <w:t xml:space="preserve">администрации </w:t>
      </w:r>
    </w:p>
    <w:p w:rsidR="00087CB4" w:rsidRPr="006D4C86" w:rsidRDefault="00087CB4" w:rsidP="00087CB4">
      <w:pPr>
        <w:jc w:val="right"/>
        <w:rPr>
          <w:sz w:val="28"/>
          <w:szCs w:val="28"/>
        </w:rPr>
      </w:pPr>
      <w:r w:rsidRPr="006D4C86">
        <w:rPr>
          <w:sz w:val="28"/>
          <w:szCs w:val="28"/>
        </w:rPr>
        <w:t>Малышевского  сельсовета</w:t>
      </w:r>
    </w:p>
    <w:p w:rsidR="00087CB4" w:rsidRPr="006D4C86" w:rsidRDefault="00087CB4" w:rsidP="00087CB4">
      <w:pPr>
        <w:jc w:val="right"/>
        <w:rPr>
          <w:sz w:val="28"/>
          <w:szCs w:val="28"/>
        </w:rPr>
      </w:pPr>
      <w:r w:rsidRPr="006D4C86">
        <w:rPr>
          <w:sz w:val="28"/>
          <w:szCs w:val="28"/>
        </w:rPr>
        <w:t xml:space="preserve"> </w:t>
      </w:r>
      <w:proofErr w:type="spellStart"/>
      <w:r w:rsidRPr="006D4C86">
        <w:rPr>
          <w:sz w:val="28"/>
          <w:szCs w:val="28"/>
        </w:rPr>
        <w:t>Сузунского</w:t>
      </w:r>
      <w:proofErr w:type="spellEnd"/>
      <w:r w:rsidRPr="006D4C86">
        <w:rPr>
          <w:sz w:val="28"/>
          <w:szCs w:val="28"/>
        </w:rPr>
        <w:t xml:space="preserve"> района </w:t>
      </w:r>
    </w:p>
    <w:p w:rsidR="00087CB4" w:rsidRPr="006D4C86" w:rsidRDefault="00087CB4" w:rsidP="00087CB4">
      <w:pPr>
        <w:jc w:val="right"/>
        <w:rPr>
          <w:sz w:val="28"/>
          <w:szCs w:val="28"/>
        </w:rPr>
      </w:pPr>
      <w:r w:rsidRPr="006D4C86">
        <w:rPr>
          <w:sz w:val="28"/>
          <w:szCs w:val="28"/>
        </w:rPr>
        <w:t xml:space="preserve">Новосибирской области </w:t>
      </w:r>
    </w:p>
    <w:p w:rsidR="00087CB4" w:rsidRPr="006D4C86" w:rsidRDefault="00087CB4" w:rsidP="00087CB4">
      <w:pPr>
        <w:jc w:val="right"/>
      </w:pPr>
      <w:r w:rsidRPr="006D4C86">
        <w:rPr>
          <w:sz w:val="28"/>
          <w:szCs w:val="28"/>
        </w:rPr>
        <w:t xml:space="preserve">от _________№_____ </w:t>
      </w:r>
      <w:r w:rsidRPr="006D4C86">
        <w:t xml:space="preserve">                                   </w:t>
      </w:r>
    </w:p>
    <w:p w:rsidR="00087CB4" w:rsidRPr="006D4C86" w:rsidRDefault="00087CB4" w:rsidP="00087CB4">
      <w:pPr>
        <w:pStyle w:val="formattexttopleveltextcentertext"/>
        <w:spacing w:before="0" w:beforeAutospacing="0" w:after="0" w:afterAutospacing="0"/>
        <w:jc w:val="center"/>
        <w:rPr>
          <w:b/>
          <w:sz w:val="28"/>
          <w:szCs w:val="28"/>
        </w:rPr>
      </w:pPr>
      <w:r w:rsidRPr="006D4C86">
        <w:rPr>
          <w:b/>
          <w:sz w:val="28"/>
          <w:szCs w:val="28"/>
        </w:rPr>
        <w:t xml:space="preserve">Порядок </w:t>
      </w:r>
    </w:p>
    <w:p w:rsidR="00087CB4" w:rsidRPr="006D4C86" w:rsidRDefault="00087CB4" w:rsidP="00087CB4">
      <w:pPr>
        <w:pStyle w:val="formattexttopleveltextcentertext"/>
        <w:spacing w:before="0" w:beforeAutospacing="0" w:after="0" w:afterAutospacing="0"/>
        <w:jc w:val="center"/>
        <w:rPr>
          <w:b/>
          <w:sz w:val="28"/>
          <w:szCs w:val="28"/>
        </w:rPr>
      </w:pPr>
      <w:proofErr w:type="gramStart"/>
      <w:r w:rsidRPr="006D4C86">
        <w:rPr>
          <w:b/>
          <w:sz w:val="28"/>
          <w:szCs w:val="28"/>
        </w:rPr>
        <w:t xml:space="preserve">получения   муниципальными служащими администрации Малышевского сельсовета </w:t>
      </w:r>
      <w:proofErr w:type="spellStart"/>
      <w:r w:rsidRPr="006D4C86">
        <w:rPr>
          <w:b/>
          <w:sz w:val="28"/>
          <w:szCs w:val="28"/>
        </w:rPr>
        <w:t>Сузунского</w:t>
      </w:r>
      <w:proofErr w:type="spellEnd"/>
      <w:r w:rsidRPr="006D4C86">
        <w:rPr>
          <w:b/>
          <w:sz w:val="28"/>
          <w:szCs w:val="28"/>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6D4C86">
        <w:rPr>
          <w:sz w:val="28"/>
          <w:szCs w:val="28"/>
          <w:shd w:val="clear" w:color="auto" w:fill="FFFFFF"/>
        </w:rPr>
        <w:t xml:space="preserve"> </w:t>
      </w:r>
      <w:r w:rsidRPr="006D4C86">
        <w:rPr>
          <w:b/>
          <w:sz w:val="28"/>
          <w:szCs w:val="28"/>
          <w:shd w:val="clear" w:color="auto" w:fill="FFFFFF"/>
        </w:rPr>
        <w:t>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rPr>
          <w:b/>
          <w:sz w:val="28"/>
          <w:szCs w:val="28"/>
        </w:rPr>
        <w:t>), жилищным, жилищно-строительным, гаражным   кооперативами, товариществом собственников недвижимости в качестве единоличного исполнительного органа или</w:t>
      </w:r>
      <w:proofErr w:type="gramEnd"/>
      <w:r w:rsidRPr="006D4C86">
        <w:rPr>
          <w:b/>
          <w:sz w:val="28"/>
          <w:szCs w:val="28"/>
        </w:rPr>
        <w:t xml:space="preserve"> вхождения в состав их коллегиальных органов управления</w:t>
      </w:r>
    </w:p>
    <w:p w:rsidR="00087CB4" w:rsidRPr="006D4C86" w:rsidRDefault="00087CB4" w:rsidP="00087CB4">
      <w:pPr>
        <w:pStyle w:val="formattexttopleveltextcentertext"/>
        <w:spacing w:before="0" w:beforeAutospacing="0" w:after="0" w:afterAutospacing="0"/>
        <w:jc w:val="center"/>
        <w:rPr>
          <w:b/>
        </w:rPr>
      </w:pPr>
    </w:p>
    <w:p w:rsidR="00087CB4" w:rsidRPr="006D4C86" w:rsidRDefault="00087CB4" w:rsidP="00087CB4">
      <w:pPr>
        <w:ind w:firstLine="567"/>
        <w:jc w:val="both"/>
        <w:rPr>
          <w:sz w:val="28"/>
          <w:szCs w:val="28"/>
        </w:rPr>
      </w:pPr>
      <w:r w:rsidRPr="006D4C86">
        <w:rPr>
          <w:sz w:val="28"/>
          <w:szCs w:val="28"/>
        </w:rPr>
        <w:t xml:space="preserve">  1. </w:t>
      </w:r>
      <w:proofErr w:type="gramStart"/>
      <w:r w:rsidRPr="006D4C86">
        <w:rPr>
          <w:sz w:val="28"/>
          <w:szCs w:val="28"/>
        </w:rPr>
        <w:t xml:space="preserve">Настоящий Порядок разработан в соответствии с пунктом 3 части 1 </w:t>
      </w:r>
      <w:hyperlink r:id="rId32" w:history="1">
        <w:r w:rsidRPr="006D4C86">
          <w:rPr>
            <w:rStyle w:val="a9"/>
            <w:rFonts w:eastAsiaTheme="majorEastAsia"/>
            <w:color w:val="auto"/>
            <w:sz w:val="28"/>
            <w:szCs w:val="28"/>
          </w:rPr>
          <w:t>статьи 14 Федерального закона от 02.03.2007 N 25-ФЗ «О муниципальной службе в Российской Федерации»</w:t>
        </w:r>
      </w:hyperlink>
      <w:r w:rsidRPr="006D4C86">
        <w:rPr>
          <w:sz w:val="28"/>
          <w:szCs w:val="28"/>
        </w:rPr>
        <w:t xml:space="preserve"> и определяет процедуру выдачи разрешения представителем нанимателя на участие муниципальных служащих администрации  Малышевского сельсовета </w:t>
      </w:r>
      <w:proofErr w:type="spellStart"/>
      <w:r w:rsidRPr="006D4C86">
        <w:rPr>
          <w:sz w:val="28"/>
          <w:szCs w:val="28"/>
        </w:rPr>
        <w:t>Сузунского</w:t>
      </w:r>
      <w:proofErr w:type="spellEnd"/>
      <w:r w:rsidRPr="006D4C86">
        <w:rPr>
          <w:sz w:val="28"/>
          <w:szCs w:val="28"/>
        </w:rPr>
        <w:t xml:space="preserve"> района Новосибирской области   (далее – муниципальные служащие) на безвозмездной основе в управлении общественной организацией (кроме политической партии</w:t>
      </w:r>
      <w:r w:rsidRPr="006D4C86">
        <w:rPr>
          <w:sz w:val="28"/>
          <w:szCs w:val="28"/>
          <w:shd w:val="clear" w:color="auto" w:fill="FFFFFF"/>
        </w:rPr>
        <w:t xml:space="preserve"> и органа профессионального союза, в</w:t>
      </w:r>
      <w:proofErr w:type="gramEnd"/>
      <w:r w:rsidRPr="006D4C86">
        <w:rPr>
          <w:sz w:val="28"/>
          <w:szCs w:val="28"/>
          <w:shd w:val="clear" w:color="auto" w:fill="FFFFFF"/>
        </w:rPr>
        <w:t xml:space="preserve"> том числе выборного органа первичной профсоюзной организации, созданной в органе местного самоуправления, </w:t>
      </w:r>
      <w:r w:rsidRPr="006D4C86">
        <w:rPr>
          <w:sz w:val="28"/>
          <w:szCs w:val="28"/>
          <w:shd w:val="clear" w:color="auto" w:fill="FFFFFF"/>
        </w:rPr>
        <w:lastRenderedPageBreak/>
        <w:t>аппарате избирательной комиссии муниципального образования</w:t>
      </w:r>
      <w:r w:rsidRPr="006D4C86">
        <w:rPr>
          <w:sz w:val="28"/>
          <w:szCs w:val="28"/>
        </w:rPr>
        <w:t xml:space="preserve">), жилищным, </w:t>
      </w:r>
      <w:proofErr w:type="spellStart"/>
      <w:r w:rsidRPr="006D4C86">
        <w:rPr>
          <w:sz w:val="28"/>
          <w:szCs w:val="28"/>
        </w:rPr>
        <w:t>жилищно</w:t>
      </w:r>
      <w:proofErr w:type="spellEnd"/>
      <w:r w:rsidRPr="006D4C86">
        <w:rPr>
          <w:sz w:val="28"/>
          <w:szCs w:val="28"/>
        </w:rPr>
        <w:t xml:space="preserve"> – строительным,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(далее </w:t>
      </w:r>
      <w:proofErr w:type="gramStart"/>
      <w:r w:rsidRPr="006D4C86">
        <w:rPr>
          <w:sz w:val="28"/>
          <w:szCs w:val="28"/>
        </w:rPr>
        <w:t>-у</w:t>
      </w:r>
      <w:proofErr w:type="gramEnd"/>
      <w:r w:rsidRPr="006D4C86">
        <w:rPr>
          <w:sz w:val="28"/>
          <w:szCs w:val="28"/>
        </w:rPr>
        <w:t xml:space="preserve">частие в управлении некоммерческой организацией). </w:t>
      </w:r>
    </w:p>
    <w:p w:rsidR="00087CB4" w:rsidRPr="006D4C86" w:rsidRDefault="00087CB4" w:rsidP="00087CB4">
      <w:pPr>
        <w:ind w:firstLine="567"/>
        <w:jc w:val="both"/>
        <w:rPr>
          <w:sz w:val="28"/>
          <w:szCs w:val="28"/>
        </w:rPr>
      </w:pPr>
      <w:r w:rsidRPr="006D4C86">
        <w:rPr>
          <w:sz w:val="28"/>
          <w:szCs w:val="28"/>
        </w:rPr>
        <w:t xml:space="preserve">2. Муниципальные служащие, изъявившие желание участвовать в управлении некоммерческой организацией, оформляют в письменной форме на имя Главы  Малышевского  сельсовета </w:t>
      </w:r>
      <w:proofErr w:type="spellStart"/>
      <w:r w:rsidRPr="006D4C86">
        <w:rPr>
          <w:sz w:val="28"/>
          <w:szCs w:val="28"/>
        </w:rPr>
        <w:t>Сузунского</w:t>
      </w:r>
      <w:proofErr w:type="spellEnd"/>
      <w:r w:rsidRPr="006D4C86">
        <w:rPr>
          <w:sz w:val="28"/>
          <w:szCs w:val="28"/>
        </w:rPr>
        <w:t xml:space="preserve"> района Новосибирской области (дале</w:t>
      </w:r>
      <w:proofErr w:type="gramStart"/>
      <w:r w:rsidRPr="006D4C86">
        <w:rPr>
          <w:sz w:val="28"/>
          <w:szCs w:val="28"/>
        </w:rPr>
        <w:t>е-</w:t>
      </w:r>
      <w:proofErr w:type="gramEnd"/>
      <w:r w:rsidRPr="006D4C86">
        <w:rPr>
          <w:sz w:val="28"/>
          <w:szCs w:val="28"/>
        </w:rPr>
        <w:t xml:space="preserve"> Глава) ходатайство о разрешении участия в управлении некоммерческой организации (далее - ходатайство),составленное по форме согласно </w:t>
      </w:r>
      <w:hyperlink r:id="rId33" w:history="1">
        <w:r w:rsidRPr="006D4C86">
          <w:rPr>
            <w:rStyle w:val="a9"/>
            <w:rFonts w:eastAsiaTheme="majorEastAsia"/>
            <w:color w:val="auto"/>
            <w:sz w:val="28"/>
            <w:szCs w:val="28"/>
          </w:rPr>
          <w:t>приложению N 1</w:t>
        </w:r>
      </w:hyperlink>
      <w:r w:rsidRPr="006D4C86">
        <w:rPr>
          <w:sz w:val="28"/>
          <w:szCs w:val="28"/>
        </w:rPr>
        <w:t xml:space="preserve"> к настоящему Порядку, и направляют его в администрацию   Малышевского сельсовета </w:t>
      </w:r>
      <w:proofErr w:type="spellStart"/>
      <w:r w:rsidRPr="006D4C86">
        <w:rPr>
          <w:sz w:val="28"/>
          <w:szCs w:val="28"/>
        </w:rPr>
        <w:t>Сузунского</w:t>
      </w:r>
      <w:proofErr w:type="spellEnd"/>
      <w:r w:rsidRPr="006D4C86">
        <w:rPr>
          <w:sz w:val="28"/>
          <w:szCs w:val="28"/>
        </w:rPr>
        <w:t xml:space="preserve"> района Новосибирской области   (далее – администрация). Муниципальный  служащий вправе дополнительно представить письменные пояснения по вопросу его участия в управлении некоммерческой организацией.</w:t>
      </w:r>
    </w:p>
    <w:p w:rsidR="00087CB4" w:rsidRPr="006D4C86" w:rsidRDefault="00087CB4" w:rsidP="00087CB4">
      <w:pPr>
        <w:ind w:firstLine="567"/>
        <w:jc w:val="both"/>
        <w:rPr>
          <w:sz w:val="28"/>
          <w:szCs w:val="28"/>
        </w:rPr>
      </w:pPr>
      <w:r w:rsidRPr="006D4C86">
        <w:rPr>
          <w:sz w:val="28"/>
          <w:szCs w:val="28"/>
        </w:rPr>
        <w:t>3.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w:t>
      </w:r>
    </w:p>
    <w:p w:rsidR="00087CB4" w:rsidRPr="006D4C86" w:rsidRDefault="00087CB4" w:rsidP="00087CB4">
      <w:pPr>
        <w:ind w:firstLine="567"/>
        <w:jc w:val="both"/>
        <w:rPr>
          <w:sz w:val="28"/>
          <w:szCs w:val="28"/>
        </w:rPr>
      </w:pPr>
      <w:r w:rsidRPr="006D4C86">
        <w:rPr>
          <w:sz w:val="28"/>
          <w:szCs w:val="28"/>
        </w:rPr>
        <w:t xml:space="preserve"> Журнал регистрации ходатайств оформляется и ведётся по форме согласно </w:t>
      </w:r>
      <w:hyperlink r:id="rId34" w:history="1">
        <w:r w:rsidRPr="006D4C86">
          <w:rPr>
            <w:rStyle w:val="a9"/>
            <w:rFonts w:eastAsiaTheme="majorEastAsia"/>
            <w:color w:val="auto"/>
            <w:sz w:val="28"/>
            <w:szCs w:val="28"/>
          </w:rPr>
          <w:t>приложению N 2</w:t>
        </w:r>
      </w:hyperlink>
      <w:r w:rsidRPr="006D4C86">
        <w:rPr>
          <w:sz w:val="28"/>
          <w:szCs w:val="28"/>
        </w:rPr>
        <w:t xml:space="preserve"> к настоящему Порядку, хранится в месте, защищенном от несанкционированного доступа. </w:t>
      </w:r>
    </w:p>
    <w:p w:rsidR="00087CB4" w:rsidRPr="006D4C86" w:rsidRDefault="00087CB4" w:rsidP="00087CB4">
      <w:pPr>
        <w:ind w:firstLine="567"/>
        <w:jc w:val="both"/>
        <w:rPr>
          <w:sz w:val="28"/>
          <w:szCs w:val="28"/>
        </w:rPr>
      </w:pPr>
      <w:r w:rsidRPr="006D4C86">
        <w:rPr>
          <w:sz w:val="28"/>
          <w:szCs w:val="28"/>
        </w:rPr>
        <w:t>4. Глава   по результатам рассмотрения им ходатайства принимает одно из следующих решений:</w:t>
      </w:r>
    </w:p>
    <w:p w:rsidR="00087CB4" w:rsidRPr="006D4C86" w:rsidRDefault="00087CB4" w:rsidP="00087CB4">
      <w:pPr>
        <w:ind w:firstLine="567"/>
        <w:jc w:val="both"/>
        <w:rPr>
          <w:sz w:val="28"/>
          <w:szCs w:val="28"/>
        </w:rPr>
      </w:pPr>
      <w:r w:rsidRPr="006D4C86">
        <w:rPr>
          <w:sz w:val="28"/>
          <w:szCs w:val="28"/>
        </w:rPr>
        <w:t>1) разрешить участие в управлении некоммерческой организацией;</w:t>
      </w:r>
    </w:p>
    <w:p w:rsidR="00087CB4" w:rsidRPr="006D4C86" w:rsidRDefault="00087CB4" w:rsidP="00087CB4">
      <w:pPr>
        <w:ind w:firstLine="567"/>
        <w:jc w:val="both"/>
        <w:rPr>
          <w:sz w:val="28"/>
          <w:szCs w:val="28"/>
        </w:rPr>
      </w:pPr>
      <w:r w:rsidRPr="006D4C86">
        <w:rPr>
          <w:sz w:val="28"/>
          <w:szCs w:val="28"/>
        </w:rPr>
        <w:t>2) запретить участие в управлении некоммерческой организацией.</w:t>
      </w:r>
      <w:r w:rsidRPr="006D4C86">
        <w:rPr>
          <w:sz w:val="28"/>
          <w:szCs w:val="28"/>
        </w:rPr>
        <w:br/>
        <w:t>Решение Главы   принимается путем наложения на ходатайство резолюции «разрешить» или «отказать».</w:t>
      </w:r>
    </w:p>
    <w:p w:rsidR="00087CB4" w:rsidRPr="006D4C86" w:rsidRDefault="00087CB4" w:rsidP="00087CB4">
      <w:pPr>
        <w:ind w:firstLine="567"/>
        <w:jc w:val="both"/>
        <w:rPr>
          <w:sz w:val="28"/>
          <w:szCs w:val="28"/>
        </w:rPr>
      </w:pPr>
      <w:r w:rsidRPr="006D4C86">
        <w:rPr>
          <w:sz w:val="28"/>
          <w:szCs w:val="28"/>
        </w:rPr>
        <w:t>5. Уполномоченный специалист администрации  вносит резолюцию Главы   в журнал регистрации ходатайств и в течение двух рабочих дней информирует муниципального служащего о принятом решении под роспись.</w:t>
      </w:r>
    </w:p>
    <w:p w:rsidR="00087CB4" w:rsidRPr="006D4C86" w:rsidRDefault="00087CB4" w:rsidP="00087CB4">
      <w:pPr>
        <w:ind w:firstLine="567"/>
        <w:jc w:val="both"/>
        <w:rPr>
          <w:sz w:val="28"/>
          <w:szCs w:val="28"/>
        </w:rPr>
      </w:pPr>
      <w:r w:rsidRPr="006D4C86">
        <w:rPr>
          <w:sz w:val="28"/>
          <w:szCs w:val="28"/>
        </w:rPr>
        <w:t>6. Ходатайство, зарегистрированное в установленном порядке с резолюцией Главы, приобщается к личному делу муниципального служащего.</w:t>
      </w:r>
    </w:p>
    <w:p w:rsidR="00087CB4" w:rsidRPr="006D4C86" w:rsidRDefault="00087CB4" w:rsidP="00087CB4">
      <w:pPr>
        <w:ind w:firstLine="567"/>
        <w:jc w:val="both"/>
        <w:rPr>
          <w:sz w:val="28"/>
          <w:szCs w:val="28"/>
        </w:rPr>
      </w:pPr>
      <w:r w:rsidRPr="006D4C86">
        <w:rPr>
          <w:sz w:val="28"/>
          <w:szCs w:val="28"/>
        </w:rPr>
        <w:t>7. Копия ходатайства с резолюцией Главы   выдается муниципальному служащему на руки. Муниципальный служащий расписывается в журнале регистрации о получении копии ходатайства.</w:t>
      </w:r>
    </w:p>
    <w:p w:rsidR="00087CB4" w:rsidRPr="006D4C86" w:rsidRDefault="00087CB4" w:rsidP="00417523">
      <w:pPr>
        <w:jc w:val="both"/>
        <w:rPr>
          <w:sz w:val="28"/>
          <w:szCs w:val="28"/>
        </w:rPr>
      </w:pPr>
      <w:r w:rsidRPr="006D4C86">
        <w:rPr>
          <w:sz w:val="28"/>
          <w:szCs w:val="28"/>
        </w:rPr>
        <w:t xml:space="preserve"> </w:t>
      </w:r>
    </w:p>
    <w:p w:rsidR="00087CB4" w:rsidRPr="006D4C86" w:rsidRDefault="00087CB4" w:rsidP="00087CB4">
      <w:pPr>
        <w:pStyle w:val="formattexttopleveltext"/>
        <w:jc w:val="right"/>
        <w:rPr>
          <w:b/>
        </w:rPr>
      </w:pPr>
      <w:proofErr w:type="gramStart"/>
      <w:r w:rsidRPr="006D4C86">
        <w:t>Приложение N 1</w:t>
      </w:r>
      <w:r w:rsidRPr="006D4C86">
        <w:br/>
        <w:t xml:space="preserve">к Порядку получения   муниципальными служащими администрации Малышевского  сельсовета </w:t>
      </w:r>
      <w:proofErr w:type="spellStart"/>
      <w:r w:rsidRPr="006D4C86">
        <w:t>Сузунского</w:t>
      </w:r>
      <w:proofErr w:type="spellEnd"/>
      <w:r w:rsidRPr="006D4C86">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6D4C86">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t xml:space="preserve">), жилищным, жилищно-строительным, </w:t>
      </w:r>
      <w:r w:rsidRPr="006D4C86">
        <w:lastRenderedPageBreak/>
        <w:t>гаражным   кооперативами, товариществом собственников недвижимости в</w:t>
      </w:r>
      <w:proofErr w:type="gramEnd"/>
      <w:r w:rsidRPr="006D4C86">
        <w:t xml:space="preserve"> </w:t>
      </w:r>
      <w:proofErr w:type="gramStart"/>
      <w:r w:rsidRPr="006D4C86">
        <w:t>качестве</w:t>
      </w:r>
      <w:proofErr w:type="gramEnd"/>
      <w:r w:rsidRPr="006D4C86">
        <w:t xml:space="preserve"> единоличного исполнительного органа или вхождения в состав их коллегиальных органов управления</w:t>
      </w:r>
      <w:r w:rsidRPr="006D4C86">
        <w:br/>
      </w:r>
    </w:p>
    <w:p w:rsidR="00087CB4" w:rsidRPr="006D4C86" w:rsidRDefault="00087CB4" w:rsidP="00087CB4">
      <w:pPr>
        <w:pStyle w:val="formattexttopleveltext"/>
        <w:jc w:val="right"/>
        <w:rPr>
          <w:b/>
        </w:rPr>
      </w:pPr>
      <w:r w:rsidRPr="006D4C86">
        <w:rPr>
          <w:b/>
        </w:rPr>
        <w:t xml:space="preserve">Форма </w:t>
      </w:r>
    </w:p>
    <w:p w:rsidR="00087CB4" w:rsidRPr="006D4C86" w:rsidRDefault="00087CB4" w:rsidP="00087CB4">
      <w:pPr>
        <w:pStyle w:val="formattexttopleveltext"/>
        <w:jc w:val="right"/>
      </w:pPr>
      <w:r w:rsidRPr="006D4C86">
        <w:t xml:space="preserve">Главе Малышевского сельсовета </w:t>
      </w:r>
      <w:proofErr w:type="spellStart"/>
      <w:r w:rsidRPr="006D4C86">
        <w:t>Сузунского</w:t>
      </w:r>
      <w:proofErr w:type="spellEnd"/>
      <w:r w:rsidRPr="006D4C86">
        <w:t xml:space="preserve"> района </w:t>
      </w:r>
      <w:r w:rsidRPr="006D4C86">
        <w:br/>
        <w:t>Новосибирской области</w:t>
      </w:r>
      <w:r w:rsidRPr="006D4C86">
        <w:br/>
      </w:r>
      <w:r w:rsidRPr="006D4C86">
        <w:br/>
        <w:t>_____________________________</w:t>
      </w:r>
      <w:r w:rsidRPr="006D4C86">
        <w:br/>
        <w:t>(Ф.И.О.)</w:t>
      </w:r>
      <w:r w:rsidRPr="006D4C86">
        <w:br/>
        <w:t>от _______________________________</w:t>
      </w:r>
      <w:r w:rsidRPr="006D4C86">
        <w:br/>
        <w:t>(Ф.И.О., должность)</w:t>
      </w:r>
    </w:p>
    <w:p w:rsidR="00087CB4" w:rsidRPr="006D4C86" w:rsidRDefault="00087CB4" w:rsidP="00087CB4">
      <w:pPr>
        <w:pStyle w:val="headertexttopleveltextcentertext"/>
        <w:jc w:val="center"/>
      </w:pPr>
      <w:proofErr w:type="gramStart"/>
      <w:r w:rsidRPr="006D4C86">
        <w:t>Ходатайство</w:t>
      </w:r>
      <w:r w:rsidRPr="006D4C86">
        <w:br/>
        <w:t>о разрешении участия в управлении общественной организацией (кроме политической партии</w:t>
      </w:r>
      <w:r w:rsidRPr="006D4C86">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t>),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6D4C86">
        <w:br/>
      </w:r>
      <w:proofErr w:type="gramEnd"/>
    </w:p>
    <w:p w:rsidR="00087CB4" w:rsidRPr="006D4C86" w:rsidRDefault="00087CB4" w:rsidP="00087CB4">
      <w:pPr>
        <w:pStyle w:val="headertexttopleveltextcentertext"/>
        <w:jc w:val="center"/>
      </w:pPr>
      <w:proofErr w:type="gramStart"/>
      <w:r w:rsidRPr="006D4C86">
        <w:t xml:space="preserve">В соответствии с пунктом 3 части 1 </w:t>
      </w:r>
      <w:hyperlink r:id="rId35" w:history="1">
        <w:r w:rsidRPr="006D4C86">
          <w:rPr>
            <w:rStyle w:val="a9"/>
            <w:rFonts w:eastAsiaTheme="majorEastAsia"/>
            <w:color w:val="auto"/>
          </w:rPr>
          <w:t>статьи 14 Федерального закона от 02.03.2007 N 25-ФЗ «О муниципальной службе в Российской Федерации»</w:t>
        </w:r>
      </w:hyperlink>
      <w:r w:rsidRPr="006D4C86">
        <w:t xml:space="preserve"> прошу Вас разрешить мне с «___» _______ 20__ года участвовать на безвозмездной основе в управлении в качестве единоличного исполнительного органа, вхождения в состав их коллегиальных органов управления (нужное подчеркнуть) ____________________________________________________________________</w:t>
      </w:r>
      <w:r w:rsidRPr="006D4C86">
        <w:br/>
        <w:t>__________________________________________________________________</w:t>
      </w:r>
      <w:r w:rsidRPr="006D4C86">
        <w:br/>
        <w:t>(указать наименование, юридический адрес, ИНН некоммерческой организации)</w:t>
      </w:r>
      <w:proofErr w:type="gramEnd"/>
    </w:p>
    <w:p w:rsidR="00087CB4" w:rsidRPr="006D4C86" w:rsidRDefault="00087CB4" w:rsidP="00087CB4">
      <w:pPr>
        <w:pStyle w:val="formattexttopleveltext"/>
      </w:pPr>
      <w:r w:rsidRPr="006D4C86">
        <w:t xml:space="preserve">Участие в управлении некоммерческой организацией не повлечет возникновение конфликта интересов. При выполнении указанной работы обязуюсь соблюдать требования, предусмотренные законодательством о </w:t>
      </w:r>
      <w:hyperlink r:id="rId36" w:history="1">
        <w:r w:rsidRPr="006D4C86">
          <w:rPr>
            <w:rStyle w:val="a9"/>
            <w:rFonts w:eastAsiaTheme="majorEastAsia"/>
            <w:color w:val="auto"/>
          </w:rPr>
          <w:t>муниципальной службе в Российской Федерации»</w:t>
        </w:r>
      </w:hyperlink>
      <w:r w:rsidRPr="006D4C86">
        <w:t>.</w:t>
      </w:r>
      <w:r w:rsidRPr="006D4C86">
        <w:br/>
      </w:r>
      <w:r w:rsidRPr="006D4C86">
        <w:br/>
        <w:t xml:space="preserve">«___»_____________20___г._____________________________  </w:t>
      </w:r>
      <w:r w:rsidRPr="006D4C86">
        <w:br/>
      </w:r>
      <w:proofErr w:type="gramStart"/>
      <w:r w:rsidRPr="006D4C86">
        <w:t xml:space="preserve">( </w:t>
      </w:r>
      <w:proofErr w:type="gramEnd"/>
      <w:r w:rsidRPr="006D4C86">
        <w:t xml:space="preserve">подпись лица, направляющего ходатайство) </w:t>
      </w:r>
      <w:r w:rsidRPr="006D4C86">
        <w:br/>
        <w:t>_____________________</w:t>
      </w:r>
      <w:r w:rsidRPr="006D4C86">
        <w:br/>
        <w:t>(расшифровка подписи)</w:t>
      </w:r>
      <w:r w:rsidRPr="006D4C86">
        <w:br/>
      </w:r>
    </w:p>
    <w:p w:rsidR="00087CB4" w:rsidRPr="006D4C86" w:rsidRDefault="00087CB4" w:rsidP="00087CB4">
      <w:pPr>
        <w:pStyle w:val="formattexttopleveltext"/>
      </w:pPr>
      <w:r w:rsidRPr="006D4C86">
        <w:t>Регистрационный номер в журнале регистрации ходатайств N______</w:t>
      </w:r>
      <w:r w:rsidRPr="006D4C86">
        <w:br/>
        <w:t>Дата регистрации ходатайства «____» _________________ 20____ года</w:t>
      </w:r>
      <w:proofErr w:type="gramStart"/>
      <w:r w:rsidRPr="006D4C86">
        <w:t>.</w:t>
      </w:r>
      <w:proofErr w:type="gramEnd"/>
      <w:r w:rsidRPr="006D4C86">
        <w:br/>
        <w:t>_____________________________ _____________________</w:t>
      </w:r>
      <w:r w:rsidRPr="006D4C86">
        <w:br/>
        <w:t>(</w:t>
      </w:r>
      <w:proofErr w:type="gramStart"/>
      <w:r w:rsidRPr="006D4C86">
        <w:t>ф</w:t>
      </w:r>
      <w:proofErr w:type="gramEnd"/>
      <w:r w:rsidRPr="006D4C86">
        <w:t>амилия, инициалы муниципального (подпись муниципального служащего,</w:t>
      </w:r>
      <w:r w:rsidRPr="006D4C86">
        <w:br/>
        <w:t xml:space="preserve"> зарегистрировавшего ходатайство) </w:t>
      </w:r>
    </w:p>
    <w:p w:rsidR="00087CB4" w:rsidRPr="006D4C86" w:rsidRDefault="00087CB4" w:rsidP="00087CB4">
      <w:pPr>
        <w:pStyle w:val="formattexttopleveltext"/>
        <w:jc w:val="right"/>
        <w:rPr>
          <w:b/>
        </w:rPr>
      </w:pPr>
      <w:proofErr w:type="gramStart"/>
      <w:r w:rsidRPr="006D4C86">
        <w:t>Приложение N 2</w:t>
      </w:r>
      <w:r w:rsidRPr="006D4C86">
        <w:br/>
        <w:t xml:space="preserve">к Порядку получения   муниципальными служащими администрации Малышевского сельсовета </w:t>
      </w:r>
      <w:proofErr w:type="spellStart"/>
      <w:r w:rsidRPr="006D4C86">
        <w:t>Сузунского</w:t>
      </w:r>
      <w:proofErr w:type="spellEnd"/>
      <w:r w:rsidRPr="006D4C86">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w:t>
      </w:r>
      <w:r w:rsidRPr="006D4C86">
        <w:lastRenderedPageBreak/>
        <w:t>партии</w:t>
      </w:r>
      <w:r w:rsidRPr="006D4C86">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t>), жилищным, жилищно-строительным, гаражным   кооперативами, товариществом собственников недвижимости в</w:t>
      </w:r>
      <w:proofErr w:type="gramEnd"/>
      <w:r w:rsidRPr="006D4C86">
        <w:t xml:space="preserve"> </w:t>
      </w:r>
      <w:proofErr w:type="gramStart"/>
      <w:r w:rsidRPr="006D4C86">
        <w:t>качестве</w:t>
      </w:r>
      <w:proofErr w:type="gramEnd"/>
      <w:r w:rsidRPr="006D4C86">
        <w:t xml:space="preserve"> единоличного исполнительного органа или вхождения в состав их коллегиальных органов управления</w:t>
      </w:r>
      <w:r w:rsidRPr="006D4C86">
        <w:br/>
      </w:r>
      <w:r w:rsidRPr="006D4C86">
        <w:br/>
      </w:r>
      <w:r w:rsidRPr="006D4C86">
        <w:rPr>
          <w:b/>
        </w:rPr>
        <w:t xml:space="preserve">Форма </w:t>
      </w:r>
    </w:p>
    <w:p w:rsidR="00087CB4" w:rsidRPr="006D4C86" w:rsidRDefault="00087CB4" w:rsidP="00087CB4">
      <w:pPr>
        <w:pStyle w:val="headertexttopleveltextcentertext"/>
        <w:jc w:val="center"/>
      </w:pPr>
      <w:proofErr w:type="gramStart"/>
      <w:r w:rsidRPr="006D4C86">
        <w:t>Журнал</w:t>
      </w:r>
      <w:r w:rsidRPr="006D4C86">
        <w:br/>
        <w:t>регистрации ходатайств о разрешении участия в управлении общественной организацией (кроме политической партии</w:t>
      </w:r>
      <w:r w:rsidRPr="006D4C86">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6D4C86">
        <w:t>),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6D4C86">
        <w:br/>
      </w:r>
      <w:proofErr w:type="gramEnd"/>
    </w:p>
    <w:tbl>
      <w:tblPr>
        <w:tblW w:w="0" w:type="auto"/>
        <w:tblCellSpacing w:w="15" w:type="dxa"/>
        <w:tblCellMar>
          <w:top w:w="15" w:type="dxa"/>
          <w:left w:w="15" w:type="dxa"/>
          <w:bottom w:w="15" w:type="dxa"/>
          <w:right w:w="15" w:type="dxa"/>
        </w:tblCellMar>
        <w:tblLook w:val="0000"/>
      </w:tblPr>
      <w:tblGrid>
        <w:gridCol w:w="80"/>
        <w:gridCol w:w="624"/>
        <w:gridCol w:w="1767"/>
        <w:gridCol w:w="1426"/>
        <w:gridCol w:w="1754"/>
        <w:gridCol w:w="1387"/>
        <w:gridCol w:w="1092"/>
        <w:gridCol w:w="1767"/>
        <w:gridCol w:w="65"/>
        <w:gridCol w:w="49"/>
      </w:tblGrid>
      <w:tr w:rsidR="00087CB4" w:rsidRPr="006D4C86" w:rsidTr="00087CB4">
        <w:trPr>
          <w:gridAfter w:val="1"/>
          <w:wAfter w:w="435" w:type="dxa"/>
          <w:trHeight w:val="15"/>
          <w:tblCellSpacing w:w="15" w:type="dxa"/>
        </w:trPr>
        <w:tc>
          <w:tcPr>
            <w:tcW w:w="924" w:type="dxa"/>
            <w:vAlign w:val="center"/>
          </w:tcPr>
          <w:p w:rsidR="00087CB4" w:rsidRPr="006D4C86" w:rsidRDefault="00087CB4" w:rsidP="00087CB4">
            <w:pPr>
              <w:rPr>
                <w:sz w:val="2"/>
              </w:rPr>
            </w:pPr>
          </w:p>
        </w:tc>
        <w:tc>
          <w:tcPr>
            <w:tcW w:w="739" w:type="dxa"/>
            <w:vAlign w:val="center"/>
          </w:tcPr>
          <w:p w:rsidR="00087CB4" w:rsidRPr="006D4C86" w:rsidRDefault="00087CB4" w:rsidP="00087CB4">
            <w:pPr>
              <w:rPr>
                <w:sz w:val="2"/>
              </w:rPr>
            </w:pPr>
          </w:p>
        </w:tc>
        <w:tc>
          <w:tcPr>
            <w:tcW w:w="2402" w:type="dxa"/>
            <w:vAlign w:val="center"/>
          </w:tcPr>
          <w:p w:rsidR="00087CB4" w:rsidRPr="006D4C86" w:rsidRDefault="00087CB4" w:rsidP="00087CB4">
            <w:pPr>
              <w:rPr>
                <w:sz w:val="2"/>
              </w:rPr>
            </w:pPr>
          </w:p>
        </w:tc>
        <w:tc>
          <w:tcPr>
            <w:tcW w:w="2218" w:type="dxa"/>
            <w:vAlign w:val="center"/>
          </w:tcPr>
          <w:p w:rsidR="00087CB4" w:rsidRPr="006D4C86" w:rsidRDefault="00087CB4" w:rsidP="00087CB4">
            <w:pPr>
              <w:rPr>
                <w:sz w:val="2"/>
              </w:rPr>
            </w:pPr>
          </w:p>
        </w:tc>
        <w:tc>
          <w:tcPr>
            <w:tcW w:w="2033" w:type="dxa"/>
            <w:vAlign w:val="center"/>
          </w:tcPr>
          <w:p w:rsidR="00087CB4" w:rsidRPr="006D4C86" w:rsidRDefault="00087CB4" w:rsidP="00087CB4">
            <w:pPr>
              <w:rPr>
                <w:sz w:val="2"/>
              </w:rPr>
            </w:pPr>
          </w:p>
        </w:tc>
        <w:tc>
          <w:tcPr>
            <w:tcW w:w="2218" w:type="dxa"/>
            <w:vAlign w:val="center"/>
          </w:tcPr>
          <w:p w:rsidR="00087CB4" w:rsidRPr="006D4C86" w:rsidRDefault="00087CB4" w:rsidP="00087CB4">
            <w:pPr>
              <w:rPr>
                <w:sz w:val="2"/>
              </w:rPr>
            </w:pPr>
          </w:p>
        </w:tc>
        <w:tc>
          <w:tcPr>
            <w:tcW w:w="1848" w:type="dxa"/>
            <w:vAlign w:val="center"/>
          </w:tcPr>
          <w:p w:rsidR="00087CB4" w:rsidRPr="006D4C86" w:rsidRDefault="00087CB4" w:rsidP="00087CB4">
            <w:pPr>
              <w:rPr>
                <w:sz w:val="2"/>
              </w:rPr>
            </w:pPr>
          </w:p>
        </w:tc>
        <w:tc>
          <w:tcPr>
            <w:tcW w:w="2033" w:type="dxa"/>
            <w:vAlign w:val="center"/>
          </w:tcPr>
          <w:p w:rsidR="00087CB4" w:rsidRPr="006D4C86" w:rsidRDefault="00087CB4" w:rsidP="00087CB4">
            <w:pPr>
              <w:rPr>
                <w:sz w:val="2"/>
              </w:rPr>
            </w:pPr>
          </w:p>
        </w:tc>
        <w:tc>
          <w:tcPr>
            <w:tcW w:w="924" w:type="dxa"/>
            <w:vAlign w:val="center"/>
          </w:tcPr>
          <w:p w:rsidR="00087CB4" w:rsidRPr="006D4C86" w:rsidRDefault="00087CB4" w:rsidP="00087CB4">
            <w:pPr>
              <w:rPr>
                <w:sz w:val="2"/>
              </w:rPr>
            </w:pPr>
          </w:p>
        </w:tc>
      </w:tr>
      <w:tr w:rsidR="00087CB4" w:rsidRPr="006D4C86" w:rsidTr="00087CB4">
        <w:trPr>
          <w:gridAfter w:val="1"/>
          <w:wAfter w:w="435" w:type="dxa"/>
          <w:tblCellSpacing w:w="15" w:type="dxa"/>
        </w:trPr>
        <w:tc>
          <w:tcPr>
            <w:tcW w:w="924" w:type="dxa"/>
            <w:vAlign w:val="center"/>
          </w:tcPr>
          <w:p w:rsidR="00087CB4" w:rsidRPr="006D4C86" w:rsidRDefault="00087CB4" w:rsidP="00087CB4"/>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N</w:t>
            </w:r>
            <w:r w:rsidRPr="006D4C86">
              <w:br/>
            </w:r>
            <w:proofErr w:type="spellStart"/>
            <w:proofErr w:type="gramStart"/>
            <w:r w:rsidRPr="006D4C86">
              <w:t>п</w:t>
            </w:r>
            <w:proofErr w:type="spellEnd"/>
            <w:proofErr w:type="gramEnd"/>
            <w:r w:rsidRPr="006D4C86">
              <w:t>/</w:t>
            </w:r>
            <w:proofErr w:type="spellStart"/>
            <w:r w:rsidRPr="006D4C86">
              <w:t>п</w:t>
            </w:r>
            <w:proofErr w:type="spellEnd"/>
            <w:r w:rsidRPr="006D4C86">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 xml:space="preserve">ФИО, </w:t>
            </w:r>
            <w:r w:rsidRPr="006D4C86">
              <w:br/>
              <w:t>должность</w:t>
            </w:r>
            <w:r w:rsidRPr="006D4C86">
              <w:br/>
              <w:t xml:space="preserve">муниципального служащего, представившего ходатайство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 xml:space="preserve">Дата поступления ходатайства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 xml:space="preserve">Наименование некоммерческой организации, на участие в управлении которой требуется разрешение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ФИО</w:t>
            </w:r>
            <w:r w:rsidRPr="006D4C86">
              <w:br/>
              <w:t>и подпись</w:t>
            </w:r>
            <w:r w:rsidRPr="006D4C86">
              <w:br/>
              <w:t xml:space="preserve">лица, принявшего ходатайство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 xml:space="preserve">Решение Главы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pPr>
              <w:pStyle w:val="formattext"/>
              <w:jc w:val="center"/>
            </w:pPr>
            <w:r w:rsidRPr="006D4C86">
              <w:t>Подпись</w:t>
            </w:r>
            <w:r w:rsidRPr="006D4C86">
              <w:br/>
              <w:t xml:space="preserve">муниципального служащего в получении копии ходатайства с резолюцией Главы  </w:t>
            </w:r>
          </w:p>
        </w:tc>
        <w:tc>
          <w:tcPr>
            <w:tcW w:w="924" w:type="dxa"/>
            <w:vAlign w:val="center"/>
          </w:tcPr>
          <w:p w:rsidR="00087CB4" w:rsidRPr="006D4C86" w:rsidRDefault="00087CB4" w:rsidP="00087CB4"/>
        </w:tc>
      </w:tr>
      <w:tr w:rsidR="00087CB4" w:rsidRPr="006D4C86" w:rsidTr="00087CB4">
        <w:trPr>
          <w:tblCellSpacing w:w="15" w:type="dxa"/>
        </w:trPr>
        <w:tc>
          <w:tcPr>
            <w:tcW w:w="924" w:type="dxa"/>
            <w:vAlign w:val="center"/>
          </w:tcPr>
          <w:p w:rsidR="00087CB4" w:rsidRPr="006D4C86" w:rsidRDefault="00087CB4" w:rsidP="00087CB4"/>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924" w:type="dxa"/>
            <w:gridSpan w:val="2"/>
            <w:vAlign w:val="center"/>
          </w:tcPr>
          <w:p w:rsidR="00087CB4" w:rsidRPr="006D4C86" w:rsidRDefault="00087CB4" w:rsidP="00087CB4"/>
        </w:tc>
      </w:tr>
      <w:tr w:rsidR="00087CB4" w:rsidRPr="006D4C86" w:rsidTr="00087CB4">
        <w:trPr>
          <w:tblCellSpacing w:w="15" w:type="dxa"/>
        </w:trPr>
        <w:tc>
          <w:tcPr>
            <w:tcW w:w="924" w:type="dxa"/>
            <w:vAlign w:val="center"/>
          </w:tcPr>
          <w:p w:rsidR="00087CB4" w:rsidRPr="006D4C86" w:rsidRDefault="00087CB4" w:rsidP="00087CB4"/>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87CB4" w:rsidRPr="006D4C86" w:rsidRDefault="00087CB4" w:rsidP="00087CB4"/>
        </w:tc>
        <w:tc>
          <w:tcPr>
            <w:tcW w:w="924" w:type="dxa"/>
            <w:gridSpan w:val="2"/>
            <w:vAlign w:val="center"/>
          </w:tcPr>
          <w:p w:rsidR="00087CB4" w:rsidRPr="006D4C86" w:rsidRDefault="00087CB4" w:rsidP="00087CB4"/>
        </w:tc>
      </w:tr>
    </w:tbl>
    <w:p w:rsidR="00087CB4" w:rsidRPr="006D4C86" w:rsidRDefault="00087CB4" w:rsidP="00087CB4">
      <w:pPr>
        <w:pStyle w:val="formattexttopleveltext"/>
        <w:spacing w:after="240" w:afterAutospacing="0"/>
      </w:pPr>
    </w:p>
    <w:p w:rsidR="00087CB4" w:rsidRPr="006D4C86" w:rsidRDefault="00087CB4" w:rsidP="00087CB4"/>
    <w:p w:rsidR="00087CB4" w:rsidRPr="006D4C86" w:rsidRDefault="00087CB4" w:rsidP="00674572"/>
    <w:sectPr w:rsidR="00087CB4" w:rsidRPr="006D4C86" w:rsidSect="00142C9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956" w:rsidRDefault="00943956">
      <w:r>
        <w:separator/>
      </w:r>
    </w:p>
  </w:endnote>
  <w:endnote w:type="continuationSeparator" w:id="0">
    <w:p w:rsidR="00943956" w:rsidRDefault="0094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956" w:rsidRDefault="00943956">
      <w:r>
        <w:separator/>
      </w:r>
    </w:p>
  </w:footnote>
  <w:footnote w:type="continuationSeparator" w:id="0">
    <w:p w:rsidR="00943956" w:rsidRDefault="0094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18FA6BA6"/>
    <w:multiLevelType w:val="multilevel"/>
    <w:tmpl w:val="3C9EE1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5C1413"/>
    <w:multiLevelType w:val="multilevel"/>
    <w:tmpl w:val="8558E10C"/>
    <w:numStyleLink w:val="a1"/>
  </w:abstractNum>
  <w:abstractNum w:abstractNumId="25">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1">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0">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3">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2"/>
  </w:num>
  <w:num w:numId="2">
    <w:abstractNumId w:val="41"/>
  </w:num>
  <w:num w:numId="3">
    <w:abstractNumId w:val="44"/>
  </w:num>
  <w:num w:numId="4">
    <w:abstractNumId w:val="43"/>
  </w:num>
  <w:num w:numId="5">
    <w:abstractNumId w:val="46"/>
  </w:num>
  <w:num w:numId="6">
    <w:abstractNumId w:val="23"/>
  </w:num>
  <w:num w:numId="7">
    <w:abstractNumId w:val="13"/>
  </w:num>
  <w:num w:numId="8">
    <w:abstractNumId w:val="54"/>
  </w:num>
  <w:num w:numId="9">
    <w:abstractNumId w:val="21"/>
  </w:num>
  <w:num w:numId="10">
    <w:abstractNumId w:val="32"/>
  </w:num>
  <w:num w:numId="11">
    <w:abstractNumId w:val="9"/>
  </w:num>
  <w:num w:numId="12">
    <w:abstractNumId w:val="38"/>
  </w:num>
  <w:num w:numId="13">
    <w:abstractNumId w:val="49"/>
  </w:num>
  <w:num w:numId="14">
    <w:abstractNumId w:val="37"/>
  </w:num>
  <w:num w:numId="15">
    <w:abstractNumId w:val="15"/>
  </w:num>
  <w:num w:numId="16">
    <w:abstractNumId w:val="31"/>
  </w:num>
  <w:num w:numId="17">
    <w:abstractNumId w:val="45"/>
  </w:num>
  <w:num w:numId="18">
    <w:abstractNumId w:val="19"/>
  </w:num>
  <w:num w:numId="19">
    <w:abstractNumId w:val="39"/>
  </w:num>
  <w:num w:numId="20">
    <w:abstractNumId w:val="29"/>
  </w:num>
  <w:num w:numId="21">
    <w:abstractNumId w:val="27"/>
  </w:num>
  <w:num w:numId="22">
    <w:abstractNumId w:val="35"/>
  </w:num>
  <w:num w:numId="23">
    <w:abstractNumId w:val="36"/>
  </w:num>
  <w:num w:numId="24">
    <w:abstractNumId w:val="48"/>
  </w:num>
  <w:num w:numId="25">
    <w:abstractNumId w:val="17"/>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24"/>
    <w:lvlOverride w:ilvl="0">
      <w:lvl w:ilvl="0">
        <w:start w:val="1"/>
        <w:numFmt w:val="decimal"/>
        <w:pStyle w:val="a4"/>
        <w:lvlText w:val="Таблица %1"/>
        <w:lvlJc w:val="left"/>
        <w:pPr>
          <w:ind w:left="8375" w:hanging="360"/>
        </w:pPr>
        <w:rPr>
          <w:rFonts w:hint="default"/>
        </w:rPr>
      </w:lvl>
    </w:lvlOverride>
  </w:num>
  <w:num w:numId="33">
    <w:abstractNumId w:val="18"/>
  </w:num>
  <w:num w:numId="34">
    <w:abstractNumId w:val="12"/>
  </w:num>
  <w:num w:numId="35">
    <w:abstractNumId w:val="51"/>
  </w:num>
  <w:num w:numId="36">
    <w:abstractNumId w:val="3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28"/>
  </w:num>
  <w:num w:numId="41">
    <w:abstractNumId w:val="25"/>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 w:numId="45">
    <w:abstractNumId w:val="42"/>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45058"/>
  </w:hdrShapeDefaults>
  <w:footnotePr>
    <w:footnote w:id="-1"/>
    <w:footnote w:id="0"/>
  </w:footnotePr>
  <w:endnotePr>
    <w:endnote w:id="-1"/>
    <w:endnote w:id="0"/>
  </w:endnotePr>
  <w:compat/>
  <w:rsids>
    <w:rsidRoot w:val="009C7DBF"/>
    <w:rsid w:val="00002A56"/>
    <w:rsid w:val="000051EA"/>
    <w:rsid w:val="000102F7"/>
    <w:rsid w:val="0001264C"/>
    <w:rsid w:val="00013AC8"/>
    <w:rsid w:val="00021741"/>
    <w:rsid w:val="000237CC"/>
    <w:rsid w:val="00027D47"/>
    <w:rsid w:val="00041112"/>
    <w:rsid w:val="00041E40"/>
    <w:rsid w:val="00043EB4"/>
    <w:rsid w:val="00044FB7"/>
    <w:rsid w:val="00053FDF"/>
    <w:rsid w:val="000809F6"/>
    <w:rsid w:val="000827AB"/>
    <w:rsid w:val="0008345C"/>
    <w:rsid w:val="000836CA"/>
    <w:rsid w:val="00087BFA"/>
    <w:rsid w:val="00087CB4"/>
    <w:rsid w:val="00097CF7"/>
    <w:rsid w:val="000A6081"/>
    <w:rsid w:val="000C3623"/>
    <w:rsid w:val="000D19F7"/>
    <w:rsid w:val="000D3E67"/>
    <w:rsid w:val="000E61CE"/>
    <w:rsid w:val="000F1434"/>
    <w:rsid w:val="000F20E8"/>
    <w:rsid w:val="00100E57"/>
    <w:rsid w:val="00121B78"/>
    <w:rsid w:val="001266AA"/>
    <w:rsid w:val="00132FF9"/>
    <w:rsid w:val="00142C95"/>
    <w:rsid w:val="00142E33"/>
    <w:rsid w:val="00143293"/>
    <w:rsid w:val="00146174"/>
    <w:rsid w:val="0015037D"/>
    <w:rsid w:val="00150BF7"/>
    <w:rsid w:val="00154C33"/>
    <w:rsid w:val="00160180"/>
    <w:rsid w:val="00161027"/>
    <w:rsid w:val="0016213A"/>
    <w:rsid w:val="00172660"/>
    <w:rsid w:val="0018238C"/>
    <w:rsid w:val="001838EF"/>
    <w:rsid w:val="0019083D"/>
    <w:rsid w:val="00196DB7"/>
    <w:rsid w:val="00197F7E"/>
    <w:rsid w:val="001A0D5B"/>
    <w:rsid w:val="001C15B2"/>
    <w:rsid w:val="001C199E"/>
    <w:rsid w:val="001C3126"/>
    <w:rsid w:val="001D3C92"/>
    <w:rsid w:val="001D7C36"/>
    <w:rsid w:val="001E49A7"/>
    <w:rsid w:val="001E68FC"/>
    <w:rsid w:val="001F4317"/>
    <w:rsid w:val="001F4E10"/>
    <w:rsid w:val="00200570"/>
    <w:rsid w:val="00206589"/>
    <w:rsid w:val="002121BB"/>
    <w:rsid w:val="00221264"/>
    <w:rsid w:val="00222DE4"/>
    <w:rsid w:val="0022521B"/>
    <w:rsid w:val="00230DB7"/>
    <w:rsid w:val="0023720F"/>
    <w:rsid w:val="0024716E"/>
    <w:rsid w:val="00253FD6"/>
    <w:rsid w:val="00263348"/>
    <w:rsid w:val="00277848"/>
    <w:rsid w:val="002A294F"/>
    <w:rsid w:val="002A75EB"/>
    <w:rsid w:val="002B2632"/>
    <w:rsid w:val="002B416B"/>
    <w:rsid w:val="002D0066"/>
    <w:rsid w:val="002D5068"/>
    <w:rsid w:val="002D730C"/>
    <w:rsid w:val="002E59BF"/>
    <w:rsid w:val="002E6875"/>
    <w:rsid w:val="002E7054"/>
    <w:rsid w:val="002F3500"/>
    <w:rsid w:val="003041B7"/>
    <w:rsid w:val="003058B4"/>
    <w:rsid w:val="003179C7"/>
    <w:rsid w:val="00330DD0"/>
    <w:rsid w:val="00337B2D"/>
    <w:rsid w:val="003419E9"/>
    <w:rsid w:val="0034570B"/>
    <w:rsid w:val="0034718E"/>
    <w:rsid w:val="00373C21"/>
    <w:rsid w:val="00387EF6"/>
    <w:rsid w:val="0039308B"/>
    <w:rsid w:val="003B3711"/>
    <w:rsid w:val="003B3E22"/>
    <w:rsid w:val="003B4B43"/>
    <w:rsid w:val="003B501D"/>
    <w:rsid w:val="003B7BD9"/>
    <w:rsid w:val="003C338D"/>
    <w:rsid w:val="003C5281"/>
    <w:rsid w:val="003E4F78"/>
    <w:rsid w:val="003E5893"/>
    <w:rsid w:val="003F06F7"/>
    <w:rsid w:val="003F3C01"/>
    <w:rsid w:val="003F4CF9"/>
    <w:rsid w:val="003F5F2F"/>
    <w:rsid w:val="00401C2F"/>
    <w:rsid w:val="0041320D"/>
    <w:rsid w:val="00417523"/>
    <w:rsid w:val="004218BE"/>
    <w:rsid w:val="004324AD"/>
    <w:rsid w:val="0043750A"/>
    <w:rsid w:val="0044153B"/>
    <w:rsid w:val="0044384B"/>
    <w:rsid w:val="004522E1"/>
    <w:rsid w:val="004558B7"/>
    <w:rsid w:val="00457389"/>
    <w:rsid w:val="0046177F"/>
    <w:rsid w:val="00466DAD"/>
    <w:rsid w:val="00467AE4"/>
    <w:rsid w:val="00471B91"/>
    <w:rsid w:val="00487BE5"/>
    <w:rsid w:val="00492896"/>
    <w:rsid w:val="004943E2"/>
    <w:rsid w:val="004B0BF9"/>
    <w:rsid w:val="004B6F87"/>
    <w:rsid w:val="004C64D0"/>
    <w:rsid w:val="004D34C6"/>
    <w:rsid w:val="004D655B"/>
    <w:rsid w:val="004E0A45"/>
    <w:rsid w:val="004E0F97"/>
    <w:rsid w:val="004E166B"/>
    <w:rsid w:val="004F2B30"/>
    <w:rsid w:val="0051224B"/>
    <w:rsid w:val="005220D7"/>
    <w:rsid w:val="00531DA9"/>
    <w:rsid w:val="0053420B"/>
    <w:rsid w:val="00536D65"/>
    <w:rsid w:val="00542ACE"/>
    <w:rsid w:val="005432C2"/>
    <w:rsid w:val="0054519C"/>
    <w:rsid w:val="0054675E"/>
    <w:rsid w:val="0055189F"/>
    <w:rsid w:val="00552CB7"/>
    <w:rsid w:val="00554A2B"/>
    <w:rsid w:val="00554D8B"/>
    <w:rsid w:val="005610D2"/>
    <w:rsid w:val="005A448C"/>
    <w:rsid w:val="005A686A"/>
    <w:rsid w:val="005B1D44"/>
    <w:rsid w:val="005B24F2"/>
    <w:rsid w:val="005C0145"/>
    <w:rsid w:val="005C1BB2"/>
    <w:rsid w:val="005C6275"/>
    <w:rsid w:val="005C76C7"/>
    <w:rsid w:val="005D2EF8"/>
    <w:rsid w:val="005D5DAB"/>
    <w:rsid w:val="005D6002"/>
    <w:rsid w:val="005E03B2"/>
    <w:rsid w:val="005E0717"/>
    <w:rsid w:val="005E5DEF"/>
    <w:rsid w:val="005E753D"/>
    <w:rsid w:val="005E763D"/>
    <w:rsid w:val="005F17EA"/>
    <w:rsid w:val="005F718F"/>
    <w:rsid w:val="00603140"/>
    <w:rsid w:val="00607DF6"/>
    <w:rsid w:val="00613ECA"/>
    <w:rsid w:val="006225DA"/>
    <w:rsid w:val="00631E1B"/>
    <w:rsid w:val="006406A5"/>
    <w:rsid w:val="00651CF1"/>
    <w:rsid w:val="006523AB"/>
    <w:rsid w:val="006602FE"/>
    <w:rsid w:val="00672963"/>
    <w:rsid w:val="00673C2D"/>
    <w:rsid w:val="00674572"/>
    <w:rsid w:val="00677716"/>
    <w:rsid w:val="006821E5"/>
    <w:rsid w:val="00682ACA"/>
    <w:rsid w:val="00684551"/>
    <w:rsid w:val="0069231A"/>
    <w:rsid w:val="00695261"/>
    <w:rsid w:val="00696650"/>
    <w:rsid w:val="006A2E80"/>
    <w:rsid w:val="006A718E"/>
    <w:rsid w:val="006A7F29"/>
    <w:rsid w:val="006D4C86"/>
    <w:rsid w:val="006D73FE"/>
    <w:rsid w:val="006D762A"/>
    <w:rsid w:val="006F636C"/>
    <w:rsid w:val="00704ADC"/>
    <w:rsid w:val="0070783A"/>
    <w:rsid w:val="00711B6D"/>
    <w:rsid w:val="00720105"/>
    <w:rsid w:val="00724473"/>
    <w:rsid w:val="00726251"/>
    <w:rsid w:val="00730A0B"/>
    <w:rsid w:val="00736FED"/>
    <w:rsid w:val="0075219B"/>
    <w:rsid w:val="00755B2E"/>
    <w:rsid w:val="00755CE7"/>
    <w:rsid w:val="00757F1E"/>
    <w:rsid w:val="007671A5"/>
    <w:rsid w:val="00777400"/>
    <w:rsid w:val="00783BC4"/>
    <w:rsid w:val="00786108"/>
    <w:rsid w:val="00794712"/>
    <w:rsid w:val="00797C37"/>
    <w:rsid w:val="007A1052"/>
    <w:rsid w:val="007A3EAF"/>
    <w:rsid w:val="007A6476"/>
    <w:rsid w:val="007B4E9B"/>
    <w:rsid w:val="007D0CE3"/>
    <w:rsid w:val="007D16B1"/>
    <w:rsid w:val="007D1B6E"/>
    <w:rsid w:val="007D3163"/>
    <w:rsid w:val="007D35BA"/>
    <w:rsid w:val="007D5DBE"/>
    <w:rsid w:val="007D654B"/>
    <w:rsid w:val="008034A8"/>
    <w:rsid w:val="00804E08"/>
    <w:rsid w:val="00805989"/>
    <w:rsid w:val="00806422"/>
    <w:rsid w:val="00821574"/>
    <w:rsid w:val="00825625"/>
    <w:rsid w:val="008265A9"/>
    <w:rsid w:val="008370BF"/>
    <w:rsid w:val="0083796B"/>
    <w:rsid w:val="008431ED"/>
    <w:rsid w:val="008449D0"/>
    <w:rsid w:val="00855F3F"/>
    <w:rsid w:val="00860BE9"/>
    <w:rsid w:val="00874125"/>
    <w:rsid w:val="00874E7E"/>
    <w:rsid w:val="00877EB8"/>
    <w:rsid w:val="00883E67"/>
    <w:rsid w:val="00884DC1"/>
    <w:rsid w:val="008931F3"/>
    <w:rsid w:val="00894C2D"/>
    <w:rsid w:val="008A1F0D"/>
    <w:rsid w:val="008B2EDD"/>
    <w:rsid w:val="008B4144"/>
    <w:rsid w:val="008B5449"/>
    <w:rsid w:val="008B5618"/>
    <w:rsid w:val="008C0697"/>
    <w:rsid w:val="008D1A8D"/>
    <w:rsid w:val="008D24E3"/>
    <w:rsid w:val="008D5F0B"/>
    <w:rsid w:val="008E0A4C"/>
    <w:rsid w:val="008E26DE"/>
    <w:rsid w:val="008E32DE"/>
    <w:rsid w:val="008E38BD"/>
    <w:rsid w:val="008E5C6D"/>
    <w:rsid w:val="008F3189"/>
    <w:rsid w:val="00900F2D"/>
    <w:rsid w:val="00901410"/>
    <w:rsid w:val="009026D4"/>
    <w:rsid w:val="00904682"/>
    <w:rsid w:val="00906CFF"/>
    <w:rsid w:val="00914AAD"/>
    <w:rsid w:val="00936B0D"/>
    <w:rsid w:val="00943956"/>
    <w:rsid w:val="00951DE4"/>
    <w:rsid w:val="00956074"/>
    <w:rsid w:val="0096117E"/>
    <w:rsid w:val="009617BB"/>
    <w:rsid w:val="009623AF"/>
    <w:rsid w:val="0097119F"/>
    <w:rsid w:val="009828DF"/>
    <w:rsid w:val="009918A8"/>
    <w:rsid w:val="009953E2"/>
    <w:rsid w:val="009A0167"/>
    <w:rsid w:val="009A5798"/>
    <w:rsid w:val="009A6BDB"/>
    <w:rsid w:val="009C7DBF"/>
    <w:rsid w:val="009D49E8"/>
    <w:rsid w:val="009D77AB"/>
    <w:rsid w:val="009E2E05"/>
    <w:rsid w:val="009E5FEB"/>
    <w:rsid w:val="00A00B91"/>
    <w:rsid w:val="00A12E0E"/>
    <w:rsid w:val="00A16168"/>
    <w:rsid w:val="00A17C0A"/>
    <w:rsid w:val="00A22FE7"/>
    <w:rsid w:val="00A3525E"/>
    <w:rsid w:val="00A35E7F"/>
    <w:rsid w:val="00A37C13"/>
    <w:rsid w:val="00A41A98"/>
    <w:rsid w:val="00A41BF1"/>
    <w:rsid w:val="00A42662"/>
    <w:rsid w:val="00A42B48"/>
    <w:rsid w:val="00A43DA4"/>
    <w:rsid w:val="00A62513"/>
    <w:rsid w:val="00A64549"/>
    <w:rsid w:val="00A66409"/>
    <w:rsid w:val="00A709A5"/>
    <w:rsid w:val="00A724B0"/>
    <w:rsid w:val="00A73918"/>
    <w:rsid w:val="00A83FE1"/>
    <w:rsid w:val="00A84117"/>
    <w:rsid w:val="00A87215"/>
    <w:rsid w:val="00A8747A"/>
    <w:rsid w:val="00A87E31"/>
    <w:rsid w:val="00A913F3"/>
    <w:rsid w:val="00A91D7A"/>
    <w:rsid w:val="00AA0A14"/>
    <w:rsid w:val="00AA769F"/>
    <w:rsid w:val="00AB0222"/>
    <w:rsid w:val="00AB36E9"/>
    <w:rsid w:val="00AB4FA6"/>
    <w:rsid w:val="00AB662F"/>
    <w:rsid w:val="00AD3439"/>
    <w:rsid w:val="00AD39C6"/>
    <w:rsid w:val="00AE1E76"/>
    <w:rsid w:val="00AE5FC8"/>
    <w:rsid w:val="00AE7EAF"/>
    <w:rsid w:val="00AF09EB"/>
    <w:rsid w:val="00AF41C5"/>
    <w:rsid w:val="00AF7CA5"/>
    <w:rsid w:val="00B0058E"/>
    <w:rsid w:val="00B152C2"/>
    <w:rsid w:val="00B15785"/>
    <w:rsid w:val="00B15F70"/>
    <w:rsid w:val="00B21647"/>
    <w:rsid w:val="00B261F2"/>
    <w:rsid w:val="00B33E21"/>
    <w:rsid w:val="00B42295"/>
    <w:rsid w:val="00B43164"/>
    <w:rsid w:val="00B46995"/>
    <w:rsid w:val="00B50BAD"/>
    <w:rsid w:val="00B5279E"/>
    <w:rsid w:val="00B52AA5"/>
    <w:rsid w:val="00B627BD"/>
    <w:rsid w:val="00B64BC1"/>
    <w:rsid w:val="00B668C8"/>
    <w:rsid w:val="00B75CD4"/>
    <w:rsid w:val="00B77685"/>
    <w:rsid w:val="00B77CCC"/>
    <w:rsid w:val="00B809C4"/>
    <w:rsid w:val="00B83779"/>
    <w:rsid w:val="00B873AC"/>
    <w:rsid w:val="00B913CD"/>
    <w:rsid w:val="00B916DD"/>
    <w:rsid w:val="00B91B49"/>
    <w:rsid w:val="00B920A0"/>
    <w:rsid w:val="00B969CE"/>
    <w:rsid w:val="00BA3A4A"/>
    <w:rsid w:val="00BB0DEE"/>
    <w:rsid w:val="00BB2E8B"/>
    <w:rsid w:val="00BB4536"/>
    <w:rsid w:val="00BD13A6"/>
    <w:rsid w:val="00BD713F"/>
    <w:rsid w:val="00BE6B1A"/>
    <w:rsid w:val="00BF499F"/>
    <w:rsid w:val="00C007CD"/>
    <w:rsid w:val="00C01078"/>
    <w:rsid w:val="00C1309B"/>
    <w:rsid w:val="00C13ACB"/>
    <w:rsid w:val="00C17779"/>
    <w:rsid w:val="00C20CFE"/>
    <w:rsid w:val="00C33C9D"/>
    <w:rsid w:val="00C34963"/>
    <w:rsid w:val="00C46430"/>
    <w:rsid w:val="00C464DE"/>
    <w:rsid w:val="00C46876"/>
    <w:rsid w:val="00C5720B"/>
    <w:rsid w:val="00C574AE"/>
    <w:rsid w:val="00C656A7"/>
    <w:rsid w:val="00C72355"/>
    <w:rsid w:val="00C74847"/>
    <w:rsid w:val="00C809F3"/>
    <w:rsid w:val="00C860F6"/>
    <w:rsid w:val="00C87120"/>
    <w:rsid w:val="00C923FA"/>
    <w:rsid w:val="00C957E1"/>
    <w:rsid w:val="00CA0075"/>
    <w:rsid w:val="00CB4750"/>
    <w:rsid w:val="00CB5649"/>
    <w:rsid w:val="00CB6867"/>
    <w:rsid w:val="00CB7D9A"/>
    <w:rsid w:val="00CC396B"/>
    <w:rsid w:val="00CD108B"/>
    <w:rsid w:val="00CD22C7"/>
    <w:rsid w:val="00CE5524"/>
    <w:rsid w:val="00CF25FE"/>
    <w:rsid w:val="00CF7190"/>
    <w:rsid w:val="00CF75A4"/>
    <w:rsid w:val="00D01AB9"/>
    <w:rsid w:val="00D07C3D"/>
    <w:rsid w:val="00D07FCD"/>
    <w:rsid w:val="00D17BB3"/>
    <w:rsid w:val="00D23875"/>
    <w:rsid w:val="00D25511"/>
    <w:rsid w:val="00D32BD8"/>
    <w:rsid w:val="00D41468"/>
    <w:rsid w:val="00D430A9"/>
    <w:rsid w:val="00D45C36"/>
    <w:rsid w:val="00D4794B"/>
    <w:rsid w:val="00D51E80"/>
    <w:rsid w:val="00D55DCE"/>
    <w:rsid w:val="00D577A6"/>
    <w:rsid w:val="00D7166C"/>
    <w:rsid w:val="00D73F88"/>
    <w:rsid w:val="00D769F4"/>
    <w:rsid w:val="00D86F03"/>
    <w:rsid w:val="00D97AD6"/>
    <w:rsid w:val="00DA34DB"/>
    <w:rsid w:val="00DA7E30"/>
    <w:rsid w:val="00DB3F25"/>
    <w:rsid w:val="00DD6426"/>
    <w:rsid w:val="00DE1DDC"/>
    <w:rsid w:val="00DF2E14"/>
    <w:rsid w:val="00E0749A"/>
    <w:rsid w:val="00E1526E"/>
    <w:rsid w:val="00E20911"/>
    <w:rsid w:val="00E20D22"/>
    <w:rsid w:val="00E22BDE"/>
    <w:rsid w:val="00E25016"/>
    <w:rsid w:val="00E2558D"/>
    <w:rsid w:val="00E2617D"/>
    <w:rsid w:val="00E3003B"/>
    <w:rsid w:val="00E35D2B"/>
    <w:rsid w:val="00E37CAC"/>
    <w:rsid w:val="00E37D60"/>
    <w:rsid w:val="00E42851"/>
    <w:rsid w:val="00E44D27"/>
    <w:rsid w:val="00E5731C"/>
    <w:rsid w:val="00E61096"/>
    <w:rsid w:val="00E63D48"/>
    <w:rsid w:val="00E71262"/>
    <w:rsid w:val="00E71CCC"/>
    <w:rsid w:val="00E75B39"/>
    <w:rsid w:val="00E8277D"/>
    <w:rsid w:val="00E9070C"/>
    <w:rsid w:val="00E92BB8"/>
    <w:rsid w:val="00E94063"/>
    <w:rsid w:val="00EB2149"/>
    <w:rsid w:val="00EB4844"/>
    <w:rsid w:val="00EB5CEB"/>
    <w:rsid w:val="00EC2C7A"/>
    <w:rsid w:val="00EC4EE2"/>
    <w:rsid w:val="00EC63C2"/>
    <w:rsid w:val="00EC64E0"/>
    <w:rsid w:val="00ED4CAD"/>
    <w:rsid w:val="00EE0090"/>
    <w:rsid w:val="00EE4BA2"/>
    <w:rsid w:val="00EE62B3"/>
    <w:rsid w:val="00EF68F4"/>
    <w:rsid w:val="00F00A07"/>
    <w:rsid w:val="00F0593D"/>
    <w:rsid w:val="00F05974"/>
    <w:rsid w:val="00F063D7"/>
    <w:rsid w:val="00F13460"/>
    <w:rsid w:val="00F214E8"/>
    <w:rsid w:val="00F25F31"/>
    <w:rsid w:val="00F36964"/>
    <w:rsid w:val="00F461C8"/>
    <w:rsid w:val="00F70219"/>
    <w:rsid w:val="00F71985"/>
    <w:rsid w:val="00F80BC1"/>
    <w:rsid w:val="00F8659E"/>
    <w:rsid w:val="00F92916"/>
    <w:rsid w:val="00F93287"/>
    <w:rsid w:val="00FA5028"/>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uiPriority w:val="99"/>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link w:val="af3"/>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 w:type="paragraph" w:customStyle="1" w:styleId="xl112">
    <w:name w:val="xl112"/>
    <w:basedOn w:val="a5"/>
    <w:rsid w:val="00724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3b">
    <w:name w:val="Без интервала3"/>
    <w:rsid w:val="00263348"/>
    <w:pPr>
      <w:spacing w:after="0" w:line="240" w:lineRule="auto"/>
    </w:pPr>
    <w:rPr>
      <w:rFonts w:ascii="Times New Roman" w:eastAsia="Calibri" w:hAnsi="Times New Roman" w:cs="Times New Roman"/>
      <w:sz w:val="28"/>
      <w:szCs w:val="20"/>
      <w:lang w:eastAsia="ru-RU"/>
    </w:rPr>
  </w:style>
  <w:style w:type="character" w:customStyle="1" w:styleId="text">
    <w:name w:val="text"/>
    <w:basedOn w:val="a6"/>
    <w:rsid w:val="006602FE"/>
  </w:style>
  <w:style w:type="paragraph" w:customStyle="1" w:styleId="msolistparagraphcxsplastmailrucssattributepostfix">
    <w:name w:val="msolistparagraphcxsplast_mailru_css_attribute_postfix"/>
    <w:basedOn w:val="a5"/>
    <w:rsid w:val="003457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21849985">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19578235">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33080095">
      <w:bodyDiv w:val="1"/>
      <w:marLeft w:val="0"/>
      <w:marRight w:val="0"/>
      <w:marTop w:val="0"/>
      <w:marBottom w:val="0"/>
      <w:divBdr>
        <w:top w:val="none" w:sz="0" w:space="0" w:color="auto"/>
        <w:left w:val="none" w:sz="0" w:space="0" w:color="auto"/>
        <w:bottom w:val="none" w:sz="0" w:space="0" w:color="auto"/>
        <w:right w:val="none" w:sz="0" w:space="0" w:color="auto"/>
      </w:divBdr>
    </w:div>
    <w:div w:id="554121888">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70339394">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89209623">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29475162">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08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591155406">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16516321">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89019205">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38190524">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hyperlink" Target="https://uc.kadastr.ru" TargetMode="External"/><Relationship Id="rId18" Type="http://schemas.openxmlformats.org/officeDocument/2006/relationships/hyperlink" Target="http://www.consultant.ru/document/cons_doc_LAW_55777/cbbd115faa0d2e08c2cf5e319a70941a2f9625c1/" TargetMode="External"/><Relationship Id="rId26" Type="http://schemas.openxmlformats.org/officeDocument/2006/relationships/hyperlink" Target="http://docs.cntd.ru/document/901823159" TargetMode="External"/><Relationship Id="rId3" Type="http://schemas.openxmlformats.org/officeDocument/2006/relationships/styles" Target="styles.xml"/><Relationship Id="rId21" Type="http://schemas.openxmlformats.org/officeDocument/2006/relationships/hyperlink" Target="http://docs.cntd.ru/document/901809128" TargetMode="External"/><Relationship Id="rId34" Type="http://schemas.openxmlformats.org/officeDocument/2006/relationships/hyperlink" Target="http://docs.cntd.ru/document/5499527"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kadastr_nso" TargetMode="External"/><Relationship Id="rId17" Type="http://schemas.openxmlformats.org/officeDocument/2006/relationships/hyperlink" Target="http://pravo-search.minjust.ru/bigs/showDocument.html?id=BBA0BFB1-06C7-4E50-A8D3-FE1045784BF1" TargetMode="External"/><Relationship Id="rId25" Type="http://schemas.openxmlformats.org/officeDocument/2006/relationships/hyperlink" Target="http://docs.cntd.ru/document/901809128" TargetMode="External"/><Relationship Id="rId33" Type="http://schemas.openxmlformats.org/officeDocument/2006/relationships/hyperlink" Target="http://docs.cntd.ru/document/549952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webinar@kadastr.ru" TargetMode="External"/><Relationship Id="rId20" Type="http://schemas.openxmlformats.org/officeDocument/2006/relationships/hyperlink" Target="http://docs.cntd.ru/document/901809128" TargetMode="External"/><Relationship Id="rId29" Type="http://schemas.openxmlformats.org/officeDocument/2006/relationships/hyperlink" Target="http://docs.cntd.ru/document/901809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site/" TargetMode="External"/><Relationship Id="rId24" Type="http://schemas.openxmlformats.org/officeDocument/2006/relationships/hyperlink" Target="consultantplus://offline/ref=647F989466ADA05FEEB45736FCCDF556B262D9C1E1F73F7DCCF252DF33dE6AF" TargetMode="External"/><Relationship Id="rId32" Type="http://schemas.openxmlformats.org/officeDocument/2006/relationships/hyperlink" Target="http://docs.cntd.ru/document/90190439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inar.kadastr.ru/" TargetMode="External"/><Relationship Id="rId23" Type="http://schemas.openxmlformats.org/officeDocument/2006/relationships/hyperlink" Target="http://docs.cntd.ru/document/901823159" TargetMode="External"/><Relationship Id="rId28" Type="http://schemas.openxmlformats.org/officeDocument/2006/relationships/hyperlink" Target="http://docs.cntd.ru/document/9027690" TargetMode="External"/><Relationship Id="rId36" Type="http://schemas.openxmlformats.org/officeDocument/2006/relationships/hyperlink" Target="http://docs.cntd.ru/document/901904391" TargetMode="External"/><Relationship Id="rId10" Type="http://schemas.openxmlformats.org/officeDocument/2006/relationships/hyperlink" Target="https://rosreestr.ru/site/" TargetMode="External"/><Relationship Id="rId19" Type="http://schemas.openxmlformats.org/officeDocument/2006/relationships/hyperlink" Target="http://www.consultant.ru/document/cons_doc_LAW_316370/4bfa1f8ac14f300a18b88034e85a4e238ed17f62/" TargetMode="External"/><Relationship Id="rId31" Type="http://schemas.openxmlformats.org/officeDocument/2006/relationships/hyperlink" Target="http://docs.cntd.ru/document/901904391" TargetMode="External"/><Relationship Id="rId4" Type="http://schemas.openxmlformats.org/officeDocument/2006/relationships/settings" Target="settings.xml"/><Relationship Id="rId9" Type="http://schemas.openxmlformats.org/officeDocument/2006/relationships/hyperlink" Target="https://kadastr.ru/" TargetMode="External"/><Relationship Id="rId14" Type="http://schemas.openxmlformats.org/officeDocument/2006/relationships/hyperlink" Target="https://kadastr.ru/" TargetMode="External"/><Relationship Id="rId22" Type="http://schemas.openxmlformats.org/officeDocument/2006/relationships/hyperlink" Target="http://docs.cntd.ru/document/901823159" TargetMode="External"/><Relationship Id="rId27" Type="http://schemas.openxmlformats.org/officeDocument/2006/relationships/hyperlink" Target="http://docs.cntd.ru/document/901823159" TargetMode="External"/><Relationship Id="rId30" Type="http://schemas.openxmlformats.org/officeDocument/2006/relationships/hyperlink" Target="mailto:ADMMAL16@mail.ru)/" TargetMode="External"/><Relationship Id="rId35" Type="http://schemas.openxmlformats.org/officeDocument/2006/relationships/hyperlink" Target="http://docs.cntd.ru/document/901904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534A-6D3C-4108-88EB-227E432F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16741</Words>
  <Characters>95427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253</cp:revision>
  <cp:lastPrinted>2019-06-27T08:09:00Z</cp:lastPrinted>
  <dcterms:created xsi:type="dcterms:W3CDTF">2017-09-13T01:21:00Z</dcterms:created>
  <dcterms:modified xsi:type="dcterms:W3CDTF">2019-06-27T08:10:00Z</dcterms:modified>
</cp:coreProperties>
</file>