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934F06" w:rsidRDefault="008C0697" w:rsidP="008C0697">
      <w:pPr>
        <w:jc w:val="center"/>
        <w:rPr>
          <w:b/>
          <w:i/>
        </w:rPr>
      </w:pPr>
      <w:r w:rsidRPr="00934F06">
        <w:rPr>
          <w:b/>
          <w:i/>
        </w:rPr>
        <w:t>МАЛЫШЕВСКИЙ ВЕСТНИК</w:t>
      </w:r>
    </w:p>
    <w:p w:rsidR="008C0697" w:rsidRPr="00934F06" w:rsidRDefault="008C0697" w:rsidP="008C0697">
      <w:pPr>
        <w:jc w:val="center"/>
        <w:rPr>
          <w:b/>
          <w:i/>
        </w:rPr>
      </w:pPr>
      <w:r w:rsidRPr="00934F06">
        <w:rPr>
          <w:b/>
          <w:i/>
        </w:rPr>
        <w:t xml:space="preserve">№ </w:t>
      </w:r>
      <w:r w:rsidR="006F636C" w:rsidRPr="00934F06">
        <w:rPr>
          <w:b/>
          <w:i/>
        </w:rPr>
        <w:t>7</w:t>
      </w:r>
      <w:r w:rsidR="00FD6B90" w:rsidRPr="00934F06">
        <w:rPr>
          <w:b/>
          <w:i/>
        </w:rPr>
        <w:t>1</w:t>
      </w:r>
      <w:r w:rsidRPr="00934F06">
        <w:rPr>
          <w:b/>
          <w:i/>
        </w:rPr>
        <w:t>(1</w:t>
      </w:r>
      <w:r w:rsidR="00AA0A14" w:rsidRPr="00934F06">
        <w:rPr>
          <w:b/>
          <w:i/>
        </w:rPr>
        <w:t>7</w:t>
      </w:r>
      <w:r w:rsidR="00FD6B90" w:rsidRPr="00934F06">
        <w:rPr>
          <w:b/>
          <w:i/>
        </w:rPr>
        <w:t>7</w:t>
      </w:r>
      <w:r w:rsidRPr="00934F06">
        <w:rPr>
          <w:b/>
          <w:i/>
        </w:rPr>
        <w:t xml:space="preserve">) </w:t>
      </w:r>
      <w:r w:rsidR="00F80BC1" w:rsidRPr="00934F06">
        <w:rPr>
          <w:b/>
          <w:i/>
        </w:rPr>
        <w:t>04</w:t>
      </w:r>
      <w:r w:rsidR="001266AA" w:rsidRPr="00934F06">
        <w:rPr>
          <w:b/>
          <w:i/>
        </w:rPr>
        <w:t xml:space="preserve"> </w:t>
      </w:r>
      <w:r w:rsidR="00900F2D" w:rsidRPr="00934F06">
        <w:rPr>
          <w:b/>
          <w:i/>
        </w:rPr>
        <w:t>ию</w:t>
      </w:r>
      <w:r w:rsidR="00FD6B90" w:rsidRPr="00934F06">
        <w:rPr>
          <w:b/>
          <w:i/>
        </w:rPr>
        <w:t>л</w:t>
      </w:r>
      <w:r w:rsidR="00900F2D" w:rsidRPr="00934F06">
        <w:rPr>
          <w:b/>
          <w:i/>
        </w:rPr>
        <w:t>я</w:t>
      </w:r>
      <w:r w:rsidRPr="00934F06">
        <w:rPr>
          <w:b/>
          <w:i/>
        </w:rPr>
        <w:t xml:space="preserve"> 201</w:t>
      </w:r>
      <w:r w:rsidR="00A83FE1" w:rsidRPr="00934F06">
        <w:rPr>
          <w:b/>
          <w:i/>
        </w:rPr>
        <w:t>8</w:t>
      </w:r>
      <w:r w:rsidRPr="00934F06">
        <w:rPr>
          <w:b/>
          <w:i/>
        </w:rPr>
        <w:t xml:space="preserve"> года</w:t>
      </w:r>
    </w:p>
    <w:p w:rsidR="008C0697" w:rsidRPr="00934F06" w:rsidRDefault="008C0697" w:rsidP="008C0697">
      <w:pPr>
        <w:pBdr>
          <w:bottom w:val="single" w:sz="12" w:space="1" w:color="auto"/>
        </w:pBdr>
        <w:jc w:val="center"/>
        <w:rPr>
          <w:b/>
          <w:i/>
        </w:rPr>
      </w:pPr>
      <w:r w:rsidRPr="00934F06">
        <w:rPr>
          <w:b/>
          <w:i/>
        </w:rPr>
        <w:t>Информационный бюллетень органов местного самоуп</w:t>
      </w:r>
      <w:r w:rsidR="00D577A6" w:rsidRPr="00934F06">
        <w:rPr>
          <w:b/>
          <w:i/>
        </w:rPr>
        <w:t xml:space="preserve">равления </w:t>
      </w:r>
      <w:r w:rsidRPr="00934F06">
        <w:rPr>
          <w:b/>
          <w:i/>
        </w:rPr>
        <w:t>Малышевского сельсовет</w:t>
      </w:r>
      <w:r w:rsidR="00D4794B" w:rsidRPr="00934F06">
        <w:rPr>
          <w:b/>
          <w:i/>
        </w:rPr>
        <w:t>а</w:t>
      </w:r>
    </w:p>
    <w:p w:rsidR="00FD6B90" w:rsidRPr="00934F06" w:rsidRDefault="00FD6B90" w:rsidP="008C0697">
      <w:pPr>
        <w:pBdr>
          <w:bottom w:val="single" w:sz="12" w:space="1" w:color="auto"/>
        </w:pBdr>
        <w:jc w:val="center"/>
        <w:rPr>
          <w:b/>
          <w:i/>
        </w:rPr>
      </w:pPr>
    </w:p>
    <w:p w:rsidR="00FD6B90" w:rsidRPr="00934F06" w:rsidRDefault="00FD6B90" w:rsidP="00FD6B90"/>
    <w:p w:rsidR="00BB4536" w:rsidRPr="00934F06" w:rsidRDefault="00BB4536" w:rsidP="00FD6B90"/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СОВЕТ ДЕПУТАТОВ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МАЛЫШЕВСКОГО СЕЛЬСОВЕТА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Сузунского района Новосибирской области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РЕШЕНИЕ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Тридцать четвертой сессии пятого созыва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</w:p>
    <w:p w:rsidR="00BB4536" w:rsidRPr="00934F06" w:rsidRDefault="00BB4536" w:rsidP="00BB4536">
      <w:pPr>
        <w:tabs>
          <w:tab w:val="left" w:pos="6237"/>
        </w:tabs>
      </w:pPr>
      <w:r w:rsidRPr="00934F06">
        <w:t>04.07.2018</w:t>
      </w:r>
      <w:r w:rsidRPr="00934F06">
        <w:tab/>
      </w:r>
      <w:r w:rsidRPr="00934F06">
        <w:tab/>
      </w:r>
      <w:r w:rsidRPr="00934F06">
        <w:tab/>
        <w:t xml:space="preserve">            </w:t>
      </w:r>
      <w:r w:rsidR="00E2164D" w:rsidRPr="00934F06">
        <w:t xml:space="preserve">              </w:t>
      </w:r>
      <w:r w:rsidRPr="00934F06">
        <w:t xml:space="preserve">  № 124 </w:t>
      </w:r>
    </w:p>
    <w:p w:rsidR="00BB4536" w:rsidRPr="00934F06" w:rsidRDefault="00BB4536" w:rsidP="00BB4536">
      <w:pPr>
        <w:tabs>
          <w:tab w:val="left" w:pos="6237"/>
        </w:tabs>
        <w:jc w:val="both"/>
      </w:pPr>
    </w:p>
    <w:p w:rsidR="00BB4536" w:rsidRPr="00934F06" w:rsidRDefault="00BB4536" w:rsidP="00BB4536">
      <w:pPr>
        <w:tabs>
          <w:tab w:val="left" w:pos="828"/>
        </w:tabs>
        <w:outlineLvl w:val="0"/>
      </w:pPr>
      <w:r w:rsidRPr="00934F06">
        <w:t>О внесении изменений в решение</w:t>
      </w:r>
    </w:p>
    <w:p w:rsidR="00BB4536" w:rsidRPr="00934F06" w:rsidRDefault="00BB4536" w:rsidP="00BB4536">
      <w:pPr>
        <w:tabs>
          <w:tab w:val="left" w:pos="828"/>
        </w:tabs>
        <w:outlineLvl w:val="0"/>
      </w:pPr>
      <w:r w:rsidRPr="00934F06">
        <w:t>Совета депутатов от  27.12.2017 № 102 (двадцать восьмой сессии)</w:t>
      </w:r>
    </w:p>
    <w:p w:rsidR="00BB4536" w:rsidRPr="00934F06" w:rsidRDefault="00BB4536" w:rsidP="00BB4536">
      <w:pPr>
        <w:tabs>
          <w:tab w:val="left" w:pos="828"/>
        </w:tabs>
        <w:outlineLvl w:val="0"/>
      </w:pPr>
      <w:r w:rsidRPr="00934F06">
        <w:t>«О бюджете Малышевского сельсовета</w:t>
      </w:r>
    </w:p>
    <w:p w:rsidR="00BB4536" w:rsidRPr="00934F06" w:rsidRDefault="00BB4536" w:rsidP="00BB4536">
      <w:pPr>
        <w:tabs>
          <w:tab w:val="left" w:pos="828"/>
        </w:tabs>
        <w:outlineLvl w:val="0"/>
      </w:pPr>
      <w:r w:rsidRPr="00934F06">
        <w:t>Сузунского района Новосибирской области</w:t>
      </w:r>
    </w:p>
    <w:p w:rsidR="00BB4536" w:rsidRPr="00934F06" w:rsidRDefault="00BB4536" w:rsidP="00BB4536">
      <w:pPr>
        <w:tabs>
          <w:tab w:val="left" w:pos="828"/>
        </w:tabs>
        <w:outlineLvl w:val="0"/>
      </w:pPr>
      <w:r w:rsidRPr="00934F06">
        <w:t>на 2018 год и плановый период  2019 - 2020 годов»</w:t>
      </w:r>
    </w:p>
    <w:p w:rsidR="00BB4536" w:rsidRPr="00934F06" w:rsidRDefault="00BB4536" w:rsidP="00BB4536">
      <w:pPr>
        <w:jc w:val="both"/>
      </w:pP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Бюджетным кодексом,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области,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>РЕШИЛ:</w:t>
      </w:r>
      <w:r w:rsidRPr="00934F06">
        <w:tab/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 xml:space="preserve">1. </w:t>
      </w:r>
      <w:proofErr w:type="gramStart"/>
      <w:r w:rsidRPr="00934F06">
        <w:t>Внести в решение Совета депутатов Малышевского сельсовета Сузунского района Новосибирской области от 27.12.2017 № 102 (двадцать восьмой сессии) «О бюджете Малышевского сельсовета Сузунского района Новосибирской области на 2018 год и плановый период  2019 - 2020 годов» (в редакции от 18.01.2018 №105, от 27.02.2018 №108, от 30.03.2018 №112, от 11.05.2018 №116) следующие изменения:</w:t>
      </w:r>
      <w:proofErr w:type="gramEnd"/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1.1. Пункт 1 статьи 1 изложить в следующей редакции: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«1. Утвердить основные характеристики бюджета Малышевского сельсовета Сузунского района Новосибирской области (далее – местный бюджет) на 2018 год: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1) прогнозируемый общий объем доходов местного бюджета в сумме 7325139,46 руб., в том числе объем безвозмездных поступлений в сумме 6113939,46 руб., из них объем межбюджетных трансфертов, получаемых из других бюджетов бюджетной системы Российской Федерации, в сумме 6113939,46 руб.;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2) общий объем расходов местного бюджета в сумме 10014264,46 руб.;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3) дефицит местного бюджета в сумме 2689125,00 руб.»;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 xml:space="preserve">          1.2. Утвердить таблицу 1 приложения 3 «Распределение бюджетных ассигнований Малышевского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934F06">
        <w:t>видов расходов классификации расходов бюджета</w:t>
      </w:r>
      <w:proofErr w:type="gramEnd"/>
      <w:r w:rsidRPr="00934F06">
        <w:t xml:space="preserve"> на 2018 год» в прилагаемой редакции;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1.3. Утвердить таблицу 1 приложения 4  «Ведомственная структура расходов бюджета Малышевского сельсовета Сузунского района Новосибирской области на 2018 год» в прилагаемой редакции;</w:t>
      </w:r>
    </w:p>
    <w:p w:rsidR="00BB4536" w:rsidRPr="00934F06" w:rsidRDefault="00BB4536" w:rsidP="00BB4536">
      <w:pPr>
        <w:tabs>
          <w:tab w:val="left" w:pos="828"/>
        </w:tabs>
        <w:jc w:val="both"/>
        <w:outlineLvl w:val="0"/>
      </w:pPr>
      <w:r w:rsidRPr="00934F06">
        <w:tab/>
        <w:t>1.4. Утвердить таблицу 1 приложения 5  «Источники финансирования дефицита бюджета Малышевского сельсовета Сузунского района Новосибирской области на 2018год» в прилагаемой редакции;</w:t>
      </w:r>
    </w:p>
    <w:p w:rsidR="00BB4536" w:rsidRPr="00934F06" w:rsidRDefault="00BB4536" w:rsidP="00BB4536">
      <w:pPr>
        <w:ind w:firstLine="510"/>
        <w:jc w:val="both"/>
        <w:rPr>
          <w:b/>
        </w:rPr>
      </w:pPr>
      <w:r w:rsidRPr="00934F06">
        <w:lastRenderedPageBreak/>
        <w:tab/>
        <w:t>2. Опубликовать настоящее решение 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BB4536" w:rsidRPr="00934F06" w:rsidRDefault="00BB4536" w:rsidP="00BB4536">
      <w:pPr>
        <w:tabs>
          <w:tab w:val="left" w:pos="828"/>
        </w:tabs>
        <w:jc w:val="both"/>
        <w:rPr>
          <w:b/>
        </w:rPr>
      </w:pPr>
    </w:p>
    <w:p w:rsidR="00BB4536" w:rsidRPr="00934F06" w:rsidRDefault="00BB4536" w:rsidP="00BB4536">
      <w:pPr>
        <w:tabs>
          <w:tab w:val="left" w:pos="828"/>
        </w:tabs>
        <w:jc w:val="both"/>
        <w:rPr>
          <w:b/>
        </w:rPr>
      </w:pPr>
    </w:p>
    <w:p w:rsidR="00BB4536" w:rsidRPr="00934F06" w:rsidRDefault="00BB4536" w:rsidP="00BB4536">
      <w:pPr>
        <w:tabs>
          <w:tab w:val="left" w:pos="6237"/>
        </w:tabs>
      </w:pPr>
      <w:r w:rsidRPr="00934F06">
        <w:t>Глава                                                                             Председатель Совета депутатов</w:t>
      </w:r>
    </w:p>
    <w:p w:rsidR="00BB4536" w:rsidRPr="00934F06" w:rsidRDefault="00BB4536" w:rsidP="00BB4536">
      <w:pPr>
        <w:tabs>
          <w:tab w:val="left" w:pos="6237"/>
        </w:tabs>
      </w:pPr>
      <w:r w:rsidRPr="00934F06">
        <w:t>Малышевского сельсовета                                         Малышевского сельсовета</w:t>
      </w:r>
    </w:p>
    <w:p w:rsidR="00BB4536" w:rsidRPr="00934F06" w:rsidRDefault="00BB4536" w:rsidP="00BB4536">
      <w:pPr>
        <w:tabs>
          <w:tab w:val="left" w:pos="6237"/>
        </w:tabs>
      </w:pPr>
      <w:r w:rsidRPr="00934F06">
        <w:t>Сузунского района                                                      Сузунского района</w:t>
      </w:r>
      <w:r w:rsidRPr="00934F06">
        <w:tab/>
      </w:r>
    </w:p>
    <w:p w:rsidR="00BB4536" w:rsidRPr="00934F06" w:rsidRDefault="00BB4536" w:rsidP="00BB4536">
      <w:pPr>
        <w:tabs>
          <w:tab w:val="left" w:pos="6237"/>
        </w:tabs>
      </w:pPr>
      <w:r w:rsidRPr="00934F06">
        <w:t>Новосибирской области                                              Новосибирской области</w:t>
      </w:r>
    </w:p>
    <w:p w:rsidR="00BB4536" w:rsidRPr="00934F06" w:rsidRDefault="00BB4536" w:rsidP="00BB4536">
      <w:pPr>
        <w:tabs>
          <w:tab w:val="left" w:pos="6237"/>
        </w:tabs>
      </w:pPr>
    </w:p>
    <w:p w:rsidR="00BB4536" w:rsidRPr="00934F06" w:rsidRDefault="00BB4536" w:rsidP="00BB4536">
      <w:pPr>
        <w:tabs>
          <w:tab w:val="left" w:pos="6237"/>
        </w:tabs>
      </w:pPr>
    </w:p>
    <w:p w:rsidR="00BB4536" w:rsidRPr="00934F06" w:rsidRDefault="00BB4536" w:rsidP="00BB4536">
      <w:pPr>
        <w:tabs>
          <w:tab w:val="left" w:pos="6237"/>
        </w:tabs>
      </w:pPr>
      <w:r w:rsidRPr="00934F06">
        <w:t xml:space="preserve"> ________________   А.А. Львов</w:t>
      </w:r>
      <w:r w:rsidRPr="00934F06">
        <w:tab/>
        <w:t>______________ М.Г. Федосов</w:t>
      </w:r>
    </w:p>
    <w:p w:rsidR="00BB4536" w:rsidRPr="00934F06" w:rsidRDefault="00BB4536" w:rsidP="00FD6B90"/>
    <w:p w:rsidR="00BB4536" w:rsidRPr="00934F06" w:rsidRDefault="00BB4536" w:rsidP="00FD6B90"/>
    <w:p w:rsidR="005F17EA" w:rsidRPr="00934F06" w:rsidRDefault="005F17EA" w:rsidP="00FD6B90"/>
    <w:p w:rsidR="005F17EA" w:rsidRPr="00934F06" w:rsidRDefault="005F17EA" w:rsidP="005F17EA">
      <w:pPr>
        <w:jc w:val="center"/>
        <w:rPr>
          <w:b/>
        </w:rPr>
      </w:pPr>
      <w:r w:rsidRPr="00934F06">
        <w:rPr>
          <w:b/>
        </w:rPr>
        <w:t>Пояснительная записка «О внесении изменений в решение Совета депутатов</w:t>
      </w:r>
    </w:p>
    <w:p w:rsidR="005F17EA" w:rsidRPr="00934F06" w:rsidRDefault="005F17EA" w:rsidP="005F17EA">
      <w:pPr>
        <w:jc w:val="center"/>
        <w:rPr>
          <w:b/>
        </w:rPr>
      </w:pPr>
      <w:r w:rsidRPr="00934F06">
        <w:rPr>
          <w:b/>
        </w:rPr>
        <w:t>от 27.12.2017 № 102 (двадцать восьмой сессии) «О бюджете Малышевского сельсовета</w:t>
      </w:r>
    </w:p>
    <w:p w:rsidR="005F17EA" w:rsidRPr="00934F06" w:rsidRDefault="005F17EA" w:rsidP="005F17EA">
      <w:pPr>
        <w:jc w:val="center"/>
        <w:rPr>
          <w:b/>
        </w:rPr>
      </w:pPr>
      <w:r w:rsidRPr="00934F06">
        <w:rPr>
          <w:b/>
        </w:rPr>
        <w:t>Сузунского района Новосибирской области</w:t>
      </w:r>
    </w:p>
    <w:p w:rsidR="005F17EA" w:rsidRPr="00934F06" w:rsidRDefault="005F17EA" w:rsidP="005F17EA">
      <w:pPr>
        <w:jc w:val="center"/>
        <w:rPr>
          <w:b/>
        </w:rPr>
      </w:pPr>
      <w:r w:rsidRPr="00934F06">
        <w:rPr>
          <w:b/>
        </w:rPr>
        <w:t>на 2018 год и плановый период  2019 - 2020 годов»»</w:t>
      </w:r>
    </w:p>
    <w:p w:rsidR="005F17EA" w:rsidRPr="00934F06" w:rsidRDefault="005F17EA" w:rsidP="005F17EA">
      <w:pPr>
        <w:jc w:val="center"/>
        <w:rPr>
          <w:b/>
        </w:rPr>
      </w:pPr>
      <w:r w:rsidRPr="00934F06">
        <w:rPr>
          <w:b/>
        </w:rPr>
        <w:t>(на 04.07.2018г.)</w:t>
      </w:r>
    </w:p>
    <w:p w:rsidR="005F17EA" w:rsidRPr="00934F06" w:rsidRDefault="005F17EA" w:rsidP="005F17EA">
      <w:pPr>
        <w:ind w:firstLine="708"/>
        <w:jc w:val="both"/>
        <w:rPr>
          <w:lang w:eastAsia="x-none"/>
        </w:rPr>
      </w:pPr>
      <w:r w:rsidRPr="00934F06">
        <w:rPr>
          <w:lang w:eastAsia="x-none"/>
        </w:rPr>
        <w:t>Для осуществления текущей деятельности предлагается произвести в бюджете Малышевского сельсовета следующие изменения:</w:t>
      </w:r>
    </w:p>
    <w:p w:rsidR="005F17EA" w:rsidRPr="00934F06" w:rsidRDefault="005F17EA" w:rsidP="005F17EA">
      <w:pPr>
        <w:pStyle w:val="af3"/>
        <w:numPr>
          <w:ilvl w:val="0"/>
          <w:numId w:val="38"/>
        </w:numPr>
        <w:spacing w:after="0"/>
        <w:jc w:val="both"/>
      </w:pPr>
      <w:r w:rsidRPr="00934F06">
        <w:t xml:space="preserve">Увеличить доходную часть бюджета на 2018 год на 35000,00 руб., в том числе: </w:t>
      </w:r>
    </w:p>
    <w:p w:rsidR="005F17EA" w:rsidRPr="00934F06" w:rsidRDefault="005F17EA" w:rsidP="005F17EA">
      <w:pPr>
        <w:pStyle w:val="af3"/>
        <w:numPr>
          <w:ilvl w:val="1"/>
          <w:numId w:val="38"/>
        </w:numPr>
        <w:spacing w:after="0"/>
        <w:jc w:val="both"/>
      </w:pPr>
      <w:r w:rsidRPr="00934F06">
        <w:t xml:space="preserve">Прочие межбюджетные трансферты, передаваемые бюджетам сельских поселений          </w:t>
      </w:r>
    </w:p>
    <w:p w:rsidR="005F17EA" w:rsidRPr="00934F06" w:rsidRDefault="005F17EA" w:rsidP="00E2164D">
      <w:pPr>
        <w:pStyle w:val="af3"/>
        <w:ind w:left="1416"/>
      </w:pPr>
      <w:r w:rsidRPr="00934F06">
        <w:t xml:space="preserve">          КБК 819 2 02 49999 10 0000 151</w:t>
      </w:r>
      <w:r w:rsidRPr="00934F06">
        <w:tab/>
      </w:r>
      <w:r w:rsidRPr="00934F06">
        <w:tab/>
        <w:t>35000,00 руб.</w:t>
      </w:r>
    </w:p>
    <w:p w:rsidR="005F17EA" w:rsidRPr="00934F06" w:rsidRDefault="005F17EA" w:rsidP="005F17EA">
      <w:pPr>
        <w:numPr>
          <w:ilvl w:val="0"/>
          <w:numId w:val="38"/>
        </w:numPr>
        <w:jc w:val="both"/>
      </w:pPr>
      <w:r w:rsidRPr="00934F06">
        <w:rPr>
          <w:lang w:eastAsia="x-none"/>
        </w:rPr>
        <w:t>Увеличить расходную часть бюджета поселения на 2018 год на  57935,00  руб. в том числе:</w:t>
      </w:r>
    </w:p>
    <w:p w:rsidR="005F17EA" w:rsidRPr="00934F06" w:rsidRDefault="005F17EA" w:rsidP="005F17EA">
      <w:pPr>
        <w:ind w:left="450"/>
        <w:jc w:val="both"/>
      </w:pPr>
      <w:r w:rsidRPr="00934F06">
        <w:rPr>
          <w:lang w:eastAsia="x-none"/>
        </w:rPr>
        <w:t xml:space="preserve">                 Приобретение ГСМ</w:t>
      </w:r>
    </w:p>
    <w:p w:rsidR="005F17EA" w:rsidRPr="00934F06" w:rsidRDefault="005F17EA" w:rsidP="005F17EA">
      <w:pPr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      КБК 0104 22 0 00 01041 244 340,03       22900,00 руб.</w:t>
      </w:r>
    </w:p>
    <w:p w:rsidR="005F17EA" w:rsidRPr="00934F06" w:rsidRDefault="005F17EA" w:rsidP="005F17EA">
      <w:pPr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Оформление прав на муниципальную собственность</w:t>
      </w:r>
    </w:p>
    <w:p w:rsidR="005F17EA" w:rsidRPr="00934F06" w:rsidRDefault="005F17EA" w:rsidP="005F17EA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      КБК 0113 55 0 00 01135 244 226            28000,00 руб.</w:t>
      </w:r>
    </w:p>
    <w:p w:rsidR="005F17EA" w:rsidRPr="00934F06" w:rsidRDefault="005F17EA" w:rsidP="005F17EA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</w:t>
      </w:r>
      <w:proofErr w:type="spellStart"/>
      <w:r w:rsidRPr="00934F06">
        <w:rPr>
          <w:lang w:eastAsia="x-none"/>
        </w:rPr>
        <w:t>Софинансирование</w:t>
      </w:r>
      <w:proofErr w:type="spellEnd"/>
    </w:p>
    <w:p w:rsidR="005F17EA" w:rsidRPr="00934F06" w:rsidRDefault="005F17EA" w:rsidP="005F17EA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      КБК 0113 22 9 00 01135 244 226            28,00 руб.</w:t>
      </w:r>
    </w:p>
    <w:p w:rsidR="005F17EA" w:rsidRPr="00934F06" w:rsidRDefault="005F17EA" w:rsidP="005F17EA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Тушение ландшафтных пожаров</w:t>
      </w:r>
    </w:p>
    <w:p w:rsidR="005F17EA" w:rsidRPr="00934F06" w:rsidRDefault="005F17EA" w:rsidP="005F17EA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      КБК 0309 55 0 00 03090 244 226            7000,00 руб.</w:t>
      </w:r>
    </w:p>
    <w:p w:rsidR="005F17EA" w:rsidRPr="00934F06" w:rsidRDefault="005F17EA" w:rsidP="005F17EA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 </w:t>
      </w:r>
      <w:proofErr w:type="spellStart"/>
      <w:r w:rsidRPr="00934F06">
        <w:rPr>
          <w:lang w:eastAsia="x-none"/>
        </w:rPr>
        <w:t>Софинансирование</w:t>
      </w:r>
      <w:proofErr w:type="spellEnd"/>
    </w:p>
    <w:p w:rsidR="005F17EA" w:rsidRPr="00934F06" w:rsidRDefault="005F17EA" w:rsidP="00E2164D">
      <w:pPr>
        <w:tabs>
          <w:tab w:val="left" w:pos="7170"/>
        </w:tabs>
        <w:ind w:left="1416"/>
        <w:jc w:val="both"/>
        <w:rPr>
          <w:lang w:eastAsia="x-none"/>
        </w:rPr>
      </w:pPr>
      <w:r w:rsidRPr="00934F06">
        <w:rPr>
          <w:lang w:eastAsia="x-none"/>
        </w:rPr>
        <w:t xml:space="preserve">          КБК 0309 22 9 00 03091 244 226            7,00 руб.</w:t>
      </w:r>
    </w:p>
    <w:p w:rsidR="005F17EA" w:rsidRPr="00934F06" w:rsidRDefault="005F17EA" w:rsidP="005F17EA">
      <w:pPr>
        <w:jc w:val="both"/>
        <w:rPr>
          <w:lang w:eastAsia="x-none"/>
        </w:rPr>
      </w:pPr>
      <w:r w:rsidRPr="00934F06">
        <w:rPr>
          <w:lang w:eastAsia="x-none"/>
        </w:rPr>
        <w:t xml:space="preserve"> 3.  Без увеличения бюджетных ассигнований перераспределить расходы следующим образом:</w:t>
      </w:r>
    </w:p>
    <w:p w:rsidR="005F17EA" w:rsidRPr="00934F06" w:rsidRDefault="005F17EA" w:rsidP="005F17EA">
      <w:pPr>
        <w:ind w:left="450"/>
        <w:jc w:val="both"/>
        <w:rPr>
          <w:lang w:eastAsia="x-none"/>
        </w:rPr>
      </w:pPr>
      <w:r w:rsidRPr="00934F06">
        <w:rPr>
          <w:lang w:eastAsia="x-none"/>
        </w:rPr>
        <w:t xml:space="preserve">          Увеличить: </w:t>
      </w:r>
    </w:p>
    <w:p w:rsidR="005F17EA" w:rsidRPr="00934F06" w:rsidRDefault="005F17EA" w:rsidP="005F17EA">
      <w:pPr>
        <w:ind w:left="450"/>
        <w:jc w:val="both"/>
        <w:rPr>
          <w:lang w:eastAsia="x-none"/>
        </w:rPr>
      </w:pPr>
      <w:r w:rsidRPr="00934F06">
        <w:rPr>
          <w:lang w:eastAsia="x-none"/>
        </w:rPr>
        <w:t xml:space="preserve">                      КБК 0104 05 0 00 70190 244 340.05         100,00 руб.</w:t>
      </w:r>
    </w:p>
    <w:p w:rsidR="005F17EA" w:rsidRPr="00934F06" w:rsidRDefault="005F17EA" w:rsidP="005F17EA">
      <w:pPr>
        <w:ind w:left="450"/>
        <w:jc w:val="both"/>
        <w:rPr>
          <w:lang w:eastAsia="x-none"/>
        </w:rPr>
      </w:pPr>
      <w:r w:rsidRPr="00934F06">
        <w:rPr>
          <w:lang w:eastAsia="x-none"/>
        </w:rPr>
        <w:t xml:space="preserve">          Уменьшить:   </w:t>
      </w:r>
    </w:p>
    <w:p w:rsidR="005F17EA" w:rsidRPr="00934F06" w:rsidRDefault="005F17EA" w:rsidP="00E2164D">
      <w:pPr>
        <w:ind w:left="450"/>
        <w:jc w:val="both"/>
        <w:rPr>
          <w:lang w:eastAsia="x-none"/>
        </w:rPr>
      </w:pPr>
      <w:r w:rsidRPr="00934F06">
        <w:rPr>
          <w:lang w:eastAsia="x-none"/>
        </w:rPr>
        <w:t xml:space="preserve">                      КБК 0113 05 0 00 70190 244 340,05         100,00 руб.</w:t>
      </w:r>
    </w:p>
    <w:p w:rsidR="005F17EA" w:rsidRPr="00934F06" w:rsidRDefault="005F17EA" w:rsidP="005F17EA">
      <w:pPr>
        <w:ind w:firstLine="100"/>
        <w:jc w:val="both"/>
      </w:pPr>
      <w:r w:rsidRPr="00934F06">
        <w:rPr>
          <w:lang w:eastAsia="x-none"/>
        </w:rPr>
        <w:t xml:space="preserve">      В результате произведенных изменений доходная часть бюджета составит 7325139,46 руб., расходная часть бюджета поселения составит </w:t>
      </w:r>
      <w:r w:rsidRPr="00934F06">
        <w:t>10014264,46 руб</w:t>
      </w:r>
      <w:r w:rsidRPr="00934F06">
        <w:rPr>
          <w:lang w:eastAsia="x-none"/>
        </w:rPr>
        <w:t xml:space="preserve">., дефицит бюджета </w:t>
      </w:r>
      <w:r w:rsidRPr="00934F06">
        <w:t>2689125,00 руб</w:t>
      </w:r>
      <w:r w:rsidRPr="00934F06">
        <w:rPr>
          <w:lang w:eastAsia="x-none"/>
        </w:rPr>
        <w:t>.</w:t>
      </w:r>
    </w:p>
    <w:p w:rsidR="005F17EA" w:rsidRPr="00934F06" w:rsidRDefault="005F17EA" w:rsidP="005F17EA">
      <w:pPr>
        <w:spacing w:line="276" w:lineRule="auto"/>
        <w:ind w:left="100"/>
        <w:jc w:val="both"/>
      </w:pPr>
    </w:p>
    <w:p w:rsidR="005F17EA" w:rsidRPr="00934F06" w:rsidRDefault="005F17EA" w:rsidP="005F17EA">
      <w:pPr>
        <w:spacing w:line="276" w:lineRule="auto"/>
        <w:ind w:left="100"/>
        <w:jc w:val="both"/>
      </w:pPr>
    </w:p>
    <w:p w:rsidR="005F17EA" w:rsidRPr="00934F06" w:rsidRDefault="005F17EA" w:rsidP="005F17EA">
      <w:pPr>
        <w:spacing w:line="276" w:lineRule="auto"/>
        <w:ind w:left="100"/>
        <w:jc w:val="both"/>
      </w:pPr>
      <w:r w:rsidRPr="00934F06">
        <w:t>Глава Малышевского сельсовета</w:t>
      </w:r>
    </w:p>
    <w:p w:rsidR="005F17EA" w:rsidRPr="00934F06" w:rsidRDefault="005F17EA" w:rsidP="005F17EA">
      <w:pPr>
        <w:spacing w:line="276" w:lineRule="auto"/>
        <w:ind w:left="100"/>
        <w:jc w:val="both"/>
      </w:pPr>
      <w:r w:rsidRPr="00934F06">
        <w:t>Сузунского района Новосибирской области</w:t>
      </w:r>
      <w:r w:rsidRPr="00934F06">
        <w:tab/>
      </w:r>
      <w:r w:rsidRPr="00934F06">
        <w:tab/>
      </w:r>
      <w:r w:rsidRPr="00934F06">
        <w:tab/>
      </w:r>
      <w:r w:rsidRPr="00934F06">
        <w:tab/>
        <w:t xml:space="preserve">    А.А. Львов</w:t>
      </w:r>
    </w:p>
    <w:p w:rsidR="005F17EA" w:rsidRPr="00934F06" w:rsidRDefault="005F17EA" w:rsidP="00FD6B90"/>
    <w:p w:rsidR="005F17EA" w:rsidRPr="00934F06" w:rsidRDefault="005F17EA" w:rsidP="00FD6B90">
      <w:r w:rsidRPr="00934F06">
        <w:lastRenderedPageBreak/>
        <w:t xml:space="preserve">Распределение бюджетных ассигнований Малышевского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934F06">
        <w:t>видов расходов классификации расходов бюджета</w:t>
      </w:r>
      <w:proofErr w:type="gramEnd"/>
      <w:r w:rsidRPr="00934F06">
        <w:t xml:space="preserve"> на 2018 год</w:t>
      </w:r>
    </w:p>
    <w:p w:rsidR="005F17EA" w:rsidRPr="00934F06" w:rsidRDefault="005F17EA" w:rsidP="00FD6B90"/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6160"/>
        <w:gridCol w:w="580"/>
        <w:gridCol w:w="540"/>
        <w:gridCol w:w="1460"/>
        <w:gridCol w:w="516"/>
        <w:gridCol w:w="1871"/>
      </w:tblGrid>
      <w:tr w:rsidR="005F17EA" w:rsidRPr="00934F06" w:rsidTr="00E2164D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2 569 777,00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482 856,00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464 095,00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464 095,00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464 095,00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Расходы на обеспечение функций  аппарата исполнительного органа и главы,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Выполнение других обязательств государства, органов местного самоуправления.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18 741,00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18 741,00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18 741,00</w:t>
            </w:r>
          </w:p>
        </w:tc>
      </w:tr>
      <w:tr w:rsidR="005F17EA" w:rsidRPr="00934F06" w:rsidTr="00E2164D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1 506 048,00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1 429 935,00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1 034 757,00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1 034 757,00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385 595,00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385 595,00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9 583,00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9 583,00</w:t>
            </w:r>
          </w:p>
        </w:tc>
      </w:tr>
      <w:tr w:rsidR="005F17EA" w:rsidRPr="00934F06" w:rsidTr="00E2164D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25 810,00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25 810,00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25 810,00</w:t>
            </w:r>
          </w:p>
        </w:tc>
      </w:tr>
      <w:tr w:rsidR="005F17EA" w:rsidRPr="00934F06" w:rsidTr="00E2164D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6 672,00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6 672,00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6 672,00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Расходы на обеспечение функций  аппарата исполнительного органа и главы,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45,00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45,00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Выполнение других обязательств государства, органов местного самоуправления.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43 486,00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43 486,00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43 486,00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05 0 00 70190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05 0 00 70190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05 0 00 70190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567 448,00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Управление </w:t>
            </w:r>
            <w:proofErr w:type="spellStart"/>
            <w:r w:rsidRPr="00934F06">
              <w:rPr>
                <w:b/>
                <w:bCs/>
              </w:rPr>
              <w:t>муницыпальной</w:t>
            </w:r>
            <w:proofErr w:type="spellEnd"/>
            <w:r w:rsidRPr="00934F06">
              <w:rPr>
                <w:b/>
                <w:bCs/>
              </w:rPr>
              <w:t xml:space="preserve"> собственностью Сузунского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88 000,00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88 000,00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88 000,00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65 000,00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27 088,00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27 088,00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27 088,00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366 207,00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366 207,00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366 207,00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Управление муниципальной собственностью,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22 9 00 01133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 по оформлению прав на муниципальную собственность,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86 008,00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86 008,00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86 008,00</w:t>
            </w:r>
          </w:p>
        </w:tc>
      </w:tr>
      <w:tr w:rsidR="005F17EA" w:rsidRPr="00934F06" w:rsidTr="00E2164D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85 108,00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85 108,00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17 007,00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10 007,00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22 0 00 03091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22 9 00 03091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22 9 00 03091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22 9 00 03091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55 0 00 03090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55 0 00 03090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55 0 00 03090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7 000,00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 по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22 0 00 03101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22 0 00 03101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912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lastRenderedPageBreak/>
              <w:t>Муниципальная программа профилактики терроризма и экстремизма на территории Малышевского сельсовета Сузунского района Новосибирской области на 2016-2018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44 0 00 0314I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44 0 00 0314I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44 0 00 0314I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1 784 750,00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1 784 750,00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721 329,00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22 0 00 04091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721 329,00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22 0 00 04091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721 329,00</w:t>
            </w:r>
          </w:p>
        </w:tc>
      </w:tr>
      <w:tr w:rsidR="005F17EA" w:rsidRPr="00934F06" w:rsidTr="00E2164D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61 0 00 70760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1 010 250,00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61 0 00 70760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1 010 250,00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61 0 00 70760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1 010 250,00</w:t>
            </w:r>
          </w:p>
        </w:tc>
      </w:tr>
      <w:tr w:rsidR="005F17EA" w:rsidRPr="00934F06" w:rsidTr="00E2164D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53 171,00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S0760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53 171,00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S0760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53 171,00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3 791 973,46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 по развитию водопроводной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EA" w:rsidRPr="00934F06" w:rsidRDefault="005F17EA" w:rsidP="005F17EA">
            <w:r w:rsidRPr="00934F0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EA" w:rsidRPr="00934F06" w:rsidRDefault="005F17EA" w:rsidP="005F17EA">
            <w:r w:rsidRPr="00934F06"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570 518,40</w:t>
            </w:r>
          </w:p>
        </w:tc>
      </w:tr>
      <w:tr w:rsidR="005F17EA" w:rsidRPr="00934F06" w:rsidTr="00E2164D">
        <w:trPr>
          <w:trHeight w:val="44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194 397,00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194 397,00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194 397,00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lastRenderedPageBreak/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48 513,00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48 513,00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48 513,00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88 556,00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88 556,00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88 556,00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16 000,00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16 000,00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30 264,40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30 264,40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30 264,40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Содержание памятников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22 443,00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22 443,00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22 443,00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Расходы на благоустройство территорий населенных пунктов,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195,00</w:t>
            </w:r>
          </w:p>
        </w:tc>
      </w:tr>
      <w:tr w:rsidR="005F17EA" w:rsidRPr="00934F06" w:rsidTr="00E2164D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 по ликвидации несанкционированных свалок,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22 0 00 10011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22 0 00 10011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22 0 00 11021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22 0 00 11021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10 014 264,46</w:t>
            </w:r>
          </w:p>
        </w:tc>
      </w:tr>
    </w:tbl>
    <w:p w:rsidR="005F17EA" w:rsidRPr="00934F06" w:rsidRDefault="005F17EA" w:rsidP="00FD6B90"/>
    <w:p w:rsidR="005F17EA" w:rsidRPr="00934F06" w:rsidRDefault="005F17EA" w:rsidP="00FD6B90"/>
    <w:p w:rsidR="005F17EA" w:rsidRPr="00934F06" w:rsidRDefault="005F17EA" w:rsidP="00FD6B90">
      <w:r w:rsidRPr="00934F06">
        <w:t>Ведомственная структура расходов бюджета Малышевского сельсовета Сузунского района Новосибирской области на 2018 год</w:t>
      </w:r>
    </w:p>
    <w:p w:rsidR="005F17EA" w:rsidRPr="00934F06" w:rsidRDefault="005F17EA" w:rsidP="00FD6B90"/>
    <w:tbl>
      <w:tblPr>
        <w:tblW w:w="10858" w:type="dxa"/>
        <w:tblInd w:w="93" w:type="dxa"/>
        <w:tblLook w:val="04A0" w:firstRow="1" w:lastRow="0" w:firstColumn="1" w:lastColumn="0" w:noHBand="0" w:noVBand="1"/>
      </w:tblPr>
      <w:tblGrid>
        <w:gridCol w:w="5560"/>
        <w:gridCol w:w="760"/>
        <w:gridCol w:w="580"/>
        <w:gridCol w:w="520"/>
        <w:gridCol w:w="1384"/>
        <w:gridCol w:w="516"/>
        <w:gridCol w:w="1629"/>
      </w:tblGrid>
      <w:tr w:rsidR="005F17EA" w:rsidRPr="00934F06" w:rsidTr="00E2164D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Администрация Малышевского сельсовета Сузунского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10 014 264,46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2 569 777,00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482 856,00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464 095,00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464 095,00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464 095,00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Расходы на обеспечение функций  аппарата исполнительного органа и главы,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Выполнение других обязательств государства, органов местного самоуправления.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18 741,00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18 741,00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18 741,00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1 506 048,00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1 429 935,00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1 034 757,00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1 034 757,00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385 595,00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385 595,00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9 583,00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9 583,00</w:t>
            </w:r>
          </w:p>
        </w:tc>
      </w:tr>
      <w:tr w:rsidR="005F17EA" w:rsidRPr="00934F06" w:rsidTr="00E2164D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25 810,00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25 810,00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25 810,00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6 672,00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6 672,00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6 672,00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Расходы на обеспечение функций  аппарата исполнительного органа и главы,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45,00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45,00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Выполнение других обязательств государства, органов местного самоуправления.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43 486,00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43 486,00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43 486,00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05 0 00 70190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05 0 00 70190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05 0 00 70190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22 0 00 01061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13 425,00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567 448,00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Управление </w:t>
            </w:r>
            <w:proofErr w:type="spellStart"/>
            <w:r w:rsidRPr="00934F06">
              <w:rPr>
                <w:b/>
                <w:bCs/>
              </w:rPr>
              <w:t>муницыпальной</w:t>
            </w:r>
            <w:proofErr w:type="spellEnd"/>
            <w:r w:rsidRPr="00934F06">
              <w:rPr>
                <w:b/>
                <w:bCs/>
              </w:rPr>
              <w:t xml:space="preserve"> собственностью Сузунского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88 000,00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88 000,00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65 000,00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27 088,00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27 088,00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27 088,00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366 207,00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366 207,00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366 207,00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Управление муниципальной собственностью,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 по оформлению прав на муниципальную собственность,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22 9 00 01135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65,00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86 008,00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86 008,00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86 008,00</w:t>
            </w:r>
          </w:p>
        </w:tc>
      </w:tr>
      <w:tr w:rsidR="005F17EA" w:rsidRPr="00934F06" w:rsidTr="00E2164D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85 108,00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85 108,00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900,00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17 007,00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10 007,00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22 0 00 03091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22 9 00 03091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22 9 00 03091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22 9 00 03091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7 000,00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22 0 00 03101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4 000,00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109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Муниципальная программа профилактики терроризма и экстремизма на территории Малышевского сельсовета Сузунского района Новосибирской области на 2016-2018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44 0 00 0314I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44 0 00 0314I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44 0 00 0314I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3 000,00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1 784 750,00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1 784 750,00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721 329,00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22 0 00 04091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721 329,00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22 0 00 04091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721 329,00</w:t>
            </w:r>
          </w:p>
        </w:tc>
      </w:tr>
      <w:tr w:rsidR="005F17EA" w:rsidRPr="00934F06" w:rsidTr="00E2164D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61 0 00 70760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1 010 250,00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61 0 00 70760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1 010 250,00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61 0 00 70760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1 010 250,00</w:t>
            </w:r>
          </w:p>
        </w:tc>
      </w:tr>
      <w:tr w:rsidR="005F17EA" w:rsidRPr="00934F06" w:rsidTr="00E2164D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53 171,00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S0760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53 171,00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S0760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53 171,00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3 791 973,46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lastRenderedPageBreak/>
              <w:t>Мероприятия по развитию водопроводной системы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EA" w:rsidRPr="00934F06" w:rsidRDefault="005F17EA" w:rsidP="005F17EA">
            <w:r w:rsidRPr="00934F0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EA" w:rsidRPr="00934F06" w:rsidRDefault="005F17EA" w:rsidP="005F17EA">
            <w:r w:rsidRPr="00934F06"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3 221 455,06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570 518,40</w:t>
            </w:r>
          </w:p>
        </w:tc>
      </w:tr>
      <w:tr w:rsidR="005F17EA" w:rsidRPr="00934F06" w:rsidTr="00E2164D">
        <w:trPr>
          <w:trHeight w:val="7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194 397,00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194 397,00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194 397,00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48 513,00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48 513,00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48 513,00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55 0 00 05033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55 0 00 05033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88 556,00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88 556,00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88 556,00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16 000,00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16 000,00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30 264,40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30 264,40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30 264,40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Содержание памятников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20 000,00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20 000,00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22 443,00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22 443,00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22 0 00 05035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22 443,00</w:t>
            </w:r>
          </w:p>
        </w:tc>
      </w:tr>
      <w:tr w:rsidR="005F17EA" w:rsidRPr="00934F06" w:rsidTr="00E2164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Расходы на благоустройство территорий населенных пунктов,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195,00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195,00</w:t>
            </w:r>
          </w:p>
        </w:tc>
      </w:tr>
      <w:tr w:rsidR="005F17EA" w:rsidRPr="00934F06" w:rsidTr="00E2164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 xml:space="preserve">Мероприятия по ликвидации несанкционированных свалок, в части </w:t>
            </w:r>
            <w:proofErr w:type="spellStart"/>
            <w:r w:rsidRPr="00934F06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22 9 00 05033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150,00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22 0 00 08011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22 0 00 08011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1 396 560,00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153 887,00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r w:rsidRPr="00934F06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22 0 00 11021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214 302,00</w:t>
            </w:r>
          </w:p>
        </w:tc>
      </w:tr>
      <w:tr w:rsidR="005F17EA" w:rsidRPr="00934F06" w:rsidTr="00E2164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EA" w:rsidRPr="00934F06" w:rsidRDefault="005F17EA" w:rsidP="00E2164D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10 014 264,46</w:t>
            </w:r>
          </w:p>
        </w:tc>
      </w:tr>
    </w:tbl>
    <w:p w:rsidR="005F17EA" w:rsidRPr="00934F06" w:rsidRDefault="005F17EA" w:rsidP="00FD6B90"/>
    <w:p w:rsidR="005F17EA" w:rsidRPr="00934F06" w:rsidRDefault="005F17EA" w:rsidP="00FD6B90"/>
    <w:p w:rsidR="005F17EA" w:rsidRPr="00934F06" w:rsidRDefault="005F17EA" w:rsidP="00FD6B90">
      <w:r w:rsidRPr="00934F06">
        <w:t>Источники финансирования дефицита бюджета Малышевского сельсовета Сузунского района Новосибирской области на 2018 год</w:t>
      </w:r>
    </w:p>
    <w:p w:rsidR="005F17EA" w:rsidRPr="00934F06" w:rsidRDefault="005F17EA" w:rsidP="00FD6B90"/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900"/>
        <w:gridCol w:w="1120"/>
        <w:gridCol w:w="2440"/>
        <w:gridCol w:w="1520"/>
      </w:tblGrid>
      <w:tr w:rsidR="005F17EA" w:rsidRPr="00934F06" w:rsidTr="005F17EA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Код ППП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  <w:rPr>
                <w:b/>
                <w:bCs/>
              </w:rPr>
            </w:pPr>
            <w:r w:rsidRPr="00934F06">
              <w:rPr>
                <w:b/>
                <w:bCs/>
              </w:rPr>
              <w:t>2018 год</w:t>
            </w:r>
          </w:p>
        </w:tc>
      </w:tr>
      <w:tr w:rsidR="005F17EA" w:rsidRPr="00934F06" w:rsidTr="005F17EA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 xml:space="preserve">Источники финансирования дефицита бюджетов </w:t>
            </w:r>
            <w:proofErr w:type="gramStart"/>
            <w:r w:rsidRPr="00934F06">
              <w:t>-в</w:t>
            </w:r>
            <w:proofErr w:type="gramEnd"/>
            <w:r w:rsidRPr="00934F06">
              <w:t>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01 00 00 00 00 0000 000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2 689 125,00</w:t>
            </w:r>
          </w:p>
        </w:tc>
      </w:tr>
      <w:tr w:rsidR="005F17EA" w:rsidRPr="00934F06" w:rsidTr="005F17EA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2 689 125,00</w:t>
            </w:r>
          </w:p>
        </w:tc>
      </w:tr>
      <w:tr w:rsidR="005F17EA" w:rsidRPr="00934F06" w:rsidTr="005F17EA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both"/>
              <w:rPr>
                <w:color w:val="000000"/>
              </w:rPr>
            </w:pPr>
            <w:r w:rsidRPr="00934F06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-7 325 139,46</w:t>
            </w:r>
          </w:p>
        </w:tc>
      </w:tr>
      <w:tr w:rsidR="005F17EA" w:rsidRPr="00934F06" w:rsidTr="005F17EA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both"/>
              <w:rPr>
                <w:color w:val="000000"/>
              </w:rPr>
            </w:pPr>
            <w:r w:rsidRPr="00934F06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10 014 264,46</w:t>
            </w:r>
          </w:p>
        </w:tc>
      </w:tr>
      <w:tr w:rsidR="005F17EA" w:rsidRPr="00934F06" w:rsidTr="005F17EA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</w:rPr>
            </w:pPr>
            <w:r w:rsidRPr="00934F06">
              <w:rPr>
                <w:b/>
                <w:bCs/>
              </w:rPr>
              <w:t>ВСЕГО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b/>
                <w:bCs/>
              </w:rPr>
            </w:pPr>
            <w:r w:rsidRPr="00934F06">
              <w:rPr>
                <w:b/>
                <w:bCs/>
              </w:rPr>
              <w:t>2 689 125,00</w:t>
            </w:r>
          </w:p>
        </w:tc>
      </w:tr>
    </w:tbl>
    <w:p w:rsidR="005F17EA" w:rsidRPr="00934F06" w:rsidRDefault="005F17EA" w:rsidP="00FD6B90"/>
    <w:p w:rsidR="005F17EA" w:rsidRPr="00934F06" w:rsidRDefault="005F17EA" w:rsidP="00FD6B90"/>
    <w:p w:rsidR="005F17EA" w:rsidRPr="00934F06" w:rsidRDefault="005F17EA" w:rsidP="00FD6B90">
      <w:r w:rsidRPr="00934F06">
        <w:t>Доходы бюджета Малышевского сельсовета Сузунского района Новосибирской области на 2018 год</w:t>
      </w:r>
    </w:p>
    <w:p w:rsidR="005F17EA" w:rsidRPr="00934F06" w:rsidRDefault="005F17EA" w:rsidP="00FD6B90"/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5580"/>
        <w:gridCol w:w="740"/>
        <w:gridCol w:w="2220"/>
        <w:gridCol w:w="1640"/>
      </w:tblGrid>
      <w:tr w:rsidR="005F17EA" w:rsidRPr="00934F06" w:rsidTr="005F17EA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НАЛОГОВЫЕ И НЕНАЛОГОВЫЕ ДОХОДЫ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1 00 00000 00 0000 000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1 211 200,00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1 01 00000 00 0000 000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235 000,00</w:t>
            </w:r>
          </w:p>
        </w:tc>
      </w:tr>
      <w:tr w:rsidR="005F17EA" w:rsidRPr="00934F06" w:rsidTr="005F17EA">
        <w:trPr>
          <w:trHeight w:val="163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1 01 02010 01 1000 110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235 000,00</w:t>
            </w:r>
          </w:p>
        </w:tc>
      </w:tr>
      <w:tr w:rsidR="005F17EA" w:rsidRPr="00934F06" w:rsidTr="005F17EA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774 500,00</w:t>
            </w:r>
          </w:p>
        </w:tc>
      </w:tr>
      <w:tr w:rsidR="005F17EA" w:rsidRPr="00934F06" w:rsidTr="005F17EA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1 03 02230 01 0000 110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286 500,00</w:t>
            </w:r>
          </w:p>
        </w:tc>
      </w:tr>
      <w:tr w:rsidR="005F17EA" w:rsidRPr="00934F06" w:rsidTr="005F17EA">
        <w:trPr>
          <w:trHeight w:val="21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34F06">
              <w:t>инжекторных</w:t>
            </w:r>
            <w:proofErr w:type="spellEnd"/>
            <w:r w:rsidRPr="00934F0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1 03 02240 01 0000 110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3 100,00</w:t>
            </w:r>
          </w:p>
        </w:tc>
      </w:tr>
      <w:tr w:rsidR="005F17EA" w:rsidRPr="00934F06" w:rsidTr="005F17EA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1 03 02250 01 0000 110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449 300,00</w:t>
            </w:r>
          </w:p>
        </w:tc>
      </w:tr>
      <w:tr w:rsidR="005F17EA" w:rsidRPr="00934F06" w:rsidTr="005F17EA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1 03 02260 01 0000 110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35 600,00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1 05 00000 00 0000 000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10 000,00</w:t>
            </w:r>
          </w:p>
        </w:tc>
      </w:tr>
      <w:tr w:rsidR="005F17EA" w:rsidRPr="00934F06" w:rsidTr="005F17EA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roofErr w:type="gramStart"/>
            <w:r w:rsidRPr="00934F06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1 05 03010 01 1000 110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10 000,00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1 06 00000 00 0000 000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190 000,00</w:t>
            </w:r>
          </w:p>
        </w:tc>
      </w:tr>
      <w:tr w:rsidR="005F17EA" w:rsidRPr="00934F06" w:rsidTr="005F17EA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roofErr w:type="gramStart"/>
            <w:r w:rsidRPr="00934F0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1 06 01030 10 1000 110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10 000,00</w:t>
            </w:r>
          </w:p>
        </w:tc>
      </w:tr>
      <w:tr w:rsidR="005F17EA" w:rsidRPr="00934F06" w:rsidTr="005F17EA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roofErr w:type="gramStart"/>
            <w:r w:rsidRPr="00934F0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1 06 06033 10 1000 110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140 000,00</w:t>
            </w:r>
          </w:p>
        </w:tc>
      </w:tr>
      <w:tr w:rsidR="005F17EA" w:rsidRPr="00934F06" w:rsidTr="005F17EA">
        <w:trPr>
          <w:trHeight w:val="15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roofErr w:type="gramStart"/>
            <w:r w:rsidRPr="00934F0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1 06 06043 10 1000 110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40 000,00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ГОСУДАРСТВЕННАЯ ПОШЛИНА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1 08 00000 00 0000 000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700,00</w:t>
            </w:r>
          </w:p>
        </w:tc>
      </w:tr>
      <w:tr w:rsidR="005F17EA" w:rsidRPr="00934F06" w:rsidTr="005F17EA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1 08 04020 01 1000 110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700,00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lastRenderedPageBreak/>
              <w:t>ШТРАФЫ, САНКЦИИ, ВОЗМЕЩЕНИЕ УЩЕРБА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1 16 00000 00 0000 000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1 000,00</w:t>
            </w:r>
          </w:p>
        </w:tc>
      </w:tr>
      <w:tr w:rsidR="005F17EA" w:rsidRPr="00934F06" w:rsidTr="005F17EA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1 16 51040 02 0000 140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1 000,00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6 113 939,46</w:t>
            </w:r>
          </w:p>
        </w:tc>
      </w:tr>
      <w:tr w:rsidR="005F17EA" w:rsidRPr="00934F06" w:rsidTr="005F17EA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5 473 995,00</w:t>
            </w:r>
          </w:p>
        </w:tc>
      </w:tr>
      <w:tr w:rsidR="005F17EA" w:rsidRPr="00934F06" w:rsidTr="005F17EA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2 02 15001 10 0000 151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3 762 500,00</w:t>
            </w:r>
          </w:p>
        </w:tc>
      </w:tr>
      <w:tr w:rsidR="005F17EA" w:rsidRPr="00934F06" w:rsidTr="005F17EA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2 02 35118 10 0000 151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86 008,00</w:t>
            </w:r>
          </w:p>
        </w:tc>
      </w:tr>
      <w:tr w:rsidR="005F17EA" w:rsidRPr="00934F06" w:rsidTr="005F17EA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2 02 30024 10 0000 151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100,00</w:t>
            </w:r>
          </w:p>
        </w:tc>
      </w:tr>
      <w:tr w:rsidR="005F17EA" w:rsidRPr="00934F06" w:rsidTr="005F17EA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Прочие межбюджетные трансферты, передаваемые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2 02 49999 10 0000 151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1 625 387,00</w:t>
            </w:r>
          </w:p>
        </w:tc>
      </w:tr>
      <w:tr w:rsidR="005F17EA" w:rsidRPr="00934F06" w:rsidTr="005F17EA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ПРОЧИЕ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2 07 00000 00 0000 000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639 944,46</w:t>
            </w:r>
          </w:p>
        </w:tc>
      </w:tr>
      <w:tr w:rsidR="005F17EA" w:rsidRPr="00934F06" w:rsidTr="005F17EA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r w:rsidRPr="00934F06">
              <w:t>Прочие безвозмездные поступления в бюджет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center"/>
            </w:pPr>
            <w:r w:rsidRPr="00934F06"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2 07 05030 10 0000 180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sz w:val="20"/>
                <w:szCs w:val="20"/>
              </w:rPr>
            </w:pPr>
            <w:r w:rsidRPr="00934F06">
              <w:rPr>
                <w:sz w:val="20"/>
                <w:szCs w:val="20"/>
              </w:rPr>
              <w:t>639 944,46</w:t>
            </w:r>
          </w:p>
        </w:tc>
      </w:tr>
      <w:tr w:rsidR="005F17EA" w:rsidRPr="00934F06" w:rsidTr="005F17EA">
        <w:trPr>
          <w:trHeight w:val="300"/>
        </w:trPr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EA" w:rsidRPr="00934F06" w:rsidRDefault="005F17EA" w:rsidP="005F17EA">
            <w:pPr>
              <w:jc w:val="right"/>
              <w:rPr>
                <w:b/>
                <w:bCs/>
                <w:sz w:val="20"/>
                <w:szCs w:val="20"/>
              </w:rPr>
            </w:pPr>
            <w:r w:rsidRPr="00934F06">
              <w:rPr>
                <w:b/>
                <w:bCs/>
                <w:sz w:val="20"/>
                <w:szCs w:val="20"/>
              </w:rPr>
              <w:t>7 325 139,46</w:t>
            </w:r>
          </w:p>
        </w:tc>
      </w:tr>
    </w:tbl>
    <w:p w:rsidR="005F17EA" w:rsidRPr="00934F06" w:rsidRDefault="005F17EA" w:rsidP="00FD6B90"/>
    <w:p w:rsidR="005F17EA" w:rsidRPr="00934F06" w:rsidRDefault="005F17EA" w:rsidP="00FD6B90"/>
    <w:p w:rsidR="00BB4536" w:rsidRPr="00934F06" w:rsidRDefault="00BB4536" w:rsidP="00BB4536">
      <w:pPr>
        <w:jc w:val="center"/>
        <w:outlineLvl w:val="0"/>
        <w:rPr>
          <w:b/>
        </w:rPr>
      </w:pPr>
      <w:r w:rsidRPr="00934F06">
        <w:rPr>
          <w:b/>
        </w:rPr>
        <w:t>СОВЕТ ДЕПУТАТОВ</w:t>
      </w:r>
    </w:p>
    <w:p w:rsidR="00BB4536" w:rsidRPr="00934F06" w:rsidRDefault="00BB4536" w:rsidP="00BB4536">
      <w:pPr>
        <w:jc w:val="center"/>
        <w:outlineLvl w:val="0"/>
        <w:rPr>
          <w:b/>
        </w:rPr>
      </w:pPr>
      <w:r w:rsidRPr="00934F06">
        <w:rPr>
          <w:b/>
        </w:rPr>
        <w:t>МАЛЫШЕВСКОГО СЕЛЬСОВЕТА</w:t>
      </w:r>
    </w:p>
    <w:p w:rsidR="00BB4536" w:rsidRPr="00934F06" w:rsidRDefault="00BB4536" w:rsidP="00BB4536">
      <w:pPr>
        <w:jc w:val="center"/>
        <w:outlineLvl w:val="0"/>
        <w:rPr>
          <w:b/>
        </w:rPr>
      </w:pPr>
      <w:r w:rsidRPr="00934F06">
        <w:rPr>
          <w:b/>
        </w:rPr>
        <w:t>Сузунского района Новосибирской области</w:t>
      </w:r>
    </w:p>
    <w:p w:rsidR="00BB4536" w:rsidRPr="00934F06" w:rsidRDefault="00BB4536" w:rsidP="00BB4536">
      <w:pPr>
        <w:jc w:val="center"/>
        <w:rPr>
          <w:b/>
        </w:rPr>
      </w:pPr>
    </w:p>
    <w:p w:rsidR="00BB4536" w:rsidRPr="00934F06" w:rsidRDefault="00BB4536" w:rsidP="00BB4536">
      <w:pPr>
        <w:jc w:val="center"/>
        <w:outlineLvl w:val="0"/>
        <w:rPr>
          <w:b/>
        </w:rPr>
      </w:pPr>
      <w:r w:rsidRPr="00934F06">
        <w:rPr>
          <w:b/>
        </w:rPr>
        <w:t>РЕШЕНИЕ</w:t>
      </w:r>
    </w:p>
    <w:p w:rsidR="00BB4536" w:rsidRPr="00934F06" w:rsidRDefault="00BB4536" w:rsidP="00BB4536">
      <w:pPr>
        <w:jc w:val="center"/>
        <w:outlineLvl w:val="0"/>
      </w:pPr>
      <w:r w:rsidRPr="00934F06">
        <w:t>Тридцать четвертой сессии пятого созыва</w:t>
      </w:r>
    </w:p>
    <w:p w:rsidR="00BB4536" w:rsidRPr="00934F06" w:rsidRDefault="00BB4536" w:rsidP="00BB4536">
      <w:pPr>
        <w:jc w:val="both"/>
        <w:outlineLvl w:val="0"/>
      </w:pPr>
      <w:r w:rsidRPr="00934F06">
        <w:t xml:space="preserve">04.07.2018                                                                                        </w:t>
      </w:r>
      <w:r w:rsidR="00934F06">
        <w:t xml:space="preserve">                               </w:t>
      </w:r>
      <w:r w:rsidRPr="00934F06">
        <w:t xml:space="preserve">     </w:t>
      </w:r>
      <w:r w:rsidR="00E2164D" w:rsidRPr="00934F06">
        <w:t xml:space="preserve">   </w:t>
      </w:r>
      <w:r w:rsidRPr="00934F06">
        <w:t xml:space="preserve">   № 125</w:t>
      </w:r>
    </w:p>
    <w:p w:rsidR="00BB4536" w:rsidRPr="00934F06" w:rsidRDefault="00BB4536" w:rsidP="00BB4536"/>
    <w:tbl>
      <w:tblPr>
        <w:tblW w:w="5000" w:type="pct"/>
        <w:tblLook w:val="01E0" w:firstRow="1" w:lastRow="1" w:firstColumn="1" w:lastColumn="1" w:noHBand="0" w:noVBand="0"/>
      </w:tblPr>
      <w:tblGrid>
        <w:gridCol w:w="7403"/>
        <w:gridCol w:w="2733"/>
      </w:tblGrid>
      <w:tr w:rsidR="00BB4536" w:rsidRPr="00934F06" w:rsidTr="00F8754C">
        <w:tc>
          <w:tcPr>
            <w:tcW w:w="3652" w:type="pct"/>
            <w:shd w:val="clear" w:color="auto" w:fill="auto"/>
          </w:tcPr>
          <w:p w:rsidR="00BB4536" w:rsidRPr="00934F06" w:rsidRDefault="00BB4536" w:rsidP="00F8754C">
            <w:pPr>
              <w:jc w:val="both"/>
            </w:pPr>
            <w:r w:rsidRPr="00934F06">
              <w:t>О внесении изменений в решение сессии от  07.06.2017 № 77  « Об утверждении  «положения о бюджетном процессе в Малышевском сельсовете Сузунского района Новосибирской области»»</w:t>
            </w:r>
          </w:p>
        </w:tc>
        <w:tc>
          <w:tcPr>
            <w:tcW w:w="1348" w:type="pct"/>
            <w:shd w:val="clear" w:color="auto" w:fill="auto"/>
          </w:tcPr>
          <w:p w:rsidR="00BB4536" w:rsidRPr="00934F06" w:rsidRDefault="00BB4536" w:rsidP="00F8754C">
            <w:r w:rsidRPr="00934F06">
              <w:t xml:space="preserve"> </w:t>
            </w:r>
          </w:p>
        </w:tc>
      </w:tr>
    </w:tbl>
    <w:p w:rsidR="00BB4536" w:rsidRPr="00934F06" w:rsidRDefault="00BB4536" w:rsidP="00BB4536"/>
    <w:p w:rsidR="00BB4536" w:rsidRPr="00934F06" w:rsidRDefault="00BB4536" w:rsidP="00BB4536">
      <w:pPr>
        <w:jc w:val="both"/>
      </w:pPr>
      <w:r w:rsidRPr="00934F06">
        <w:tab/>
        <w:t>В целях приведения муниципальных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области,</w:t>
      </w:r>
    </w:p>
    <w:p w:rsidR="00BB4536" w:rsidRPr="00934F06" w:rsidRDefault="00BB4536" w:rsidP="00BB4536">
      <w:pPr>
        <w:jc w:val="both"/>
      </w:pPr>
      <w:r w:rsidRPr="00934F06">
        <w:t>РЕШИЛ:</w:t>
      </w:r>
    </w:p>
    <w:p w:rsidR="00BB4536" w:rsidRPr="00934F06" w:rsidRDefault="00BB4536" w:rsidP="00BB4536">
      <w:pPr>
        <w:jc w:val="both"/>
      </w:pPr>
      <w:r w:rsidRPr="00934F06">
        <w:t xml:space="preserve">           1.  Внести в «положение о бюджетном процессе в Малышевском сельсовете    Сузунского района  Новосибирской области» (далее - положение), утвержденное решением Совета депутатов Малышевского сельсовета Сузунского района Новосибирской области от 07.06.2017 №77 «Об утверждении «положения о бюджетном процессе в Малышевском сельсовете Сузунского района Новосибирской области»» (в редакции от 16.06.2017 №82)  следующие изменения:</w:t>
      </w:r>
    </w:p>
    <w:p w:rsidR="00BB4536" w:rsidRPr="00934F06" w:rsidRDefault="00BB4536" w:rsidP="00BB4536">
      <w:pPr>
        <w:jc w:val="both"/>
      </w:pPr>
      <w:r w:rsidRPr="00934F06">
        <w:lastRenderedPageBreak/>
        <w:t xml:space="preserve">          1.1. Подпункт 1 пункта 2 статьи 20 изложить в следующей редакции:</w:t>
      </w:r>
    </w:p>
    <w:p w:rsidR="00BB4536" w:rsidRPr="00934F06" w:rsidRDefault="00BB4536" w:rsidP="00BB4536">
      <w:pPr>
        <w:jc w:val="both"/>
      </w:pPr>
      <w:r w:rsidRPr="00934F06">
        <w:t>«  1.) «Перечень главных администраторов доходов местного бюджета»»;</w:t>
      </w:r>
    </w:p>
    <w:p w:rsidR="00BB4536" w:rsidRPr="00934F06" w:rsidRDefault="00BB4536" w:rsidP="00BB4536">
      <w:pPr>
        <w:jc w:val="both"/>
      </w:pPr>
      <w:r w:rsidRPr="00934F06">
        <w:t xml:space="preserve">          1.2. Первый абзац пункта 3 статьи 32 изложить в следующей редакции «Отчет об исполнении местного бюджета за первый квартал, полугодие и девять месяцев текущего финансового года утверждается администрацией муниципального образования не позднее 30 календарных дней после окончания отчетного периода и направляется в Совет депутатов муниципального образования и Контрольно-счетный орган».</w:t>
      </w:r>
    </w:p>
    <w:p w:rsidR="00BB4536" w:rsidRPr="00934F06" w:rsidRDefault="00BB4536" w:rsidP="00BB453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34F06">
        <w:rPr>
          <w:sz w:val="24"/>
          <w:szCs w:val="24"/>
        </w:rPr>
        <w:tab/>
        <w:t xml:space="preserve">2. </w:t>
      </w:r>
      <w:r w:rsidRPr="00934F06">
        <w:rPr>
          <w:rFonts w:ascii="Times New Roman" w:hAnsi="Times New Roman"/>
          <w:sz w:val="24"/>
          <w:szCs w:val="24"/>
        </w:rPr>
        <w:t>Решение вступает в силу с момента опубликования в газете «Малышевский вестник»</w:t>
      </w:r>
    </w:p>
    <w:p w:rsidR="00BB4536" w:rsidRPr="00934F06" w:rsidRDefault="00BB4536" w:rsidP="00BB453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4536" w:rsidRPr="00934F06" w:rsidTr="00F8754C">
        <w:tc>
          <w:tcPr>
            <w:tcW w:w="4785" w:type="dxa"/>
            <w:shd w:val="clear" w:color="auto" w:fill="auto"/>
          </w:tcPr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34F06">
              <w:rPr>
                <w:color w:val="000000"/>
              </w:rPr>
              <w:t>Председатель Совета депутатов</w:t>
            </w:r>
          </w:p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34F06">
              <w:rPr>
                <w:color w:val="000000"/>
              </w:rPr>
              <w:t>Малышевского сельсовета</w:t>
            </w:r>
          </w:p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34F06">
              <w:rPr>
                <w:color w:val="000000"/>
              </w:rPr>
              <w:t>Сузунского района Новосибирской области</w:t>
            </w:r>
          </w:p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34F06">
              <w:rPr>
                <w:color w:val="000000"/>
              </w:rPr>
              <w:t>Глава Малышевского сельсовета</w:t>
            </w:r>
          </w:p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34F06">
              <w:rPr>
                <w:color w:val="000000"/>
              </w:rPr>
              <w:t>Сузунского района Новосибирской области</w:t>
            </w:r>
          </w:p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BB4536" w:rsidRPr="00934F06" w:rsidTr="00F8754C">
        <w:tc>
          <w:tcPr>
            <w:tcW w:w="4785" w:type="dxa"/>
            <w:shd w:val="clear" w:color="auto" w:fill="auto"/>
            <w:vAlign w:val="bottom"/>
          </w:tcPr>
          <w:p w:rsidR="00BB4536" w:rsidRPr="00934F06" w:rsidRDefault="00BB4536" w:rsidP="00F8754C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34F06">
              <w:rPr>
                <w:color w:val="000000"/>
              </w:rPr>
              <w:t>___________ М.Г. Федосов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B4536" w:rsidRPr="00934F06" w:rsidRDefault="00BB4536" w:rsidP="00F8754C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934F06">
              <w:rPr>
                <w:color w:val="000000"/>
              </w:rPr>
              <w:t>___________ А.А. Львов</w:t>
            </w:r>
          </w:p>
        </w:tc>
      </w:tr>
    </w:tbl>
    <w:p w:rsidR="00BB4536" w:rsidRPr="00934F06" w:rsidRDefault="00BB4536" w:rsidP="00BB4536">
      <w:pPr>
        <w:autoSpaceDE w:val="0"/>
        <w:autoSpaceDN w:val="0"/>
        <w:adjustRightInd w:val="0"/>
        <w:ind w:right="-428"/>
      </w:pPr>
    </w:p>
    <w:p w:rsidR="00BB4536" w:rsidRPr="00934F06" w:rsidRDefault="00BB4536" w:rsidP="00FD6B90"/>
    <w:p w:rsidR="00BB4536" w:rsidRPr="00934F06" w:rsidRDefault="00BB4536" w:rsidP="00FD6B90"/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СОВЕТ ДЕПУТАТОВ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МАЛЫШЕВСКОГО СЕЛЬСОВЕТА</w:t>
      </w:r>
    </w:p>
    <w:p w:rsidR="00BB4536" w:rsidRPr="00934F06" w:rsidRDefault="00BB4536" w:rsidP="00BB4536">
      <w:pPr>
        <w:tabs>
          <w:tab w:val="left" w:pos="6237"/>
        </w:tabs>
        <w:jc w:val="center"/>
        <w:rPr>
          <w:b/>
        </w:rPr>
      </w:pPr>
      <w:r w:rsidRPr="00934F06">
        <w:rPr>
          <w:b/>
        </w:rPr>
        <w:t>Сузунского района Новосибирской области</w:t>
      </w:r>
    </w:p>
    <w:p w:rsidR="00BB4536" w:rsidRPr="00934F06" w:rsidRDefault="00BB4536" w:rsidP="00BB4536">
      <w:pPr>
        <w:jc w:val="center"/>
      </w:pPr>
    </w:p>
    <w:p w:rsidR="00BB4536" w:rsidRPr="00934F06" w:rsidRDefault="00BB4536" w:rsidP="00BB4536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4F06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BB4536" w:rsidRPr="00934F06" w:rsidRDefault="00BB4536" w:rsidP="00BB453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4F06">
        <w:rPr>
          <w:rFonts w:ascii="Times New Roman" w:hAnsi="Times New Roman" w:cs="Times New Roman"/>
          <w:color w:val="auto"/>
          <w:sz w:val="24"/>
          <w:szCs w:val="24"/>
        </w:rPr>
        <w:t>Тридцать четвертой сессии пятого созыва</w:t>
      </w:r>
    </w:p>
    <w:p w:rsidR="00BB4536" w:rsidRPr="00934F06" w:rsidRDefault="00BB4536" w:rsidP="00BB4536">
      <w:pPr>
        <w:rPr>
          <w:lang w:eastAsia="en-US"/>
        </w:rPr>
      </w:pPr>
      <w:r w:rsidRPr="00934F06">
        <w:rPr>
          <w:lang w:eastAsia="en-US"/>
        </w:rPr>
        <w:t xml:space="preserve">04.07.2018                                                                                                     </w:t>
      </w:r>
      <w:r w:rsidR="00E2164D" w:rsidRPr="00934F06">
        <w:rPr>
          <w:lang w:eastAsia="en-US"/>
        </w:rPr>
        <w:t xml:space="preserve">   </w:t>
      </w:r>
      <w:r w:rsidR="00934F06">
        <w:rPr>
          <w:lang w:eastAsia="en-US"/>
        </w:rPr>
        <w:t xml:space="preserve">                </w:t>
      </w:r>
      <w:r w:rsidR="00E2164D" w:rsidRPr="00934F06">
        <w:rPr>
          <w:lang w:eastAsia="en-US"/>
        </w:rPr>
        <w:t xml:space="preserve">    </w:t>
      </w:r>
      <w:r w:rsidRPr="00934F06">
        <w:rPr>
          <w:lang w:eastAsia="en-US"/>
        </w:rPr>
        <w:t xml:space="preserve">    № 126</w:t>
      </w:r>
    </w:p>
    <w:p w:rsidR="00BB4536" w:rsidRPr="00934F06" w:rsidRDefault="00BB4536" w:rsidP="00BB4536">
      <w:pPr>
        <w:jc w:val="both"/>
      </w:pPr>
    </w:p>
    <w:p w:rsidR="00BB4536" w:rsidRPr="00934F06" w:rsidRDefault="00BB4536" w:rsidP="00BB4536">
      <w:pPr>
        <w:jc w:val="both"/>
        <w:rPr>
          <w:color w:val="000000"/>
        </w:rPr>
      </w:pPr>
      <w:r w:rsidRPr="00934F06">
        <w:rPr>
          <w:color w:val="000000"/>
        </w:rPr>
        <w:t>О внесении изменений в Устав Малышевского</w:t>
      </w:r>
    </w:p>
    <w:p w:rsidR="00BB4536" w:rsidRPr="00934F06" w:rsidRDefault="00BB4536" w:rsidP="00BB4536">
      <w:pPr>
        <w:jc w:val="both"/>
        <w:rPr>
          <w:color w:val="000000"/>
        </w:rPr>
      </w:pPr>
      <w:r w:rsidRPr="00934F06">
        <w:rPr>
          <w:color w:val="000000"/>
        </w:rPr>
        <w:t>сельсовета Сузунского района Новосибирской области</w:t>
      </w:r>
    </w:p>
    <w:p w:rsidR="00BB4536" w:rsidRPr="00934F06" w:rsidRDefault="00BB4536" w:rsidP="00BB4536">
      <w:pPr>
        <w:ind w:firstLine="900"/>
        <w:jc w:val="both"/>
        <w:rPr>
          <w:color w:val="000000"/>
        </w:rPr>
      </w:pPr>
    </w:p>
    <w:p w:rsidR="00BB4536" w:rsidRPr="00934F06" w:rsidRDefault="00BB4536" w:rsidP="00E2164D">
      <w:pPr>
        <w:ind w:firstLine="900"/>
        <w:jc w:val="both"/>
        <w:rPr>
          <w:color w:val="000000"/>
        </w:rPr>
      </w:pPr>
      <w:r w:rsidRPr="00934F06">
        <w:rPr>
          <w:color w:val="000000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Малышевского сельсовета Сузунского района Новосибирской области</w:t>
      </w:r>
    </w:p>
    <w:p w:rsidR="00BB4536" w:rsidRPr="00934F06" w:rsidRDefault="00BB4536" w:rsidP="00E2164D">
      <w:pPr>
        <w:jc w:val="both"/>
        <w:rPr>
          <w:color w:val="000000"/>
        </w:rPr>
      </w:pPr>
      <w:r w:rsidRPr="00934F06">
        <w:rPr>
          <w:color w:val="000000"/>
        </w:rPr>
        <w:t>РЕШИЛ:</w:t>
      </w:r>
    </w:p>
    <w:p w:rsidR="00BB4536" w:rsidRPr="00934F06" w:rsidRDefault="00BB4536" w:rsidP="00BB4536">
      <w:pPr>
        <w:ind w:firstLine="900"/>
        <w:jc w:val="both"/>
        <w:rPr>
          <w:color w:val="000000"/>
        </w:rPr>
      </w:pPr>
      <w:r w:rsidRPr="00934F06">
        <w:rPr>
          <w:color w:val="000000"/>
        </w:rPr>
        <w:t>1. Принять муниципальный правовой акт о внесении изменении в Устав Малышевского сельсовета Сузунского района Новосибирской области (прилагается).</w:t>
      </w:r>
    </w:p>
    <w:p w:rsidR="00BB4536" w:rsidRPr="00934F06" w:rsidRDefault="00BB4536" w:rsidP="00BB4536">
      <w:pPr>
        <w:ind w:firstLine="900"/>
        <w:jc w:val="both"/>
        <w:rPr>
          <w:color w:val="000000"/>
        </w:rPr>
      </w:pPr>
      <w:r w:rsidRPr="00934F06">
        <w:rPr>
          <w:color w:val="000000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изменении в Устав Малышевского 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B4536" w:rsidRPr="00934F06" w:rsidRDefault="00BB4536" w:rsidP="00BB4536">
      <w:pPr>
        <w:ind w:firstLine="900"/>
        <w:jc w:val="both"/>
        <w:rPr>
          <w:color w:val="000000"/>
        </w:rPr>
      </w:pPr>
      <w:r w:rsidRPr="00934F06">
        <w:rPr>
          <w:color w:val="000000"/>
        </w:rPr>
        <w:t xml:space="preserve">3. </w:t>
      </w:r>
      <w:proofErr w:type="gramStart"/>
      <w:r w:rsidRPr="00934F06">
        <w:rPr>
          <w:color w:val="000000"/>
        </w:rPr>
        <w:t>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Малышевского сельсовета Сузунского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934F06">
        <w:rPr>
          <w:color w:val="000000"/>
        </w:rPr>
        <w:t xml:space="preserve"> Новосибирской области в 10-дневной срок.</w:t>
      </w:r>
    </w:p>
    <w:p w:rsidR="00BB4536" w:rsidRPr="00934F06" w:rsidRDefault="00BB4536" w:rsidP="00BB4536">
      <w:pPr>
        <w:ind w:firstLine="900"/>
        <w:jc w:val="both"/>
        <w:rPr>
          <w:color w:val="000000"/>
        </w:rPr>
      </w:pPr>
      <w:r w:rsidRPr="00934F06">
        <w:rPr>
          <w:color w:val="000000"/>
        </w:rPr>
        <w:lastRenderedPageBreak/>
        <w:t>4. Настоящее решение вступает в силу после государственной регистрации и опубликования в газете «Малышевский вестник».</w:t>
      </w:r>
    </w:p>
    <w:tbl>
      <w:tblPr>
        <w:tblW w:w="10126" w:type="dxa"/>
        <w:tblInd w:w="-123" w:type="dxa"/>
        <w:tblLook w:val="0000" w:firstRow="0" w:lastRow="0" w:firstColumn="0" w:lastColumn="0" w:noHBand="0" w:noVBand="0"/>
      </w:tblPr>
      <w:tblGrid>
        <w:gridCol w:w="4571"/>
        <w:gridCol w:w="5555"/>
      </w:tblGrid>
      <w:tr w:rsidR="00BB4536" w:rsidRPr="00934F06" w:rsidTr="00F8754C">
        <w:trPr>
          <w:trHeight w:val="80"/>
        </w:trPr>
        <w:tc>
          <w:tcPr>
            <w:tcW w:w="4571" w:type="dxa"/>
          </w:tcPr>
          <w:p w:rsidR="00BB4536" w:rsidRPr="00934F06" w:rsidRDefault="00BB4536" w:rsidP="00F8754C"/>
          <w:p w:rsidR="00BB4536" w:rsidRPr="00934F06" w:rsidRDefault="00BB4536" w:rsidP="00F8754C">
            <w:pPr>
              <w:ind w:left="231"/>
            </w:pPr>
            <w:r w:rsidRPr="00934F06">
              <w:t>Глава</w:t>
            </w:r>
          </w:p>
          <w:p w:rsidR="00BB4536" w:rsidRPr="00934F06" w:rsidRDefault="00BB4536" w:rsidP="00F8754C">
            <w:pPr>
              <w:ind w:left="231"/>
            </w:pPr>
            <w:r w:rsidRPr="00934F06">
              <w:t>Малышевского сельсовета</w:t>
            </w:r>
          </w:p>
          <w:p w:rsidR="00BB4536" w:rsidRPr="00934F06" w:rsidRDefault="00BB4536" w:rsidP="00F8754C">
            <w:pPr>
              <w:ind w:left="231"/>
            </w:pPr>
            <w:r w:rsidRPr="00934F06">
              <w:t>Сузунского района</w:t>
            </w:r>
          </w:p>
          <w:p w:rsidR="00BB4536" w:rsidRPr="00934F06" w:rsidRDefault="00BB4536" w:rsidP="00F8754C">
            <w:pPr>
              <w:ind w:left="231"/>
            </w:pPr>
            <w:r w:rsidRPr="00934F06">
              <w:t>Новосибирской области</w:t>
            </w:r>
          </w:p>
          <w:p w:rsidR="00BB4536" w:rsidRPr="00934F06" w:rsidRDefault="00BB4536" w:rsidP="00F8754C">
            <w:pPr>
              <w:ind w:left="231"/>
            </w:pPr>
            <w:r w:rsidRPr="00934F06">
              <w:t xml:space="preserve">_________    </w:t>
            </w:r>
            <w:proofErr w:type="spellStart"/>
            <w:r w:rsidRPr="00934F06">
              <w:t>А.А.Львов</w:t>
            </w:r>
            <w:proofErr w:type="spellEnd"/>
          </w:p>
          <w:p w:rsidR="00BB4536" w:rsidRPr="00934F06" w:rsidRDefault="00BB4536" w:rsidP="00F8754C">
            <w:pPr>
              <w:ind w:firstLine="900"/>
              <w:jc w:val="right"/>
            </w:pPr>
            <w:r w:rsidRPr="00934F06">
              <w:t xml:space="preserve">      </w:t>
            </w:r>
          </w:p>
        </w:tc>
        <w:tc>
          <w:tcPr>
            <w:tcW w:w="5555" w:type="dxa"/>
          </w:tcPr>
          <w:p w:rsidR="00BB4536" w:rsidRPr="00934F06" w:rsidRDefault="00BB4536" w:rsidP="00F8754C">
            <w:pPr>
              <w:ind w:left="648"/>
            </w:pPr>
          </w:p>
          <w:p w:rsidR="00BB4536" w:rsidRPr="00934F06" w:rsidRDefault="00BB4536" w:rsidP="00F8754C">
            <w:pPr>
              <w:ind w:left="648"/>
            </w:pPr>
          </w:p>
          <w:p w:rsidR="00BB4536" w:rsidRPr="00934F06" w:rsidRDefault="00BB4536" w:rsidP="00F8754C">
            <w:pPr>
              <w:ind w:left="648"/>
            </w:pPr>
            <w:r w:rsidRPr="00934F06">
              <w:t>Председатель Совета депутатов</w:t>
            </w:r>
          </w:p>
          <w:p w:rsidR="00BB4536" w:rsidRPr="00934F06" w:rsidRDefault="00BB4536" w:rsidP="00F8754C">
            <w:r w:rsidRPr="00934F06">
              <w:t xml:space="preserve">         Малышевского сельсовета</w:t>
            </w:r>
          </w:p>
          <w:p w:rsidR="00BB4536" w:rsidRPr="00934F06" w:rsidRDefault="00BB4536" w:rsidP="00F8754C">
            <w:pPr>
              <w:ind w:left="633"/>
            </w:pPr>
            <w:r w:rsidRPr="00934F06">
              <w:t>Сузунского района</w:t>
            </w:r>
          </w:p>
          <w:p w:rsidR="00BB4536" w:rsidRPr="00934F06" w:rsidRDefault="00BB4536" w:rsidP="00F8754C">
            <w:r w:rsidRPr="00934F06">
              <w:t xml:space="preserve">         Новосибирской области</w:t>
            </w:r>
          </w:p>
          <w:p w:rsidR="00BB4536" w:rsidRPr="00934F06" w:rsidRDefault="00BB4536" w:rsidP="00F8754C">
            <w:r w:rsidRPr="00934F06">
              <w:t xml:space="preserve">           _________      </w:t>
            </w:r>
            <w:proofErr w:type="spellStart"/>
            <w:r w:rsidRPr="00934F06">
              <w:t>М.Г.Федосов</w:t>
            </w:r>
            <w:proofErr w:type="spellEnd"/>
          </w:p>
          <w:p w:rsidR="00BB4536" w:rsidRPr="00934F06" w:rsidRDefault="00BB4536" w:rsidP="00F8754C"/>
          <w:p w:rsidR="00BB4536" w:rsidRPr="00934F06" w:rsidRDefault="00BB4536" w:rsidP="00F8754C"/>
        </w:tc>
      </w:tr>
    </w:tbl>
    <w:p w:rsidR="00BB4536" w:rsidRPr="00934F06" w:rsidRDefault="00BB4536" w:rsidP="00BB4536">
      <w:pPr>
        <w:jc w:val="right"/>
        <w:rPr>
          <w:bCs/>
        </w:rPr>
      </w:pPr>
      <w:r w:rsidRPr="00934F06">
        <w:t>П</w:t>
      </w:r>
      <w:r w:rsidRPr="00934F06">
        <w:rPr>
          <w:bCs/>
        </w:rPr>
        <w:t>риложение</w:t>
      </w:r>
    </w:p>
    <w:p w:rsidR="00BB4536" w:rsidRPr="00934F06" w:rsidRDefault="00BB4536" w:rsidP="00BB4536">
      <w:pPr>
        <w:ind w:firstLine="900"/>
        <w:jc w:val="right"/>
        <w:rPr>
          <w:bCs/>
        </w:rPr>
      </w:pPr>
      <w:r w:rsidRPr="00934F06">
        <w:rPr>
          <w:bCs/>
        </w:rPr>
        <w:t xml:space="preserve"> к решению 34сессии</w:t>
      </w:r>
    </w:p>
    <w:p w:rsidR="00BB4536" w:rsidRPr="00934F06" w:rsidRDefault="00BB4536" w:rsidP="00BB4536">
      <w:pPr>
        <w:ind w:firstLine="900"/>
        <w:jc w:val="right"/>
        <w:rPr>
          <w:bCs/>
        </w:rPr>
      </w:pPr>
      <w:r w:rsidRPr="00934F06">
        <w:rPr>
          <w:bCs/>
        </w:rPr>
        <w:t xml:space="preserve"> Совета депутатов</w:t>
      </w:r>
    </w:p>
    <w:p w:rsidR="00BB4536" w:rsidRPr="00934F06" w:rsidRDefault="00BB4536" w:rsidP="00BB4536">
      <w:pPr>
        <w:ind w:firstLine="900"/>
        <w:jc w:val="right"/>
        <w:rPr>
          <w:bCs/>
        </w:rPr>
      </w:pPr>
      <w:r w:rsidRPr="00934F06">
        <w:rPr>
          <w:bCs/>
        </w:rPr>
        <w:t xml:space="preserve"> Малышевского сельсовета</w:t>
      </w:r>
    </w:p>
    <w:p w:rsidR="00BB4536" w:rsidRPr="00934F06" w:rsidRDefault="00BB4536" w:rsidP="00BB4536">
      <w:pPr>
        <w:ind w:firstLine="900"/>
        <w:jc w:val="right"/>
        <w:rPr>
          <w:bCs/>
        </w:rPr>
      </w:pPr>
      <w:r w:rsidRPr="00934F06">
        <w:rPr>
          <w:bCs/>
        </w:rPr>
        <w:t xml:space="preserve">Сузунского района </w:t>
      </w:r>
    </w:p>
    <w:p w:rsidR="00BB4536" w:rsidRPr="00934F06" w:rsidRDefault="00BB4536" w:rsidP="00BB4536">
      <w:pPr>
        <w:ind w:firstLine="900"/>
        <w:jc w:val="right"/>
        <w:rPr>
          <w:bCs/>
        </w:rPr>
      </w:pPr>
      <w:r w:rsidRPr="00934F06">
        <w:rPr>
          <w:bCs/>
        </w:rPr>
        <w:t xml:space="preserve">Новосибирской области </w:t>
      </w:r>
    </w:p>
    <w:p w:rsidR="00BB4536" w:rsidRPr="00934F06" w:rsidRDefault="00BB4536" w:rsidP="00BB4536">
      <w:pPr>
        <w:ind w:firstLine="900"/>
        <w:jc w:val="right"/>
        <w:rPr>
          <w:bCs/>
        </w:rPr>
      </w:pPr>
      <w:r w:rsidRPr="00934F06">
        <w:rPr>
          <w:bCs/>
        </w:rPr>
        <w:t>от ___________  № _____</w:t>
      </w:r>
    </w:p>
    <w:p w:rsidR="00BB4536" w:rsidRPr="00934F06" w:rsidRDefault="00BB4536" w:rsidP="00BB4536">
      <w:pPr>
        <w:jc w:val="right"/>
      </w:pPr>
    </w:p>
    <w:p w:rsidR="00BB4536" w:rsidRPr="00934F06" w:rsidRDefault="00BB4536" w:rsidP="00BB4536">
      <w:pPr>
        <w:jc w:val="center"/>
      </w:pPr>
      <w:r w:rsidRPr="00934F06">
        <w:t>О ВНЕСЕНИИ ИЗМЕНЕНИЙ   В УСТАВ</w:t>
      </w:r>
    </w:p>
    <w:p w:rsidR="00BB4536" w:rsidRPr="00934F06" w:rsidRDefault="00BB4536" w:rsidP="00BB4536">
      <w:pPr>
        <w:jc w:val="center"/>
      </w:pPr>
      <w:r w:rsidRPr="00934F06">
        <w:t xml:space="preserve"> МАЛЫШЕВСКОГО СЕЛЬСОВЕТА СУЗУНСКОГО РАЙОНА НОВОСИБИРСКОЙ ОБЛАСТИ</w:t>
      </w:r>
    </w:p>
    <w:p w:rsidR="00BB4536" w:rsidRPr="00934F06" w:rsidRDefault="00BB4536" w:rsidP="00BB4536">
      <w:pPr>
        <w:ind w:firstLine="567"/>
        <w:jc w:val="both"/>
        <w:rPr>
          <w:color w:val="000000"/>
        </w:rPr>
      </w:pPr>
    </w:p>
    <w:p w:rsidR="00BB4536" w:rsidRPr="00934F06" w:rsidRDefault="00BB4536" w:rsidP="00BB4536">
      <w:pPr>
        <w:ind w:firstLine="567"/>
        <w:jc w:val="both"/>
        <w:rPr>
          <w:b/>
        </w:rPr>
      </w:pPr>
      <w:r w:rsidRPr="00934F06">
        <w:rPr>
          <w:b/>
        </w:rPr>
        <w:t xml:space="preserve">  1.</w:t>
      </w:r>
      <w:r w:rsidRPr="00934F06">
        <w:t xml:space="preserve"> </w:t>
      </w:r>
      <w:r w:rsidRPr="00934F06">
        <w:rPr>
          <w:b/>
        </w:rPr>
        <w:t xml:space="preserve"> В статье  6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BB4536" w:rsidRPr="00934F06" w:rsidRDefault="00BB4536" w:rsidP="00BB4536">
      <w:pPr>
        <w:ind w:firstLine="567"/>
        <w:jc w:val="both"/>
        <w:rPr>
          <w:b/>
        </w:rPr>
      </w:pPr>
      <w:r w:rsidRPr="00934F06">
        <w:rPr>
          <w:b/>
        </w:rPr>
        <w:tab/>
      </w:r>
      <w:proofErr w:type="gramStart"/>
      <w:r w:rsidRPr="00934F06">
        <w:rPr>
          <w:b/>
        </w:rPr>
        <w:t>Пункт 11) исключить.</w:t>
      </w:r>
      <w:proofErr w:type="gramEnd"/>
    </w:p>
    <w:p w:rsidR="00BB4536" w:rsidRPr="00934F06" w:rsidRDefault="00BB4536" w:rsidP="00BB4536">
      <w:pPr>
        <w:ind w:firstLine="567"/>
        <w:jc w:val="both"/>
      </w:pPr>
    </w:p>
    <w:tbl>
      <w:tblPr>
        <w:tblW w:w="10126" w:type="dxa"/>
        <w:tblInd w:w="-123" w:type="dxa"/>
        <w:tblLook w:val="0000" w:firstRow="0" w:lastRow="0" w:firstColumn="0" w:lastColumn="0" w:noHBand="0" w:noVBand="0"/>
      </w:tblPr>
      <w:tblGrid>
        <w:gridCol w:w="4571"/>
        <w:gridCol w:w="5555"/>
      </w:tblGrid>
      <w:tr w:rsidR="00BB4536" w:rsidRPr="00934F06" w:rsidTr="00F8754C">
        <w:trPr>
          <w:trHeight w:val="2073"/>
        </w:trPr>
        <w:tc>
          <w:tcPr>
            <w:tcW w:w="4571" w:type="dxa"/>
          </w:tcPr>
          <w:p w:rsidR="00BB4536" w:rsidRPr="00934F06" w:rsidRDefault="00BB4536" w:rsidP="00E2164D">
            <w:r w:rsidRPr="00934F06">
              <w:br w:type="textWrapping" w:clear="all"/>
            </w:r>
          </w:p>
          <w:p w:rsidR="00BB4536" w:rsidRPr="00934F06" w:rsidRDefault="00BB4536" w:rsidP="00F8754C">
            <w:pPr>
              <w:ind w:left="231"/>
            </w:pPr>
            <w:r w:rsidRPr="00934F06">
              <w:t>Глава</w:t>
            </w:r>
          </w:p>
          <w:p w:rsidR="00BB4536" w:rsidRPr="00934F06" w:rsidRDefault="00BB4536" w:rsidP="00F8754C">
            <w:pPr>
              <w:ind w:left="231"/>
            </w:pPr>
            <w:r w:rsidRPr="00934F06">
              <w:t>Малышевского сельсовета</w:t>
            </w:r>
          </w:p>
          <w:p w:rsidR="00BB4536" w:rsidRPr="00934F06" w:rsidRDefault="00BB4536" w:rsidP="00F8754C">
            <w:pPr>
              <w:ind w:left="231"/>
            </w:pPr>
            <w:r w:rsidRPr="00934F06">
              <w:t>Сузунского района</w:t>
            </w:r>
          </w:p>
          <w:p w:rsidR="00BB4536" w:rsidRPr="00934F06" w:rsidRDefault="00BB4536" w:rsidP="00F8754C">
            <w:pPr>
              <w:ind w:left="231"/>
            </w:pPr>
            <w:r w:rsidRPr="00934F06">
              <w:t>Новосибирской области</w:t>
            </w:r>
          </w:p>
          <w:p w:rsidR="00BB4536" w:rsidRPr="00934F06" w:rsidRDefault="00BB4536" w:rsidP="00F8754C">
            <w:pPr>
              <w:ind w:left="231"/>
            </w:pPr>
            <w:r w:rsidRPr="00934F06">
              <w:t xml:space="preserve">_________    </w:t>
            </w:r>
            <w:proofErr w:type="spellStart"/>
            <w:r w:rsidRPr="00934F06">
              <w:t>А.А.Львов</w:t>
            </w:r>
            <w:proofErr w:type="spellEnd"/>
          </w:p>
          <w:p w:rsidR="00BB4536" w:rsidRPr="00934F06" w:rsidRDefault="00BB4536" w:rsidP="00F8754C">
            <w:pPr>
              <w:ind w:firstLine="900"/>
              <w:jc w:val="right"/>
            </w:pPr>
          </w:p>
        </w:tc>
        <w:tc>
          <w:tcPr>
            <w:tcW w:w="5555" w:type="dxa"/>
          </w:tcPr>
          <w:p w:rsidR="00BB4536" w:rsidRPr="00934F06" w:rsidRDefault="00BB4536" w:rsidP="00F8754C">
            <w:pPr>
              <w:ind w:left="648"/>
            </w:pPr>
          </w:p>
          <w:p w:rsidR="00BB4536" w:rsidRPr="00934F06" w:rsidRDefault="00BB4536" w:rsidP="00F8754C">
            <w:pPr>
              <w:ind w:left="648"/>
            </w:pPr>
          </w:p>
          <w:p w:rsidR="00BB4536" w:rsidRPr="00934F06" w:rsidRDefault="00BB4536" w:rsidP="00F8754C">
            <w:pPr>
              <w:ind w:left="648"/>
            </w:pPr>
            <w:r w:rsidRPr="00934F06">
              <w:t>Председатель Совета депутатов</w:t>
            </w:r>
          </w:p>
          <w:p w:rsidR="00BB4536" w:rsidRPr="00934F06" w:rsidRDefault="00BB4536" w:rsidP="00F8754C">
            <w:r w:rsidRPr="00934F06">
              <w:t xml:space="preserve">         Малышевского сельсовета</w:t>
            </w:r>
          </w:p>
          <w:p w:rsidR="00BB4536" w:rsidRPr="00934F06" w:rsidRDefault="00BB4536" w:rsidP="00F8754C">
            <w:pPr>
              <w:ind w:left="633"/>
            </w:pPr>
            <w:r w:rsidRPr="00934F06">
              <w:t>Сузунского района</w:t>
            </w:r>
          </w:p>
          <w:p w:rsidR="00BB4536" w:rsidRPr="00934F06" w:rsidRDefault="00BB4536" w:rsidP="00F8754C">
            <w:r w:rsidRPr="00934F06">
              <w:t xml:space="preserve">         Новосибирской области</w:t>
            </w:r>
          </w:p>
          <w:p w:rsidR="00BB4536" w:rsidRPr="00934F06" w:rsidRDefault="00BB4536" w:rsidP="00F8754C">
            <w:r w:rsidRPr="00934F06">
              <w:t xml:space="preserve">           _________      </w:t>
            </w:r>
            <w:proofErr w:type="spellStart"/>
            <w:r w:rsidRPr="00934F06">
              <w:t>М.Г.Федосов</w:t>
            </w:r>
            <w:proofErr w:type="spellEnd"/>
          </w:p>
        </w:tc>
      </w:tr>
    </w:tbl>
    <w:p w:rsidR="00E2164D" w:rsidRPr="00934F06" w:rsidRDefault="00E2164D" w:rsidP="00E2164D">
      <w:pPr>
        <w:jc w:val="center"/>
      </w:pPr>
    </w:p>
    <w:p w:rsidR="00BB4536" w:rsidRPr="00934F06" w:rsidRDefault="00BB4536" w:rsidP="00E2164D">
      <w:pPr>
        <w:jc w:val="center"/>
        <w:rPr>
          <w:b/>
        </w:rPr>
      </w:pPr>
      <w:r w:rsidRPr="00934F06">
        <w:rPr>
          <w:b/>
        </w:rPr>
        <w:t>СОВЕТ ДЕПУТАТОВ</w:t>
      </w:r>
    </w:p>
    <w:p w:rsidR="00BB4536" w:rsidRPr="00934F06" w:rsidRDefault="00BB4536" w:rsidP="00BB4536">
      <w:pPr>
        <w:jc w:val="center"/>
        <w:rPr>
          <w:b/>
        </w:rPr>
      </w:pPr>
      <w:r w:rsidRPr="00934F06">
        <w:rPr>
          <w:b/>
        </w:rPr>
        <w:t xml:space="preserve">МАЛЫШЕВСКОГО СЕЛЬСОВЕТА </w:t>
      </w:r>
    </w:p>
    <w:p w:rsidR="00BB4536" w:rsidRPr="00934F06" w:rsidRDefault="00BB4536" w:rsidP="00BB4536">
      <w:pPr>
        <w:jc w:val="center"/>
        <w:rPr>
          <w:b/>
        </w:rPr>
      </w:pPr>
      <w:r w:rsidRPr="00934F06">
        <w:rPr>
          <w:b/>
        </w:rPr>
        <w:t>Сузунского района Новосибирской области</w:t>
      </w:r>
    </w:p>
    <w:p w:rsidR="00BB4536" w:rsidRPr="00934F06" w:rsidRDefault="00BB4536" w:rsidP="00BB4536">
      <w:pPr>
        <w:jc w:val="center"/>
        <w:rPr>
          <w:b/>
        </w:rPr>
      </w:pPr>
    </w:p>
    <w:p w:rsidR="00BB4536" w:rsidRPr="00934F06" w:rsidRDefault="00BB4536" w:rsidP="00BB4536">
      <w:pPr>
        <w:jc w:val="center"/>
        <w:rPr>
          <w:b/>
        </w:rPr>
      </w:pPr>
    </w:p>
    <w:p w:rsidR="00BB4536" w:rsidRPr="00934F06" w:rsidRDefault="00BB4536" w:rsidP="00BB453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934F06">
        <w:rPr>
          <w:rFonts w:ascii="Times New Roman" w:hAnsi="Times New Roman"/>
          <w:b/>
          <w:sz w:val="24"/>
          <w:szCs w:val="24"/>
        </w:rPr>
        <w:t>РЕШЕНИЕ</w:t>
      </w:r>
    </w:p>
    <w:p w:rsidR="00BB4536" w:rsidRPr="00934F06" w:rsidRDefault="00BB4536" w:rsidP="00BB453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34F06">
        <w:rPr>
          <w:rFonts w:ascii="Times New Roman" w:hAnsi="Times New Roman"/>
          <w:sz w:val="24"/>
          <w:szCs w:val="24"/>
        </w:rPr>
        <w:t>Тридцать четвертой сессии пятого созыва</w:t>
      </w:r>
    </w:p>
    <w:p w:rsidR="00BB4536" w:rsidRPr="00934F06" w:rsidRDefault="00BB4536" w:rsidP="00BB4536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B4536" w:rsidRPr="00934F06" w:rsidRDefault="00BB4536" w:rsidP="00BB4536">
      <w:pPr>
        <w:jc w:val="center"/>
        <w:rPr>
          <w:b/>
        </w:rPr>
      </w:pPr>
    </w:p>
    <w:p w:rsidR="00BB4536" w:rsidRPr="00934F06" w:rsidRDefault="00BB4536" w:rsidP="00BB4536">
      <w:pPr>
        <w:jc w:val="center"/>
        <w:rPr>
          <w:b/>
        </w:rPr>
      </w:pPr>
    </w:p>
    <w:p w:rsidR="00BB4536" w:rsidRPr="00934F06" w:rsidRDefault="00BB4536" w:rsidP="00BB4536">
      <w:r w:rsidRPr="00934F06">
        <w:t xml:space="preserve">04.07.2018                                                                           </w:t>
      </w:r>
      <w:r w:rsidR="00934F06">
        <w:t xml:space="preserve">                             </w:t>
      </w:r>
      <w:r w:rsidRPr="00934F06">
        <w:t xml:space="preserve">                 №  127</w:t>
      </w:r>
    </w:p>
    <w:p w:rsidR="00BB4536" w:rsidRPr="00934F06" w:rsidRDefault="00BB4536" w:rsidP="00BB4536"/>
    <w:p w:rsidR="00BB4536" w:rsidRPr="00934F06" w:rsidRDefault="00BB4536" w:rsidP="00BB4536"/>
    <w:p w:rsidR="00BB4536" w:rsidRPr="00934F06" w:rsidRDefault="00BB4536" w:rsidP="00934F06">
      <w:pPr>
        <w:ind w:firstLine="567"/>
        <w:jc w:val="center"/>
      </w:pPr>
      <w:r w:rsidRPr="00934F06">
        <w:t>О внесении изменений в решение Совета депутатов Малышевского сельсовета Сузунского района Новосибирской области от 02.03.2017 № 63  "Об утверждении Квалификационных требований для замещения должностей муниципальной службы в администрации Малышевского сельсовета Сузунского района Новосибирской области"</w:t>
      </w:r>
    </w:p>
    <w:p w:rsidR="00BB4536" w:rsidRPr="00934F06" w:rsidRDefault="00BB4536" w:rsidP="00BB4536">
      <w:pPr>
        <w:ind w:firstLine="567"/>
        <w:jc w:val="center"/>
      </w:pPr>
    </w:p>
    <w:p w:rsidR="00BB4536" w:rsidRPr="00934F06" w:rsidRDefault="00BB4536" w:rsidP="00E2164D">
      <w:pPr>
        <w:ind w:firstLine="567"/>
        <w:jc w:val="both"/>
      </w:pPr>
      <w:r w:rsidRPr="00934F06"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Малышевского сельсовета Сузунского района Новосибирской области, </w:t>
      </w:r>
    </w:p>
    <w:p w:rsidR="00BB4536" w:rsidRPr="00934F06" w:rsidRDefault="00BB4536" w:rsidP="00BB4536">
      <w:pPr>
        <w:jc w:val="both"/>
      </w:pPr>
      <w:r w:rsidRPr="00934F06">
        <w:t>РЕШИЛ:</w:t>
      </w:r>
    </w:p>
    <w:p w:rsidR="00BB4536" w:rsidRPr="00934F06" w:rsidRDefault="00BB4536" w:rsidP="00BB4536">
      <w:pPr>
        <w:numPr>
          <w:ilvl w:val="0"/>
          <w:numId w:val="49"/>
        </w:numPr>
        <w:ind w:left="0" w:firstLine="567"/>
        <w:jc w:val="both"/>
      </w:pPr>
      <w:r w:rsidRPr="00934F06">
        <w:t>Внести в решение Совета депутатов Малышевского сельсовета  Сузунского района Новосибирской области от 02.03.2017 № 63 "Об утверждении Квалификационных требований для замещения должностей муниципальной службы в администрации Малышевского сельсовета Сузунского района Новосибирской области" следующие изменения:</w:t>
      </w:r>
    </w:p>
    <w:p w:rsidR="00BB4536" w:rsidRPr="00934F06" w:rsidRDefault="00BB4536" w:rsidP="00BB4536">
      <w:pPr>
        <w:numPr>
          <w:ilvl w:val="1"/>
          <w:numId w:val="49"/>
        </w:numPr>
        <w:ind w:left="0" w:firstLine="567"/>
        <w:jc w:val="both"/>
        <w:rPr>
          <w:bCs/>
        </w:rPr>
      </w:pPr>
      <w:r w:rsidRPr="00934F06">
        <w:rPr>
          <w:bCs/>
        </w:rPr>
        <w:t>В Квалификационные требования для замещения должностей муниципальной службы в администрации Малышевского сельсовета Сузунского района Новосибирской области:</w:t>
      </w:r>
    </w:p>
    <w:p w:rsidR="00BB4536" w:rsidRPr="00934F06" w:rsidRDefault="00BB4536" w:rsidP="00E2164D">
      <w:pPr>
        <w:ind w:firstLine="567"/>
        <w:jc w:val="both"/>
        <w:rPr>
          <w:bCs/>
        </w:rPr>
      </w:pPr>
      <w:r w:rsidRPr="00934F06">
        <w:rPr>
          <w:bCs/>
        </w:rPr>
        <w:t>1.1.1. Пункт 2 изложить в следующей редакции:</w:t>
      </w:r>
    </w:p>
    <w:p w:rsidR="00BB4536" w:rsidRPr="00934F06" w:rsidRDefault="00BB4536" w:rsidP="00BB4536">
      <w:pPr>
        <w:ind w:firstLine="567"/>
        <w:jc w:val="both"/>
      </w:pPr>
      <w:r w:rsidRPr="00934F06">
        <w:t>2. Квалификационными требованиями к стажу муниципальной службы или стажу работы по специальности, направлению подготовки, необходимому для замещения должностей муниципальной службы, являются:</w:t>
      </w:r>
      <w:bookmarkStart w:id="0" w:name="sub_7"/>
    </w:p>
    <w:p w:rsidR="00BB4536" w:rsidRPr="00934F06" w:rsidRDefault="00BB4536" w:rsidP="00BB4536">
      <w:pPr>
        <w:ind w:firstLine="567"/>
        <w:jc w:val="both"/>
      </w:pPr>
      <w:bookmarkStart w:id="1" w:name="sub_8"/>
      <w:bookmarkEnd w:id="0"/>
      <w:r w:rsidRPr="00934F06">
        <w:t>1) для ведущей, старшей и младшей групп должностей муниципальной службы - без предъявления требований к стажу"</w:t>
      </w:r>
      <w:bookmarkEnd w:id="1"/>
    </w:p>
    <w:p w:rsidR="00BB4536" w:rsidRPr="00934F06" w:rsidRDefault="00BB4536" w:rsidP="00BB4536">
      <w:pPr>
        <w:ind w:firstLine="567"/>
        <w:jc w:val="both"/>
        <w:rPr>
          <w:bCs/>
        </w:rPr>
      </w:pPr>
      <w:r w:rsidRPr="00934F06">
        <w:rPr>
          <w:bCs/>
        </w:rPr>
        <w:t>2. Опубликовать настоящее решение в газете "Малышевский вестник" и разместить на официальном сайте администрации Малышевского сельсовета Сузунского района Новосибирской области.</w:t>
      </w:r>
    </w:p>
    <w:p w:rsidR="00BB4536" w:rsidRPr="00934F06" w:rsidRDefault="00BB4536" w:rsidP="00BB4536">
      <w:pPr>
        <w:jc w:val="both"/>
      </w:pPr>
    </w:p>
    <w:p w:rsidR="00BB4536" w:rsidRPr="00934F06" w:rsidRDefault="00BB4536" w:rsidP="00BB4536">
      <w:pPr>
        <w:jc w:val="both"/>
      </w:pPr>
    </w:p>
    <w:p w:rsidR="00BB4536" w:rsidRPr="00934F06" w:rsidRDefault="00BB4536" w:rsidP="00BB4536">
      <w:pPr>
        <w:tabs>
          <w:tab w:val="left" w:pos="6237"/>
        </w:tabs>
      </w:pPr>
      <w:r w:rsidRPr="00934F06">
        <w:t>Глава                                                                     Председатель Совета депутатов</w:t>
      </w:r>
    </w:p>
    <w:p w:rsidR="00BB4536" w:rsidRPr="00934F06" w:rsidRDefault="00BB4536" w:rsidP="00BB4536">
      <w:pPr>
        <w:tabs>
          <w:tab w:val="left" w:pos="6237"/>
        </w:tabs>
      </w:pPr>
      <w:r w:rsidRPr="00934F06">
        <w:t>Малышевского сельсовета                                  Малышевского сельсовета</w:t>
      </w:r>
    </w:p>
    <w:p w:rsidR="00BB4536" w:rsidRPr="00934F06" w:rsidRDefault="00BB4536" w:rsidP="00BB4536">
      <w:pPr>
        <w:tabs>
          <w:tab w:val="left" w:pos="6237"/>
        </w:tabs>
      </w:pPr>
      <w:r w:rsidRPr="00934F06">
        <w:t>Сузунского района                                              Сузунского района</w:t>
      </w:r>
      <w:r w:rsidRPr="00934F06">
        <w:tab/>
      </w:r>
    </w:p>
    <w:p w:rsidR="00BB4536" w:rsidRPr="00934F06" w:rsidRDefault="00BB4536" w:rsidP="00BB4536">
      <w:pPr>
        <w:tabs>
          <w:tab w:val="left" w:pos="6237"/>
        </w:tabs>
      </w:pPr>
      <w:r w:rsidRPr="00934F06">
        <w:t>Новосибирской области                                      Новосибирской области</w:t>
      </w:r>
    </w:p>
    <w:p w:rsidR="00BB4536" w:rsidRPr="00934F06" w:rsidRDefault="00BB4536" w:rsidP="00BB4536">
      <w:pPr>
        <w:tabs>
          <w:tab w:val="left" w:pos="6237"/>
        </w:tabs>
      </w:pPr>
    </w:p>
    <w:p w:rsidR="00BB4536" w:rsidRDefault="00BB4536" w:rsidP="00E2164D">
      <w:pPr>
        <w:tabs>
          <w:tab w:val="left" w:pos="6237"/>
        </w:tabs>
      </w:pPr>
      <w:r w:rsidRPr="00934F06">
        <w:t xml:space="preserve"> ________________   А.А. Львов                       </w:t>
      </w:r>
      <w:r w:rsidR="00E2164D" w:rsidRPr="00934F06">
        <w:t>_______________ М.Г. Федосов</w:t>
      </w:r>
    </w:p>
    <w:p w:rsidR="00934F06" w:rsidRDefault="00934F06" w:rsidP="00E2164D">
      <w:pPr>
        <w:tabs>
          <w:tab w:val="left" w:pos="6237"/>
        </w:tabs>
      </w:pPr>
    </w:p>
    <w:p w:rsidR="00934F06" w:rsidRPr="00934F06" w:rsidRDefault="00934F06" w:rsidP="00E2164D">
      <w:pPr>
        <w:tabs>
          <w:tab w:val="left" w:pos="6237"/>
        </w:tabs>
      </w:pPr>
    </w:p>
    <w:p w:rsidR="00FD6B90" w:rsidRPr="00934F06" w:rsidRDefault="00FD6B90" w:rsidP="00E2164D">
      <w:pPr>
        <w:pStyle w:val="a4"/>
        <w:shd w:val="clear" w:color="auto" w:fill="FFFFFF"/>
        <w:spacing w:before="0" w:beforeAutospacing="0" w:after="0" w:afterAutospacing="0" w:line="224" w:lineRule="atLeast"/>
        <w:jc w:val="center"/>
        <w:rPr>
          <w:rFonts w:eastAsia="Calibri"/>
          <w:b/>
          <w:color w:val="000000"/>
          <w:lang w:eastAsia="sk-SK"/>
        </w:rPr>
      </w:pPr>
      <w:r w:rsidRPr="00934F06">
        <w:rPr>
          <w:rFonts w:eastAsia="Calibri"/>
          <w:b/>
          <w:color w:val="000000"/>
          <w:lang w:eastAsia="sk-SK"/>
        </w:rPr>
        <w:t>Объект недвижимости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jc w:val="center"/>
        <w:rPr>
          <w:rFonts w:eastAsia="Calibri"/>
          <w:b/>
          <w:color w:val="000000"/>
          <w:lang w:eastAsia="sk-SK"/>
        </w:rPr>
      </w:pPr>
      <w:proofErr w:type="gramStart"/>
      <w:r w:rsidRPr="00934F06">
        <w:rPr>
          <w:rFonts w:eastAsia="Calibri"/>
          <w:b/>
          <w:color w:val="000000"/>
          <w:lang w:eastAsia="sk-SK"/>
        </w:rPr>
        <w:t>зарегистрирован</w:t>
      </w:r>
      <w:proofErr w:type="gramEnd"/>
      <w:r w:rsidRPr="00934F06">
        <w:rPr>
          <w:rFonts w:eastAsia="Calibri"/>
          <w:b/>
          <w:color w:val="000000"/>
          <w:lang w:eastAsia="sk-SK"/>
        </w:rPr>
        <w:t xml:space="preserve"> с ошибкой?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eastAsia="Calibri"/>
          <w:b/>
          <w:color w:val="000000"/>
          <w:lang w:eastAsia="sk-SK"/>
        </w:rPr>
      </w:pP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При оформлении своих прав любой гражданин  может попасть в ситуацию, когда допущена ошибка при осуществлении кадастрового учета или государственной регистрации прав.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Ошибки могут быть техническими или реестровыми в зависимости от этапа, на котором произошло искажение информации.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Техническую ошибку (опечатку, грамматическую или арифметическую ошибку) может допустить специалист МФЦ при приеме документов или сотрудник </w:t>
      </w:r>
      <w:proofErr w:type="spellStart"/>
      <w:r w:rsidRPr="00934F06">
        <w:rPr>
          <w:rFonts w:eastAsia="Calibri"/>
          <w:color w:val="000000"/>
          <w:lang w:eastAsia="sk-SK"/>
        </w:rPr>
        <w:t>Росреестра</w:t>
      </w:r>
      <w:proofErr w:type="spellEnd"/>
      <w:r w:rsidRPr="00934F06">
        <w:rPr>
          <w:rFonts w:eastAsia="Calibri"/>
          <w:color w:val="000000"/>
          <w:lang w:eastAsia="sk-SK"/>
        </w:rPr>
        <w:t xml:space="preserve"> в процессе внесения записей в ЕГРН. Тогда данные ЕГРН будут отличаться от сведений в документах, которые были представлены на кадастровый учет или регистрацию прав. Среди самых распространенных технических ошибок – неправильные фамилии, имена и отчества правообладателей и адреса объектов недвижимости.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государственного регистратора прав, то есть самим ведомством.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Несоответствие в записях могут выявить регистраторы самостоятельно, либо заинтересованное лицо направит заявление об исправлении технической ошибки. Решение об исправлении технической ошибки также может быть принято судом. Во всех случаях техническая ошибка исправляется </w:t>
      </w:r>
      <w:proofErr w:type="spellStart"/>
      <w:r w:rsidRPr="00934F06">
        <w:rPr>
          <w:rFonts w:eastAsia="Calibri"/>
          <w:color w:val="000000"/>
          <w:lang w:eastAsia="sk-SK"/>
        </w:rPr>
        <w:t>Росреестром</w:t>
      </w:r>
      <w:proofErr w:type="spellEnd"/>
      <w:r w:rsidRPr="00934F06">
        <w:rPr>
          <w:rFonts w:eastAsia="Calibri"/>
          <w:color w:val="000000"/>
          <w:lang w:eastAsia="sk-SK"/>
        </w:rPr>
        <w:t xml:space="preserve"> в течение 3 дней после поступления </w:t>
      </w:r>
      <w:r w:rsidRPr="00934F06">
        <w:rPr>
          <w:rFonts w:eastAsia="Calibri"/>
          <w:color w:val="000000"/>
          <w:lang w:eastAsia="sk-SK"/>
        </w:rPr>
        <w:lastRenderedPageBreak/>
        <w:t xml:space="preserve">соответствующей информации. </w:t>
      </w:r>
      <w:proofErr w:type="spellStart"/>
      <w:r w:rsidRPr="00934F06">
        <w:rPr>
          <w:rFonts w:eastAsia="Calibri"/>
          <w:color w:val="000000"/>
          <w:lang w:eastAsia="sk-SK"/>
        </w:rPr>
        <w:t>Росреестр</w:t>
      </w:r>
      <w:proofErr w:type="spellEnd"/>
      <w:r w:rsidRPr="00934F06">
        <w:rPr>
          <w:rFonts w:eastAsia="Calibri"/>
          <w:color w:val="000000"/>
          <w:lang w:eastAsia="sk-SK"/>
        </w:rPr>
        <w:t xml:space="preserve"> уведомляет об этом все заинтересованные стороны в течение 3 рабочих дней со дня исправления технической ошибки.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Заявление об исправлении технической ошибки в записях ЕГРН можно подать через МФЦ. Кроме того, можно воспользоваться электронным сервисом на официальном сайте </w:t>
      </w:r>
      <w:proofErr w:type="spellStart"/>
      <w:r w:rsidRPr="00934F06">
        <w:rPr>
          <w:rFonts w:eastAsia="Calibri"/>
          <w:color w:val="000000"/>
          <w:lang w:eastAsia="sk-SK"/>
        </w:rPr>
        <w:t>Росреестра</w:t>
      </w:r>
      <w:proofErr w:type="spellEnd"/>
      <w:r w:rsidRPr="00934F06">
        <w:rPr>
          <w:rFonts w:eastAsia="Calibri"/>
          <w:color w:val="000000"/>
          <w:lang w:eastAsia="sk-SK"/>
        </w:rPr>
        <w:t xml:space="preserve"> </w:t>
      </w:r>
      <w:hyperlink r:id="rId9" w:history="1">
        <w:r w:rsidRPr="00934F06">
          <w:rPr>
            <w:rStyle w:val="a3"/>
            <w:rFonts w:eastAsia="Calibri"/>
            <w:lang w:val="en-US" w:eastAsia="sk-SK"/>
          </w:rPr>
          <w:t>www</w:t>
        </w:r>
        <w:r w:rsidRPr="00934F06">
          <w:rPr>
            <w:rStyle w:val="a3"/>
            <w:rFonts w:eastAsia="Calibri"/>
            <w:lang w:eastAsia="sk-SK"/>
          </w:rPr>
          <w:t>.</w:t>
        </w:r>
        <w:proofErr w:type="spellStart"/>
        <w:r w:rsidRPr="00934F06">
          <w:rPr>
            <w:rStyle w:val="a3"/>
            <w:rFonts w:eastAsia="Calibri"/>
            <w:lang w:val="en-US" w:eastAsia="sk-SK"/>
          </w:rPr>
          <w:t>rosreestr</w:t>
        </w:r>
        <w:proofErr w:type="spellEnd"/>
        <w:r w:rsidRPr="00934F06">
          <w:rPr>
            <w:rStyle w:val="a3"/>
            <w:rFonts w:eastAsia="Calibri"/>
            <w:lang w:eastAsia="sk-SK"/>
          </w:rPr>
          <w:t>.</w:t>
        </w:r>
        <w:proofErr w:type="spellStart"/>
        <w:r w:rsidRPr="00934F06">
          <w:rPr>
            <w:rStyle w:val="a3"/>
            <w:rFonts w:eastAsia="Calibri"/>
            <w:lang w:val="en-US" w:eastAsia="sk-SK"/>
          </w:rPr>
          <w:t>ru</w:t>
        </w:r>
        <w:proofErr w:type="spellEnd"/>
      </w:hyperlink>
      <w:r w:rsidRPr="00934F06">
        <w:rPr>
          <w:rFonts w:eastAsia="Calibri"/>
          <w:color w:val="000000"/>
          <w:lang w:eastAsia="sk-SK"/>
        </w:rPr>
        <w:t xml:space="preserve"> или возможностями «Личного кабинета правообладателя».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b/>
          <w:i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В случае если недостоверные сведения содержались в документах, которые представлены на кадастровый учет или государственную регистрацию прав, и были воспроизведены в ЕГРН, имеет место реестровая ошибка</w:t>
      </w:r>
      <w:r w:rsidRPr="00934F06">
        <w:rPr>
          <w:rFonts w:eastAsia="Calibri"/>
          <w:b/>
          <w:i/>
          <w:color w:val="000000"/>
          <w:lang w:eastAsia="sk-SK"/>
        </w:rPr>
        <w:t xml:space="preserve">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Например, кадастровый инженер неправильно определил границы участка или площадь здания. В результате границы одного участка пересекли границы другого участка или площадь индивидуального жилого дома не соответствует действительности.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Если исправление реестровой ошибки не влечет за собой прекращение, возникновение или переход права собственности, это тоже может быть сделано по решению государственного регистратора прав.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Для исправления реестровой ошибки, необходимо обратиться с заявлением о внесении  изменений в сведения ЕГРН. Для этого требуется собрать необходимый пакет документов (межевой план, технический план, акт обследования, и т.д.) и подать через офисы МФЦ.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Документы, содержащие необходимые для исправления реестровых ошибок сведения, могут поступить в </w:t>
      </w:r>
      <w:proofErr w:type="spellStart"/>
      <w:r w:rsidRPr="00934F06">
        <w:rPr>
          <w:rFonts w:eastAsia="Calibri"/>
          <w:color w:val="000000"/>
          <w:lang w:eastAsia="sk-SK"/>
        </w:rPr>
        <w:t>Росреестр</w:t>
      </w:r>
      <w:proofErr w:type="spellEnd"/>
      <w:r w:rsidRPr="00934F06">
        <w:rPr>
          <w:rFonts w:eastAsia="Calibri"/>
          <w:color w:val="000000"/>
          <w:lang w:eastAsia="sk-SK"/>
        </w:rPr>
        <w:t xml:space="preserve"> в порядке межведомственного информационного взаимодействия (без участия гражданина) в случае, если ошибка содержалась в таких документах.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Решение об исправлении реестровой ошибки также может быть принято судом.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Во всех случаях реестровая ошибка исправляется </w:t>
      </w:r>
      <w:proofErr w:type="spellStart"/>
      <w:r w:rsidRPr="00934F06">
        <w:rPr>
          <w:rFonts w:eastAsia="Calibri"/>
          <w:color w:val="000000"/>
          <w:lang w:eastAsia="sk-SK"/>
        </w:rPr>
        <w:t>Росреестром</w:t>
      </w:r>
      <w:proofErr w:type="spellEnd"/>
      <w:r w:rsidRPr="00934F06">
        <w:rPr>
          <w:rFonts w:eastAsia="Calibri"/>
          <w:color w:val="000000"/>
          <w:lang w:eastAsia="sk-SK"/>
        </w:rPr>
        <w:t xml:space="preserve"> в течение 5 дней после поступления соответствующих документов. </w:t>
      </w:r>
      <w:proofErr w:type="spellStart"/>
      <w:r w:rsidRPr="00934F06">
        <w:rPr>
          <w:rFonts w:eastAsia="Calibri"/>
          <w:color w:val="000000"/>
          <w:lang w:eastAsia="sk-SK"/>
        </w:rPr>
        <w:t>Росреестр</w:t>
      </w:r>
      <w:proofErr w:type="spellEnd"/>
      <w:r w:rsidRPr="00934F06">
        <w:rPr>
          <w:rFonts w:eastAsia="Calibri"/>
          <w:color w:val="000000"/>
          <w:lang w:eastAsia="sk-SK"/>
        </w:rPr>
        <w:t xml:space="preserve"> уведомляет об этом все заинтересованные стороны в течение 5 рабочих дней со дня исправления реестровой ошибки.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Если исправление технической или реестровой ошибки влечет за собой прекращение, возникновение или переход зарегистрированного права собственности, ситуация может быть разрешена только в судебном порядке.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В суд с заявлением об исправлении технической ошибки в записях и реестровой ошибки может обратиться любое заинтересованное лицо, а также орган регистрации прав.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При получении документов после осуществленного кадастрового учета и государственной регистрации прав в МФЦ следует внимательно с ними ознакомиться, удостовериться, правильно ли внесены Ваши  персональные данные.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Избежать ошибок поможет: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- качественная подготовка документов;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 xml:space="preserve">           - обращение за помощью к профессионалам; 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  <w:r w:rsidRPr="00934F06">
        <w:rPr>
          <w:rFonts w:eastAsia="Calibri"/>
          <w:color w:val="000000"/>
          <w:lang w:eastAsia="sk-SK"/>
        </w:rPr>
        <w:t>-внимательная проверка данных в заявлениях при предоставлении документов для получения государственной услуги.</w:t>
      </w:r>
    </w:p>
    <w:p w:rsidR="00FD6B90" w:rsidRPr="00934F06" w:rsidRDefault="00FD6B90" w:rsidP="00FD6B90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eastAsia="Calibri"/>
          <w:color w:val="000000"/>
          <w:lang w:eastAsia="sk-SK"/>
        </w:rPr>
      </w:pPr>
    </w:p>
    <w:p w:rsidR="00FD6B90" w:rsidRPr="00934F06" w:rsidRDefault="00FD6B90" w:rsidP="00FD6B90">
      <w:pPr>
        <w:pStyle w:val="ConsPlusNormal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D6B90" w:rsidRPr="00934F06" w:rsidRDefault="00FD6B90" w:rsidP="00FD6B90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r w:rsidRPr="00934F06">
        <w:rPr>
          <w:rFonts w:ascii="Times New Roman" w:hAnsi="Times New Roman"/>
          <w:bCs/>
          <w:i/>
          <w:sz w:val="24"/>
          <w:szCs w:val="24"/>
        </w:rPr>
        <w:t>Начальник Сузунского отдела</w:t>
      </w:r>
    </w:p>
    <w:p w:rsidR="00FD6B90" w:rsidRPr="00934F06" w:rsidRDefault="00FD6B90" w:rsidP="00FD6B90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r w:rsidRPr="00934F06">
        <w:rPr>
          <w:rFonts w:ascii="Times New Roman" w:hAnsi="Times New Roman"/>
          <w:bCs/>
          <w:i/>
          <w:sz w:val="24"/>
          <w:szCs w:val="24"/>
        </w:rPr>
        <w:t xml:space="preserve"> Управления </w:t>
      </w:r>
      <w:proofErr w:type="spellStart"/>
      <w:r w:rsidRPr="00934F06">
        <w:rPr>
          <w:rFonts w:ascii="Times New Roman" w:hAnsi="Times New Roman"/>
          <w:bCs/>
          <w:i/>
          <w:sz w:val="24"/>
          <w:szCs w:val="24"/>
        </w:rPr>
        <w:t>Росреестра</w:t>
      </w:r>
      <w:proofErr w:type="spellEnd"/>
      <w:r w:rsidRPr="00934F0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D6B90" w:rsidRPr="00934F06" w:rsidRDefault="00FD6B90" w:rsidP="00FD6B90">
      <w:pPr>
        <w:pStyle w:val="ConsPlusNormal"/>
        <w:rPr>
          <w:rFonts w:ascii="Times New Roman" w:hAnsi="Times New Roman"/>
          <w:bCs/>
          <w:i/>
          <w:sz w:val="24"/>
          <w:szCs w:val="24"/>
        </w:rPr>
      </w:pPr>
      <w:r w:rsidRPr="00934F06">
        <w:rPr>
          <w:rFonts w:ascii="Times New Roman" w:hAnsi="Times New Roman"/>
          <w:bCs/>
          <w:i/>
          <w:sz w:val="24"/>
          <w:szCs w:val="24"/>
        </w:rPr>
        <w:t>по Новосибирской области</w:t>
      </w:r>
    </w:p>
    <w:p w:rsidR="00FD6B90" w:rsidRPr="00934F06" w:rsidRDefault="00E2164D" w:rsidP="00FD6B90">
      <w:pPr>
        <w:rPr>
          <w:bCs/>
          <w:i/>
        </w:rPr>
      </w:pPr>
      <w:r w:rsidRPr="00934F06">
        <w:rPr>
          <w:bCs/>
          <w:i/>
        </w:rPr>
        <w:t xml:space="preserve">           </w:t>
      </w:r>
      <w:proofErr w:type="spellStart"/>
      <w:r w:rsidR="00FD6B90" w:rsidRPr="00934F06">
        <w:rPr>
          <w:bCs/>
          <w:i/>
        </w:rPr>
        <w:t>В.А.Кошелев</w:t>
      </w:r>
      <w:proofErr w:type="spellEnd"/>
    </w:p>
    <w:p w:rsidR="00FD6B90" w:rsidRPr="00934F06" w:rsidRDefault="00FD6B90" w:rsidP="00FD6B90">
      <w:pPr>
        <w:rPr>
          <w:rFonts w:ascii="Segoe UI" w:hAnsi="Segoe UI" w:cs="Segoe UI"/>
          <w:bCs/>
          <w:i/>
        </w:rPr>
      </w:pPr>
    </w:p>
    <w:p w:rsidR="00FD6B90" w:rsidRDefault="00FD6B90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Default="00087B7F" w:rsidP="00FD6B90">
      <w:pPr>
        <w:tabs>
          <w:tab w:val="left" w:pos="1133"/>
        </w:tabs>
      </w:pPr>
    </w:p>
    <w:p w:rsidR="00087B7F" w:rsidRPr="004520EB" w:rsidRDefault="00087B7F" w:rsidP="00087B7F">
      <w:pPr>
        <w:jc w:val="center"/>
      </w:pPr>
    </w:p>
    <w:p w:rsidR="00087B7F" w:rsidRPr="004520EB" w:rsidRDefault="00087B7F" w:rsidP="00087B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20EB">
        <w:rPr>
          <w:b/>
          <w:bCs/>
        </w:rPr>
        <w:t xml:space="preserve">АДМИНИСТРАЦИЯ 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20EB">
        <w:rPr>
          <w:b/>
          <w:bCs/>
        </w:rPr>
        <w:t xml:space="preserve">МАЛЫШЕВСКОГО СЕЛЬСОВЕТА 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20EB">
        <w:rPr>
          <w:b/>
          <w:bCs/>
        </w:rPr>
        <w:t>Сузунского района Новосибирской области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87B7F" w:rsidRPr="004520EB" w:rsidRDefault="00087B7F" w:rsidP="00087B7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20EB">
        <w:rPr>
          <w:b/>
          <w:bCs/>
        </w:rPr>
        <w:t>ПОСТАНОВЛЕНИЕ</w:t>
      </w: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</w:rPr>
      </w:pPr>
      <w:r w:rsidRPr="004520EB">
        <w:rPr>
          <w:bCs/>
        </w:rPr>
        <w:t xml:space="preserve">02.07.2018                                                                                                     </w:t>
      </w:r>
      <w:r w:rsidR="004520EB">
        <w:rPr>
          <w:bCs/>
        </w:rPr>
        <w:t xml:space="preserve">                  </w:t>
      </w:r>
      <w:bookmarkStart w:id="2" w:name="_GoBack"/>
      <w:bookmarkEnd w:id="2"/>
      <w:r w:rsidRPr="004520EB">
        <w:rPr>
          <w:bCs/>
        </w:rPr>
        <w:t xml:space="preserve">             № 55 </w:t>
      </w: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</w:rPr>
      </w:pP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</w:rPr>
      </w:pP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r w:rsidRPr="004520EB">
        <w:rPr>
          <w:bCs/>
        </w:rPr>
        <w:t>О внесении изменений в постановление администрации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r w:rsidRPr="004520EB">
        <w:rPr>
          <w:bCs/>
        </w:rPr>
        <w:t xml:space="preserve">Малышевского  сельсовета Сузунского района 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r w:rsidRPr="004520EB">
        <w:rPr>
          <w:bCs/>
        </w:rPr>
        <w:t xml:space="preserve">Новосибирской области от 03.10.2016 № 141 "О создании 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r w:rsidRPr="004520EB">
        <w:rPr>
          <w:bCs/>
        </w:rPr>
        <w:t xml:space="preserve">муниципальной комиссии по обследованию жилых помещений 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r w:rsidRPr="004520EB">
        <w:rPr>
          <w:bCs/>
        </w:rPr>
        <w:t xml:space="preserve">инвалидов и общего имущества в многоквартирных домах,  </w:t>
      </w:r>
      <w:proofErr w:type="gramStart"/>
      <w:r w:rsidRPr="004520EB">
        <w:rPr>
          <w:bCs/>
        </w:rPr>
        <w:t>в</w:t>
      </w:r>
      <w:proofErr w:type="gramEnd"/>
      <w:r w:rsidRPr="004520EB">
        <w:rPr>
          <w:bCs/>
        </w:rPr>
        <w:t xml:space="preserve"> 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proofErr w:type="gramStart"/>
      <w:r w:rsidRPr="004520EB">
        <w:rPr>
          <w:bCs/>
        </w:rPr>
        <w:t>которых</w:t>
      </w:r>
      <w:proofErr w:type="gramEnd"/>
      <w:r w:rsidRPr="004520EB">
        <w:rPr>
          <w:bCs/>
        </w:rPr>
        <w:t xml:space="preserve"> проживают инвалиды на территории Малышевского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rPr>
          <w:bCs/>
        </w:rPr>
      </w:pPr>
      <w:r w:rsidRPr="004520EB">
        <w:rPr>
          <w:bCs/>
        </w:rPr>
        <w:t>сельсовета Сузунского района Новосибирской области"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087B7F" w:rsidRPr="004520EB" w:rsidRDefault="00087B7F" w:rsidP="00087B7F">
      <w:pPr>
        <w:ind w:firstLine="567"/>
        <w:jc w:val="both"/>
      </w:pPr>
      <w:r w:rsidRPr="004520EB"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области,</w:t>
      </w:r>
    </w:p>
    <w:p w:rsidR="00087B7F" w:rsidRPr="004520EB" w:rsidRDefault="00087B7F" w:rsidP="00087B7F">
      <w:pPr>
        <w:ind w:firstLine="567"/>
        <w:jc w:val="both"/>
      </w:pPr>
    </w:p>
    <w:p w:rsidR="00087B7F" w:rsidRPr="004520EB" w:rsidRDefault="00087B7F" w:rsidP="00087B7F">
      <w:pPr>
        <w:jc w:val="both"/>
      </w:pPr>
      <w:r w:rsidRPr="004520EB">
        <w:t>ПОСТАНОВЛЯЕТ:</w:t>
      </w:r>
    </w:p>
    <w:p w:rsidR="00087B7F" w:rsidRPr="004520EB" w:rsidRDefault="00087B7F" w:rsidP="00087B7F">
      <w:pPr>
        <w:jc w:val="both"/>
      </w:pPr>
    </w:p>
    <w:p w:rsidR="00087B7F" w:rsidRPr="004520EB" w:rsidRDefault="00087B7F" w:rsidP="00087B7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520EB">
        <w:t xml:space="preserve">1. Внести в </w:t>
      </w:r>
      <w:r w:rsidRPr="004520EB">
        <w:rPr>
          <w:bCs/>
        </w:rPr>
        <w:t>постановление администрации Малышевского сельсовета Сузунского района Новосибирской области от 03.10.2016  № 141 "О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Малышевского сельсовета Сузунского района Новосибирской области" следующие изменения: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520EB">
        <w:rPr>
          <w:bCs/>
        </w:rPr>
        <w:t>1.1. Пункт 3 постановления – исключить.</w:t>
      </w:r>
    </w:p>
    <w:p w:rsidR="00087B7F" w:rsidRPr="004520EB" w:rsidRDefault="00087B7F" w:rsidP="00087B7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520EB">
        <w:rPr>
          <w:bCs/>
        </w:rPr>
        <w:t xml:space="preserve">1.2. Приложение №2 к постановлению  – исключить. </w:t>
      </w:r>
    </w:p>
    <w:p w:rsidR="00087B7F" w:rsidRPr="004520EB" w:rsidRDefault="00087B7F" w:rsidP="00087B7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520EB">
        <w:rPr>
          <w:bCs/>
        </w:rPr>
        <w:t>1.3. В приложении №1 после слов "</w:t>
      </w:r>
      <w:r w:rsidRPr="004520EB">
        <w:rPr>
          <w:rStyle w:val="apple-converted-space"/>
          <w:rFonts w:eastAsia="Calibri"/>
          <w:bCs/>
        </w:rPr>
        <w:t>глава</w:t>
      </w:r>
      <w:r w:rsidRPr="004520EB">
        <w:rPr>
          <w:rStyle w:val="apple-converted-space"/>
          <w:rFonts w:eastAsia="Calibri"/>
          <w:bCs/>
          <w:color w:val="FF0000"/>
        </w:rPr>
        <w:t xml:space="preserve"> </w:t>
      </w:r>
      <w:r w:rsidRPr="004520EB">
        <w:rPr>
          <w:rStyle w:val="apple-converted-space"/>
          <w:rFonts w:eastAsia="Calibri"/>
          <w:bCs/>
        </w:rPr>
        <w:t>Малышевского</w:t>
      </w:r>
      <w:r w:rsidRPr="004520EB">
        <w:rPr>
          <w:color w:val="FF0000"/>
        </w:rPr>
        <w:t xml:space="preserve"> </w:t>
      </w:r>
      <w:r w:rsidRPr="004520EB">
        <w:t xml:space="preserve">сельсовета Сузунского района Новосибирской области" дополнить словами  "(представитель </w:t>
      </w:r>
      <w:r w:rsidRPr="004520EB">
        <w:rPr>
          <w:shd w:val="clear" w:color="auto" w:fill="FFFFFF"/>
        </w:rPr>
        <w:t>органа муниципального жилищного контроля)"</w:t>
      </w:r>
      <w:r w:rsidRPr="004520EB">
        <w:t>.</w:t>
      </w:r>
    </w:p>
    <w:p w:rsidR="00087B7F" w:rsidRPr="004520EB" w:rsidRDefault="00087B7F" w:rsidP="00087B7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520EB">
        <w:t>2. Опубликовать настоящее постановление в  газете «Малышевский вестник» и на официальном сайте администрации Малышевского сельсовета Сузунского района Новосибирской области в сети Интернет.</w:t>
      </w:r>
    </w:p>
    <w:p w:rsidR="00087B7F" w:rsidRPr="004520EB" w:rsidRDefault="00087B7F" w:rsidP="00087B7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</w:rPr>
      </w:pP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</w:pPr>
      <w:r w:rsidRPr="004520EB">
        <w:rPr>
          <w:bCs/>
        </w:rPr>
        <w:t xml:space="preserve">Глава </w:t>
      </w:r>
      <w:r w:rsidRPr="004520EB">
        <w:t xml:space="preserve">Малышевского  сельсовета </w:t>
      </w:r>
    </w:p>
    <w:p w:rsidR="00087B7F" w:rsidRPr="004520EB" w:rsidRDefault="00087B7F" w:rsidP="00087B7F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</w:rPr>
      </w:pPr>
      <w:r w:rsidRPr="004520EB">
        <w:t>Сузунского района Новосибирской области                                     А.А. Львов</w:t>
      </w:r>
    </w:p>
    <w:p w:rsidR="00087B7F" w:rsidRPr="004520EB" w:rsidRDefault="00087B7F" w:rsidP="00087B7F"/>
    <w:p w:rsidR="00087B7F" w:rsidRPr="004520EB" w:rsidRDefault="00087B7F" w:rsidP="00FD6B90">
      <w:pPr>
        <w:tabs>
          <w:tab w:val="left" w:pos="1133"/>
        </w:tabs>
      </w:pPr>
    </w:p>
    <w:p w:rsidR="004520EB" w:rsidRPr="004520EB" w:rsidRDefault="004520EB" w:rsidP="004520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20E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520EB" w:rsidRPr="004520EB" w:rsidRDefault="004520EB" w:rsidP="004520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20EB">
        <w:rPr>
          <w:rFonts w:ascii="Times New Roman" w:hAnsi="Times New Roman" w:cs="Times New Roman"/>
          <w:sz w:val="24"/>
          <w:szCs w:val="24"/>
        </w:rPr>
        <w:t xml:space="preserve"> МАЛЫШЕВСКОГО СЕЛЬСОВЕТА </w:t>
      </w:r>
    </w:p>
    <w:p w:rsidR="004520EB" w:rsidRPr="004520EB" w:rsidRDefault="004520EB" w:rsidP="004520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20EB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4520EB" w:rsidRPr="004520EB" w:rsidRDefault="004520EB" w:rsidP="004520EB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4520EB" w:rsidRPr="004520EB" w:rsidRDefault="004520EB" w:rsidP="004520EB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4520E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ПОСТАНОВЛЕНИЕ</w:t>
      </w:r>
    </w:p>
    <w:p w:rsidR="004520EB" w:rsidRPr="004520EB" w:rsidRDefault="004520EB" w:rsidP="004520EB">
      <w:r w:rsidRPr="004520EB">
        <w:t xml:space="preserve">02.07.2018                                                                                               </w:t>
      </w:r>
      <w:r>
        <w:t xml:space="preserve">                         </w:t>
      </w:r>
      <w:r w:rsidRPr="004520EB">
        <w:t xml:space="preserve">         №</w:t>
      </w:r>
      <w:r w:rsidRPr="004520EB">
        <w:rPr>
          <w:color w:val="FF0000"/>
        </w:rPr>
        <w:t xml:space="preserve"> </w:t>
      </w:r>
      <w:r w:rsidRPr="004520EB">
        <w:t>56</w:t>
      </w:r>
    </w:p>
    <w:p w:rsidR="004520EB" w:rsidRPr="004520EB" w:rsidRDefault="004520EB" w:rsidP="004520EB"/>
    <w:p w:rsidR="004520EB" w:rsidRPr="004520EB" w:rsidRDefault="004520EB" w:rsidP="004520EB">
      <w:pPr>
        <w:rPr>
          <w:bCs/>
        </w:rPr>
      </w:pPr>
      <w:r w:rsidRPr="004520EB">
        <w:rPr>
          <w:bCs/>
        </w:rPr>
        <w:t>Об утверждении Плана мероприятий по обследованию</w:t>
      </w:r>
    </w:p>
    <w:p w:rsidR="004520EB" w:rsidRPr="004520EB" w:rsidRDefault="004520EB" w:rsidP="004520EB">
      <w:pPr>
        <w:rPr>
          <w:bCs/>
        </w:rPr>
      </w:pPr>
      <w:r w:rsidRPr="004520EB">
        <w:rPr>
          <w:bCs/>
        </w:rPr>
        <w:t xml:space="preserve">жилых помещений инвалидов и общего имущества </w:t>
      </w:r>
      <w:proofErr w:type="gramStart"/>
      <w:r w:rsidRPr="004520EB">
        <w:rPr>
          <w:bCs/>
        </w:rPr>
        <w:t>в</w:t>
      </w:r>
      <w:proofErr w:type="gramEnd"/>
    </w:p>
    <w:p w:rsidR="004520EB" w:rsidRPr="004520EB" w:rsidRDefault="004520EB" w:rsidP="004520EB">
      <w:pPr>
        <w:rPr>
          <w:bCs/>
        </w:rPr>
      </w:pPr>
      <w:r w:rsidRPr="004520EB">
        <w:rPr>
          <w:bCs/>
        </w:rPr>
        <w:lastRenderedPageBreak/>
        <w:t xml:space="preserve">многоквартирных </w:t>
      </w:r>
      <w:proofErr w:type="gramStart"/>
      <w:r w:rsidRPr="004520EB">
        <w:rPr>
          <w:bCs/>
        </w:rPr>
        <w:t>домах</w:t>
      </w:r>
      <w:proofErr w:type="gramEnd"/>
      <w:r w:rsidRPr="004520EB">
        <w:rPr>
          <w:bCs/>
        </w:rPr>
        <w:t xml:space="preserve">, в которых проживают инвалиды, </w:t>
      </w:r>
    </w:p>
    <w:p w:rsidR="004520EB" w:rsidRPr="004520EB" w:rsidRDefault="004520EB" w:rsidP="004520EB">
      <w:pPr>
        <w:rPr>
          <w:bCs/>
        </w:rPr>
      </w:pPr>
      <w:r w:rsidRPr="004520EB">
        <w:rPr>
          <w:bCs/>
        </w:rPr>
        <w:t>в целях их приспособления с учетом потребностей</w:t>
      </w:r>
      <w:r w:rsidRPr="004520EB">
        <w:br/>
      </w:r>
      <w:r w:rsidRPr="004520EB">
        <w:rPr>
          <w:bCs/>
        </w:rPr>
        <w:t xml:space="preserve">инвалидов и обеспечения условий их доступности </w:t>
      </w:r>
      <w:proofErr w:type="gramStart"/>
      <w:r w:rsidRPr="004520EB">
        <w:rPr>
          <w:bCs/>
        </w:rPr>
        <w:t>для</w:t>
      </w:r>
      <w:proofErr w:type="gramEnd"/>
    </w:p>
    <w:p w:rsidR="004520EB" w:rsidRPr="004520EB" w:rsidRDefault="004520EB" w:rsidP="004520EB">
      <w:pPr>
        <w:rPr>
          <w:bCs/>
        </w:rPr>
      </w:pPr>
      <w:r w:rsidRPr="004520EB">
        <w:rPr>
          <w:bCs/>
        </w:rPr>
        <w:t>инвалидов на 2018 год</w:t>
      </w:r>
    </w:p>
    <w:p w:rsidR="004520EB" w:rsidRPr="004520EB" w:rsidRDefault="004520EB" w:rsidP="004520EB">
      <w:pPr>
        <w:jc w:val="center"/>
      </w:pPr>
    </w:p>
    <w:p w:rsidR="004520EB" w:rsidRPr="004520EB" w:rsidRDefault="004520EB" w:rsidP="004520EB">
      <w:pPr>
        <w:ind w:firstLine="567"/>
        <w:jc w:val="both"/>
      </w:pPr>
      <w:r w:rsidRPr="004520EB"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администрация Малышевского сельсовета  Сузунского района Новосибирской области,</w:t>
      </w:r>
    </w:p>
    <w:p w:rsidR="004520EB" w:rsidRPr="004520EB" w:rsidRDefault="004520EB" w:rsidP="004520EB">
      <w:pPr>
        <w:ind w:firstLine="567"/>
        <w:jc w:val="both"/>
      </w:pPr>
    </w:p>
    <w:p w:rsidR="004520EB" w:rsidRPr="004520EB" w:rsidRDefault="004520EB" w:rsidP="004520EB">
      <w:pPr>
        <w:jc w:val="both"/>
      </w:pPr>
      <w:r w:rsidRPr="004520EB">
        <w:t>ПОСТАНОВЛЯЕТ:</w:t>
      </w:r>
    </w:p>
    <w:p w:rsidR="004520EB" w:rsidRPr="004520EB" w:rsidRDefault="004520EB" w:rsidP="004520EB">
      <w:pPr>
        <w:jc w:val="both"/>
      </w:pPr>
    </w:p>
    <w:p w:rsidR="004520EB" w:rsidRPr="004520EB" w:rsidRDefault="004520EB" w:rsidP="004520EB">
      <w:pPr>
        <w:ind w:firstLine="567"/>
        <w:jc w:val="both"/>
      </w:pPr>
      <w:r w:rsidRPr="004520EB">
        <w:t>1.Утвердить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год.</w:t>
      </w:r>
    </w:p>
    <w:p w:rsidR="004520EB" w:rsidRPr="004520EB" w:rsidRDefault="004520EB" w:rsidP="004520EB">
      <w:pPr>
        <w:jc w:val="both"/>
      </w:pPr>
      <w:r w:rsidRPr="004520EB">
        <w:tab/>
        <w:t xml:space="preserve">2. </w:t>
      </w:r>
      <w:proofErr w:type="gramStart"/>
      <w:r w:rsidRPr="004520EB">
        <w:t>Признать утратившим силу постановление администрации Малышевского сельсовета Сузунского района Новосибирской области от 28.12.2017 № 136 «</w:t>
      </w:r>
      <w:r w:rsidRPr="004520EB">
        <w:rPr>
          <w:bCs/>
        </w:rPr>
        <w:t>Об утверждении Плана мероприятий по обследованию  жилых помещений инвалидов и общего имущества в многоквартирных домах, в которых проживают  инвалиды, в целях их приспособления с учетом  потребностей инвалидов и обеспечения условий  их доступности для инвалидов  на 2018 год»</w:t>
      </w:r>
      <w:r w:rsidRPr="004520EB">
        <w:t>.</w:t>
      </w:r>
      <w:proofErr w:type="gramEnd"/>
    </w:p>
    <w:p w:rsidR="004520EB" w:rsidRPr="004520EB" w:rsidRDefault="004520EB" w:rsidP="004520EB">
      <w:pPr>
        <w:ind w:firstLine="567"/>
        <w:jc w:val="both"/>
        <w:rPr>
          <w:rFonts w:eastAsia="Lucida Sans Unicode"/>
          <w:b/>
          <w:bCs/>
          <w:lang w:eastAsia="en-US"/>
        </w:rPr>
      </w:pPr>
      <w:r w:rsidRPr="004520EB">
        <w:rPr>
          <w:rFonts w:eastAsia="Lucida Sans Unicode"/>
        </w:rPr>
        <w:t>3.</w:t>
      </w:r>
      <w:r w:rsidRPr="004520EB">
        <w:t xml:space="preserve"> Опубликовать настоящее постановление в газете "Малышевский вестник" и </w:t>
      </w:r>
      <w:r w:rsidRPr="004520EB">
        <w:rPr>
          <w:rFonts w:eastAsia="Lucida Sans Unicode"/>
        </w:rPr>
        <w:t>разместить на официальном сайте администрации Малышевского</w:t>
      </w:r>
      <w:r w:rsidRPr="004520EB">
        <w:t xml:space="preserve"> сельсовета Сузунского района Новосибирской области в сети "Интернет"</w:t>
      </w:r>
      <w:r w:rsidRPr="004520EB">
        <w:rPr>
          <w:rFonts w:eastAsia="Lucida Sans Unicode"/>
          <w:b/>
          <w:bCs/>
        </w:rPr>
        <w:t>.</w:t>
      </w:r>
      <w:r w:rsidRPr="004520EB">
        <w:tab/>
      </w:r>
    </w:p>
    <w:p w:rsidR="004520EB" w:rsidRPr="004520EB" w:rsidRDefault="004520EB" w:rsidP="004520EB">
      <w:pPr>
        <w:widowControl w:val="0"/>
        <w:ind w:firstLine="567"/>
        <w:jc w:val="both"/>
        <w:rPr>
          <w:rFonts w:eastAsiaTheme="minorHAnsi"/>
        </w:rPr>
      </w:pPr>
      <w:r w:rsidRPr="004520EB">
        <w:t xml:space="preserve">4.  </w:t>
      </w:r>
      <w:proofErr w:type="gramStart"/>
      <w:r w:rsidRPr="004520EB">
        <w:t>Контроль за</w:t>
      </w:r>
      <w:proofErr w:type="gramEnd"/>
      <w:r w:rsidRPr="004520EB">
        <w:t xml:space="preserve"> выполнением настоящего постановления оставляю за собой.</w:t>
      </w:r>
    </w:p>
    <w:p w:rsidR="004520EB" w:rsidRPr="004520EB" w:rsidRDefault="004520EB" w:rsidP="004520EB">
      <w:pPr>
        <w:widowControl w:val="0"/>
        <w:jc w:val="both"/>
      </w:pPr>
      <w:r w:rsidRPr="004520EB">
        <w:tab/>
      </w:r>
    </w:p>
    <w:p w:rsidR="004520EB" w:rsidRPr="004520EB" w:rsidRDefault="004520EB" w:rsidP="004520EB">
      <w:pPr>
        <w:jc w:val="both"/>
      </w:pPr>
    </w:p>
    <w:p w:rsidR="004520EB" w:rsidRPr="004520EB" w:rsidRDefault="004520EB" w:rsidP="004520EB">
      <w:pPr>
        <w:tabs>
          <w:tab w:val="left" w:pos="3918"/>
        </w:tabs>
        <w:jc w:val="both"/>
      </w:pPr>
      <w:r w:rsidRPr="004520EB">
        <w:t xml:space="preserve">Глава Малышевского сельсовета </w:t>
      </w:r>
    </w:p>
    <w:p w:rsidR="004520EB" w:rsidRPr="004520EB" w:rsidRDefault="004520EB" w:rsidP="004520EB">
      <w:pPr>
        <w:tabs>
          <w:tab w:val="left" w:pos="3918"/>
        </w:tabs>
        <w:jc w:val="both"/>
      </w:pPr>
      <w:r w:rsidRPr="004520EB">
        <w:t xml:space="preserve">Сузунского района Новосибирской области                     </w:t>
      </w:r>
      <w:proofErr w:type="spellStart"/>
      <w:r w:rsidRPr="004520EB">
        <w:t>А.А.Львов</w:t>
      </w:r>
      <w:proofErr w:type="spellEnd"/>
      <w:r w:rsidRPr="004520EB">
        <w:t xml:space="preserve">       </w:t>
      </w:r>
    </w:p>
    <w:p w:rsidR="004520EB" w:rsidRPr="004520EB" w:rsidRDefault="004520EB" w:rsidP="004520EB">
      <w:pPr>
        <w:tabs>
          <w:tab w:val="left" w:pos="3918"/>
        </w:tabs>
        <w:jc w:val="both"/>
      </w:pPr>
    </w:p>
    <w:p w:rsidR="004520EB" w:rsidRPr="004520EB" w:rsidRDefault="004520EB" w:rsidP="004520EB">
      <w:pPr>
        <w:tabs>
          <w:tab w:val="left" w:pos="3918"/>
        </w:tabs>
        <w:jc w:val="both"/>
      </w:pPr>
    </w:p>
    <w:p w:rsidR="004520EB" w:rsidRPr="004520EB" w:rsidRDefault="004520EB" w:rsidP="004520EB">
      <w:pPr>
        <w:tabs>
          <w:tab w:val="left" w:pos="3918"/>
        </w:tabs>
        <w:jc w:val="both"/>
      </w:pPr>
    </w:p>
    <w:p w:rsidR="004520EB" w:rsidRPr="004520EB" w:rsidRDefault="004520EB" w:rsidP="004520EB">
      <w:pPr>
        <w:jc w:val="both"/>
      </w:pPr>
    </w:p>
    <w:p w:rsidR="004520EB" w:rsidRPr="004520EB" w:rsidRDefault="004520EB" w:rsidP="004520EB">
      <w:pPr>
        <w:jc w:val="both"/>
      </w:pPr>
    </w:p>
    <w:p w:rsidR="004520EB" w:rsidRPr="004520EB" w:rsidRDefault="004520EB" w:rsidP="004520EB">
      <w:pPr>
        <w:jc w:val="both"/>
      </w:pPr>
    </w:p>
    <w:p w:rsidR="004520EB" w:rsidRPr="004520EB" w:rsidRDefault="004520EB" w:rsidP="004520EB">
      <w:pPr>
        <w:jc w:val="right"/>
      </w:pPr>
    </w:p>
    <w:p w:rsidR="004520EB" w:rsidRPr="004520EB" w:rsidRDefault="004520EB" w:rsidP="004520EB">
      <w:pPr>
        <w:ind w:left="5387" w:firstLine="4"/>
        <w:jc w:val="right"/>
        <w:rPr>
          <w:rFonts w:eastAsiaTheme="minorHAnsi"/>
          <w:lang w:eastAsia="en-US"/>
        </w:rPr>
      </w:pPr>
      <w:r w:rsidRPr="004520EB">
        <w:t>УТВЕРЖДЕН</w:t>
      </w:r>
    </w:p>
    <w:p w:rsidR="004520EB" w:rsidRPr="004520EB" w:rsidRDefault="004520EB" w:rsidP="004520EB">
      <w:pPr>
        <w:ind w:left="5387" w:firstLine="4"/>
        <w:jc w:val="right"/>
      </w:pPr>
      <w:r w:rsidRPr="004520EB">
        <w:t xml:space="preserve">постановлением </w:t>
      </w:r>
    </w:p>
    <w:p w:rsidR="004520EB" w:rsidRPr="004520EB" w:rsidRDefault="004520EB" w:rsidP="004520EB">
      <w:pPr>
        <w:ind w:left="5387" w:firstLine="4"/>
        <w:jc w:val="right"/>
      </w:pPr>
      <w:r w:rsidRPr="004520EB">
        <w:t>администрации</w:t>
      </w:r>
    </w:p>
    <w:p w:rsidR="004520EB" w:rsidRPr="004520EB" w:rsidRDefault="004520EB" w:rsidP="004520EB">
      <w:pPr>
        <w:autoSpaceDE w:val="0"/>
        <w:ind w:left="3540" w:firstLine="4"/>
        <w:jc w:val="right"/>
      </w:pPr>
      <w:r w:rsidRPr="004520EB">
        <w:t xml:space="preserve">Малышевского  сельсовета  </w:t>
      </w:r>
    </w:p>
    <w:p w:rsidR="004520EB" w:rsidRPr="004520EB" w:rsidRDefault="004520EB" w:rsidP="004520EB">
      <w:pPr>
        <w:autoSpaceDE w:val="0"/>
        <w:ind w:left="3540" w:firstLine="4"/>
        <w:jc w:val="right"/>
      </w:pPr>
      <w:r w:rsidRPr="004520EB">
        <w:t xml:space="preserve">Сузунского района </w:t>
      </w:r>
    </w:p>
    <w:p w:rsidR="004520EB" w:rsidRPr="004520EB" w:rsidRDefault="004520EB" w:rsidP="004520EB">
      <w:pPr>
        <w:autoSpaceDE w:val="0"/>
        <w:ind w:left="3540" w:firstLine="4"/>
        <w:jc w:val="right"/>
      </w:pPr>
      <w:r w:rsidRPr="004520EB">
        <w:t>Новосибирской области</w:t>
      </w:r>
    </w:p>
    <w:p w:rsidR="004520EB" w:rsidRPr="004520EB" w:rsidRDefault="004520EB" w:rsidP="004520EB">
      <w:pPr>
        <w:autoSpaceDE w:val="0"/>
        <w:ind w:left="3540" w:firstLine="4"/>
        <w:jc w:val="right"/>
      </w:pPr>
      <w:r w:rsidRPr="004520EB">
        <w:t>от ________ №__</w:t>
      </w:r>
    </w:p>
    <w:p w:rsidR="004520EB" w:rsidRPr="004520EB" w:rsidRDefault="004520EB" w:rsidP="004520EB">
      <w:pPr>
        <w:jc w:val="center"/>
      </w:pPr>
      <w:r w:rsidRPr="004520EB">
        <w:rPr>
          <w:b/>
          <w:bCs/>
        </w:rPr>
        <w:t xml:space="preserve">План </w:t>
      </w:r>
      <w:r w:rsidRPr="004520EB">
        <w:br/>
      </w:r>
      <w:r w:rsidRPr="004520EB">
        <w:rPr>
          <w:b/>
          <w:bCs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4520EB">
        <w:br/>
      </w:r>
      <w:r w:rsidRPr="004520EB">
        <w:rPr>
          <w:b/>
          <w:bCs/>
        </w:rPr>
        <w:t>на 2018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4520EB" w:rsidRPr="004520EB" w:rsidTr="004520E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rPr>
                <w:b/>
                <w:bCs/>
              </w:rPr>
              <w:t xml:space="preserve">№ </w:t>
            </w:r>
            <w:proofErr w:type="gramStart"/>
            <w:r w:rsidRPr="004520EB">
              <w:rPr>
                <w:b/>
                <w:bCs/>
              </w:rPr>
              <w:t>п</w:t>
            </w:r>
            <w:proofErr w:type="gramEnd"/>
            <w:r w:rsidRPr="004520EB">
              <w:rPr>
                <w:b/>
                <w:bCs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rPr>
                <w:b/>
                <w:bCs/>
              </w:rPr>
              <w:t>Ответственный</w:t>
            </w:r>
          </w:p>
        </w:tc>
      </w:tr>
      <w:tr w:rsidR="004520EB" w:rsidRPr="004520EB" w:rsidTr="004520E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 xml:space="preserve">Выявление места жительства инвалидов по </w:t>
            </w:r>
            <w:r w:rsidRPr="004520EB">
              <w:lastRenderedPageBreak/>
              <w:t>категориям, предусмотренных Постановлением Правительства РФ от 09.07.2016 №649, а именно:</w:t>
            </w:r>
          </w:p>
          <w:p w:rsidR="004520EB" w:rsidRPr="004520EB" w:rsidRDefault="004520EB">
            <w:pPr>
              <w:jc w:val="center"/>
            </w:pPr>
            <w:r w:rsidRPr="004520EB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520EB" w:rsidRPr="004520EB" w:rsidRDefault="004520EB">
            <w:pPr>
              <w:jc w:val="center"/>
            </w:pPr>
            <w:r w:rsidRPr="004520EB">
              <w:t xml:space="preserve">б) со стойкими расстройствами функции слуха, сопряженными </w:t>
            </w:r>
            <w:proofErr w:type="gramStart"/>
            <w:r w:rsidRPr="004520EB">
              <w:t>с</w:t>
            </w:r>
            <w:proofErr w:type="gramEnd"/>
          </w:p>
          <w:p w:rsidR="004520EB" w:rsidRPr="004520EB" w:rsidRDefault="004520EB">
            <w:pPr>
              <w:jc w:val="center"/>
            </w:pPr>
            <w:r w:rsidRPr="004520EB">
              <w:t>необходимостью использования вспомогательных средств;</w:t>
            </w:r>
          </w:p>
          <w:p w:rsidR="004520EB" w:rsidRPr="004520EB" w:rsidRDefault="004520EB">
            <w:pPr>
              <w:jc w:val="center"/>
            </w:pPr>
            <w:r w:rsidRPr="004520EB">
              <w:t>в) со стойкими расстройствами функции зрения, сопряженными</w:t>
            </w:r>
          </w:p>
          <w:p w:rsidR="004520EB" w:rsidRPr="004520EB" w:rsidRDefault="004520EB">
            <w:pPr>
              <w:jc w:val="center"/>
            </w:pPr>
            <w:r w:rsidRPr="004520EB">
              <w:t>с необходимостью использования собаки – проводника, иных вспомогательных средств;</w:t>
            </w:r>
          </w:p>
          <w:p w:rsidR="004520EB" w:rsidRPr="004520EB" w:rsidRDefault="004520EB">
            <w:pPr>
              <w:jc w:val="center"/>
            </w:pPr>
            <w:r w:rsidRPr="004520EB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lastRenderedPageBreak/>
              <w:t>Июль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 </w:t>
            </w:r>
          </w:p>
          <w:p w:rsidR="004520EB" w:rsidRPr="004520EB" w:rsidRDefault="004520EB">
            <w:pPr>
              <w:jc w:val="center"/>
            </w:pPr>
            <w:r w:rsidRPr="004520EB">
              <w:lastRenderedPageBreak/>
              <w:t>Глава поселения, заместитель главы  администрации</w:t>
            </w:r>
          </w:p>
        </w:tc>
      </w:tr>
      <w:tr w:rsidR="004520EB" w:rsidRPr="004520EB" w:rsidTr="004520E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lastRenderedPageBreak/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сентябрь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after="200" w:line="276" w:lineRule="auto"/>
              <w:rPr>
                <w:lang w:eastAsia="en-US"/>
              </w:rPr>
            </w:pPr>
            <w:r w:rsidRPr="004520EB">
              <w:t>Глава поселения, заместитель главы  администрации</w:t>
            </w:r>
          </w:p>
        </w:tc>
      </w:tr>
      <w:tr w:rsidR="004520EB" w:rsidRPr="004520EB" w:rsidTr="004520E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line="276" w:lineRule="auto"/>
              <w:rPr>
                <w:rFonts w:eastAsiaTheme="minorEastAsia"/>
              </w:rPr>
            </w:pPr>
            <w:r w:rsidRPr="004520EB">
              <w:rPr>
                <w:rFonts w:eastAsiaTheme="minorEastAsia"/>
              </w:rPr>
              <w:t>Ноябрь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after="200" w:line="276" w:lineRule="auto"/>
              <w:rPr>
                <w:lang w:eastAsia="en-US"/>
              </w:rPr>
            </w:pPr>
            <w:r w:rsidRPr="004520EB">
              <w:t>Глава поселения, заместитель главы  администрации</w:t>
            </w:r>
          </w:p>
        </w:tc>
      </w:tr>
      <w:tr w:rsidR="004520EB" w:rsidRPr="004520EB" w:rsidTr="004520E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4520EB">
              <w:t>о-</w:t>
            </w:r>
            <w:proofErr w:type="gramEnd"/>
            <w:r w:rsidRPr="004520EB">
              <w:t xml:space="preserve"> коммунального хозяйства РФ по категориям инвалидов:</w:t>
            </w:r>
          </w:p>
          <w:p w:rsidR="004520EB" w:rsidRPr="004520EB" w:rsidRDefault="004520EB">
            <w:pPr>
              <w:jc w:val="center"/>
            </w:pPr>
            <w:r w:rsidRPr="004520EB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4520EB" w:rsidRPr="004520EB" w:rsidRDefault="004520EB">
            <w:pPr>
              <w:jc w:val="center"/>
            </w:pPr>
            <w:r w:rsidRPr="004520EB">
              <w:t xml:space="preserve">б) со стойкими расстройствами функции слуха, сопряженными </w:t>
            </w:r>
            <w:proofErr w:type="gramStart"/>
            <w:r w:rsidRPr="004520EB">
              <w:t>с</w:t>
            </w:r>
            <w:proofErr w:type="gramEnd"/>
          </w:p>
          <w:p w:rsidR="004520EB" w:rsidRPr="004520EB" w:rsidRDefault="004520EB">
            <w:pPr>
              <w:jc w:val="center"/>
            </w:pPr>
            <w:r w:rsidRPr="004520EB">
              <w:t> необходимостью использования вспомогательных средств.</w:t>
            </w:r>
          </w:p>
          <w:p w:rsidR="004520EB" w:rsidRPr="004520EB" w:rsidRDefault="004520EB">
            <w:pPr>
              <w:jc w:val="center"/>
            </w:pPr>
            <w:r w:rsidRPr="004520EB">
              <w:t> в</w:t>
            </w:r>
            <w:proofErr w:type="gramStart"/>
            <w:r w:rsidRPr="004520EB">
              <w:t>)с</w:t>
            </w:r>
            <w:proofErr w:type="gramEnd"/>
            <w:r w:rsidRPr="004520EB">
              <w:t>о стойкими расстройствами функции зрения, сопряженными</w:t>
            </w:r>
          </w:p>
          <w:p w:rsidR="004520EB" w:rsidRPr="004520EB" w:rsidRDefault="004520EB">
            <w:pPr>
              <w:jc w:val="center"/>
            </w:pPr>
            <w:r w:rsidRPr="004520EB">
              <w:t>  с необходимостью использования собаки – проводника, иных вспомогательных средств.</w:t>
            </w:r>
          </w:p>
          <w:p w:rsidR="004520EB" w:rsidRPr="004520EB" w:rsidRDefault="004520EB">
            <w:pPr>
              <w:jc w:val="center"/>
            </w:pPr>
            <w:r w:rsidRPr="004520EB">
              <w:t> г) с задержками в развитии и другими нарушениями функций</w:t>
            </w:r>
          </w:p>
          <w:p w:rsidR="004520EB" w:rsidRPr="004520EB" w:rsidRDefault="004520EB">
            <w:pPr>
              <w:jc w:val="center"/>
            </w:pPr>
            <w:r w:rsidRPr="004520EB">
              <w:lastRenderedPageBreak/>
              <w:t>организма человека.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line="276" w:lineRule="auto"/>
              <w:rPr>
                <w:rFonts w:eastAsiaTheme="minorEastAsia"/>
              </w:rPr>
            </w:pPr>
            <w:r w:rsidRPr="004520EB">
              <w:rPr>
                <w:rFonts w:eastAsiaTheme="minorEastAsia"/>
              </w:rPr>
              <w:lastRenderedPageBreak/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after="200" w:line="276" w:lineRule="auto"/>
              <w:rPr>
                <w:lang w:eastAsia="en-US"/>
              </w:rPr>
            </w:pPr>
            <w:r w:rsidRPr="004520EB">
              <w:t>Глава поселения, заместитель главы  администрации</w:t>
            </w:r>
          </w:p>
        </w:tc>
      </w:tr>
      <w:tr w:rsidR="004520EB" w:rsidRPr="004520EB" w:rsidTr="004520EB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jc w:val="center"/>
            </w:pPr>
            <w:r w:rsidRPr="004520EB">
              <w:t>Заседание муниципальной комиссии  и подведение итогов обследования:</w:t>
            </w:r>
          </w:p>
          <w:p w:rsidR="004520EB" w:rsidRPr="004520EB" w:rsidRDefault="004520EB">
            <w:pPr>
              <w:jc w:val="center"/>
            </w:pPr>
            <w:r w:rsidRPr="004520EB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4520EB" w:rsidRPr="004520EB" w:rsidRDefault="004520EB">
            <w:pPr>
              <w:jc w:val="center"/>
            </w:pPr>
            <w:r w:rsidRPr="004520EB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line="276" w:lineRule="auto"/>
              <w:rPr>
                <w:rFonts w:eastAsiaTheme="minorEastAsia"/>
              </w:rPr>
            </w:pPr>
            <w:r w:rsidRPr="004520EB">
              <w:rPr>
                <w:rFonts w:eastAsiaTheme="minorEastAsia"/>
              </w:rPr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0EB" w:rsidRPr="004520EB" w:rsidRDefault="004520EB">
            <w:pPr>
              <w:spacing w:after="200" w:line="276" w:lineRule="auto"/>
              <w:rPr>
                <w:lang w:eastAsia="en-US"/>
              </w:rPr>
            </w:pPr>
            <w:r w:rsidRPr="004520EB">
              <w:t>Глава поселения, заместитель главы  администрации</w:t>
            </w:r>
          </w:p>
        </w:tc>
      </w:tr>
    </w:tbl>
    <w:p w:rsidR="004520EB" w:rsidRPr="004520EB" w:rsidRDefault="004520EB" w:rsidP="004520EB">
      <w:pPr>
        <w:rPr>
          <w:rFonts w:eastAsiaTheme="minorHAnsi"/>
          <w:lang w:eastAsia="en-US"/>
        </w:rPr>
      </w:pPr>
    </w:p>
    <w:p w:rsidR="004520EB" w:rsidRPr="004520EB" w:rsidRDefault="004520EB" w:rsidP="004520EB"/>
    <w:p w:rsidR="004520EB" w:rsidRPr="004520EB" w:rsidRDefault="004520EB" w:rsidP="004520EB">
      <w:pPr>
        <w:rPr>
          <w:rFonts w:asciiTheme="minorHAnsi" w:hAnsiTheme="minorHAnsi" w:cstheme="minorBidi"/>
        </w:rPr>
      </w:pPr>
    </w:p>
    <w:p w:rsidR="004520EB" w:rsidRPr="004520EB" w:rsidRDefault="004520EB" w:rsidP="00FD6B90">
      <w:pPr>
        <w:tabs>
          <w:tab w:val="left" w:pos="1133"/>
        </w:tabs>
      </w:pPr>
    </w:p>
    <w:sectPr w:rsidR="004520EB" w:rsidRPr="004520EB" w:rsidSect="00E2164D">
      <w:pgSz w:w="11905" w:h="16837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76" w:rsidRDefault="00025576">
      <w:r>
        <w:separator/>
      </w:r>
    </w:p>
  </w:endnote>
  <w:endnote w:type="continuationSeparator" w:id="0">
    <w:p w:rsidR="00025576" w:rsidRDefault="0002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76" w:rsidRDefault="00025576">
      <w:r>
        <w:separator/>
      </w:r>
    </w:p>
  </w:footnote>
  <w:footnote w:type="continuationSeparator" w:id="0">
    <w:p w:rsidR="00025576" w:rsidRDefault="0002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AF1B20"/>
    <w:multiLevelType w:val="multilevel"/>
    <w:tmpl w:val="1D6AEB7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206905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9937F1"/>
    <w:multiLevelType w:val="hybridMultilevel"/>
    <w:tmpl w:val="1096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652BA"/>
    <w:multiLevelType w:val="multilevel"/>
    <w:tmpl w:val="DF4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454A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4">
    <w:nsid w:val="3FB13B6C"/>
    <w:multiLevelType w:val="multilevel"/>
    <w:tmpl w:val="ACD0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430B47D4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8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>
    <w:nsid w:val="4F830CF0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2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3">
    <w:nsid w:val="535C297D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A340E"/>
    <w:multiLevelType w:val="hybridMultilevel"/>
    <w:tmpl w:val="534E6F1A"/>
    <w:lvl w:ilvl="0" w:tplc="3F9EFB8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21AB4"/>
    <w:multiLevelType w:val="multilevel"/>
    <w:tmpl w:val="2A5A1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15C2B22"/>
    <w:multiLevelType w:val="multilevel"/>
    <w:tmpl w:val="A0EC1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D32BD6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70405D"/>
    <w:multiLevelType w:val="multilevel"/>
    <w:tmpl w:val="6E9E0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20"/>
  </w:num>
  <w:num w:numId="7">
    <w:abstractNumId w:val="23"/>
  </w:num>
  <w:num w:numId="8">
    <w:abstractNumId w:val="15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26"/>
  </w:num>
  <w:num w:numId="13">
    <w:abstractNumId w:val="12"/>
  </w:num>
  <w:num w:numId="14">
    <w:abstractNumId w:val="2"/>
  </w:num>
  <w:num w:numId="15">
    <w:abstractNumId w:val="8"/>
  </w:num>
  <w:num w:numId="16">
    <w:abstractNumId w:val="24"/>
  </w:num>
  <w:num w:numId="17">
    <w:abstractNumId w:val="40"/>
  </w:num>
  <w:num w:numId="18">
    <w:abstractNumId w:val="2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1"/>
  </w:num>
  <w:num w:numId="26">
    <w:abstractNumId w:val="35"/>
  </w:num>
  <w:num w:numId="27">
    <w:abstractNumId w:val="10"/>
  </w:num>
  <w:num w:numId="28">
    <w:abstractNumId w:val="46"/>
  </w:num>
  <w:num w:numId="29">
    <w:abstractNumId w:val="17"/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6"/>
  </w:num>
  <w:num w:numId="34">
    <w:abstractNumId w:val="11"/>
  </w:num>
  <w:num w:numId="35">
    <w:abstractNumId w:val="21"/>
  </w:num>
  <w:num w:numId="36">
    <w:abstractNumId w:val="25"/>
  </w:num>
  <w:num w:numId="37">
    <w:abstractNumId w:val="33"/>
  </w:num>
  <w:num w:numId="38">
    <w:abstractNumId w:val="18"/>
  </w:num>
  <w:num w:numId="39">
    <w:abstractNumId w:val="4"/>
  </w:num>
  <w:num w:numId="40">
    <w:abstractNumId w:val="44"/>
  </w:num>
  <w:num w:numId="41">
    <w:abstractNumId w:val="32"/>
  </w:num>
  <w:num w:numId="42">
    <w:abstractNumId w:val="19"/>
  </w:num>
  <w:num w:numId="43">
    <w:abstractNumId w:val="16"/>
  </w:num>
  <w:num w:numId="44">
    <w:abstractNumId w:val="39"/>
  </w:num>
  <w:num w:numId="45">
    <w:abstractNumId w:val="29"/>
  </w:num>
  <w:num w:numId="46">
    <w:abstractNumId w:val="14"/>
  </w:num>
  <w:num w:numId="47">
    <w:abstractNumId w:val="47"/>
  </w:num>
  <w:num w:numId="48">
    <w:abstractNumId w:val="45"/>
  </w:num>
  <w:num w:numId="49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102F7"/>
    <w:rsid w:val="0001264C"/>
    <w:rsid w:val="00021741"/>
    <w:rsid w:val="000237CC"/>
    <w:rsid w:val="00025576"/>
    <w:rsid w:val="0003471E"/>
    <w:rsid w:val="00041112"/>
    <w:rsid w:val="00041E40"/>
    <w:rsid w:val="00043EB4"/>
    <w:rsid w:val="00044FB7"/>
    <w:rsid w:val="00053FDF"/>
    <w:rsid w:val="000827AB"/>
    <w:rsid w:val="0008345C"/>
    <w:rsid w:val="000836CA"/>
    <w:rsid w:val="00087B7F"/>
    <w:rsid w:val="00087BFA"/>
    <w:rsid w:val="00097CF7"/>
    <w:rsid w:val="000A6081"/>
    <w:rsid w:val="000C3623"/>
    <w:rsid w:val="000D19F7"/>
    <w:rsid w:val="000F1434"/>
    <w:rsid w:val="000F20E8"/>
    <w:rsid w:val="00100E57"/>
    <w:rsid w:val="001266AA"/>
    <w:rsid w:val="00143293"/>
    <w:rsid w:val="00146174"/>
    <w:rsid w:val="00150BF7"/>
    <w:rsid w:val="00154C33"/>
    <w:rsid w:val="00160180"/>
    <w:rsid w:val="00161027"/>
    <w:rsid w:val="0016213A"/>
    <w:rsid w:val="00172660"/>
    <w:rsid w:val="0018238C"/>
    <w:rsid w:val="001838EF"/>
    <w:rsid w:val="001C15B2"/>
    <w:rsid w:val="001C199E"/>
    <w:rsid w:val="001D7C36"/>
    <w:rsid w:val="001F4317"/>
    <w:rsid w:val="001F4E10"/>
    <w:rsid w:val="00200570"/>
    <w:rsid w:val="002121BB"/>
    <w:rsid w:val="00221264"/>
    <w:rsid w:val="00222DE4"/>
    <w:rsid w:val="00230DB7"/>
    <w:rsid w:val="0023720F"/>
    <w:rsid w:val="0024716E"/>
    <w:rsid w:val="00253FD6"/>
    <w:rsid w:val="00277848"/>
    <w:rsid w:val="002B416B"/>
    <w:rsid w:val="002D0066"/>
    <w:rsid w:val="002D5068"/>
    <w:rsid w:val="002D730C"/>
    <w:rsid w:val="002E59BF"/>
    <w:rsid w:val="002E6875"/>
    <w:rsid w:val="002E7054"/>
    <w:rsid w:val="003058B4"/>
    <w:rsid w:val="00337B2D"/>
    <w:rsid w:val="003419E9"/>
    <w:rsid w:val="0039308B"/>
    <w:rsid w:val="003B3711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520EB"/>
    <w:rsid w:val="004558B7"/>
    <w:rsid w:val="00466DAD"/>
    <w:rsid w:val="00467AE4"/>
    <w:rsid w:val="00471B91"/>
    <w:rsid w:val="00492896"/>
    <w:rsid w:val="004943E2"/>
    <w:rsid w:val="004B0BF9"/>
    <w:rsid w:val="004B6F87"/>
    <w:rsid w:val="004D655B"/>
    <w:rsid w:val="004E0F97"/>
    <w:rsid w:val="004E166B"/>
    <w:rsid w:val="0051224B"/>
    <w:rsid w:val="00531DA9"/>
    <w:rsid w:val="0053420B"/>
    <w:rsid w:val="005432C2"/>
    <w:rsid w:val="0054519C"/>
    <w:rsid w:val="0054675E"/>
    <w:rsid w:val="00552CB7"/>
    <w:rsid w:val="00554A2B"/>
    <w:rsid w:val="00554D8B"/>
    <w:rsid w:val="005610D2"/>
    <w:rsid w:val="005A448C"/>
    <w:rsid w:val="005A686A"/>
    <w:rsid w:val="005B1D44"/>
    <w:rsid w:val="005C0145"/>
    <w:rsid w:val="005C1BB2"/>
    <w:rsid w:val="005D5DAB"/>
    <w:rsid w:val="005D6002"/>
    <w:rsid w:val="005E0717"/>
    <w:rsid w:val="005E763D"/>
    <w:rsid w:val="005F17EA"/>
    <w:rsid w:val="00603140"/>
    <w:rsid w:val="00607DF6"/>
    <w:rsid w:val="00613ECA"/>
    <w:rsid w:val="00631E1B"/>
    <w:rsid w:val="006406A5"/>
    <w:rsid w:val="00672963"/>
    <w:rsid w:val="00673C2D"/>
    <w:rsid w:val="00677716"/>
    <w:rsid w:val="006821E5"/>
    <w:rsid w:val="00682ACA"/>
    <w:rsid w:val="0069231A"/>
    <w:rsid w:val="00695261"/>
    <w:rsid w:val="00696650"/>
    <w:rsid w:val="006A2E80"/>
    <w:rsid w:val="006A718E"/>
    <w:rsid w:val="006A7F29"/>
    <w:rsid w:val="006D762A"/>
    <w:rsid w:val="006F636C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E7E"/>
    <w:rsid w:val="00877EB8"/>
    <w:rsid w:val="00884DC1"/>
    <w:rsid w:val="00894C2D"/>
    <w:rsid w:val="008A1F0D"/>
    <w:rsid w:val="008B2EDD"/>
    <w:rsid w:val="008B5449"/>
    <w:rsid w:val="008B5618"/>
    <w:rsid w:val="008C0697"/>
    <w:rsid w:val="008D24E3"/>
    <w:rsid w:val="008E0A4C"/>
    <w:rsid w:val="008E32DE"/>
    <w:rsid w:val="008E5C6D"/>
    <w:rsid w:val="00900F2D"/>
    <w:rsid w:val="00904682"/>
    <w:rsid w:val="00914AAD"/>
    <w:rsid w:val="00934F06"/>
    <w:rsid w:val="00951DE4"/>
    <w:rsid w:val="009953E2"/>
    <w:rsid w:val="009A0167"/>
    <w:rsid w:val="009A5798"/>
    <w:rsid w:val="009A6BDB"/>
    <w:rsid w:val="009C7AF9"/>
    <w:rsid w:val="009C7DBF"/>
    <w:rsid w:val="009E2E05"/>
    <w:rsid w:val="009E5FEB"/>
    <w:rsid w:val="00A00B91"/>
    <w:rsid w:val="00A12E0E"/>
    <w:rsid w:val="00A22FE7"/>
    <w:rsid w:val="00A3525E"/>
    <w:rsid w:val="00A35E7F"/>
    <w:rsid w:val="00A41A98"/>
    <w:rsid w:val="00A41BF1"/>
    <w:rsid w:val="00A42B48"/>
    <w:rsid w:val="00A43DA4"/>
    <w:rsid w:val="00A62513"/>
    <w:rsid w:val="00A64549"/>
    <w:rsid w:val="00A724B0"/>
    <w:rsid w:val="00A73918"/>
    <w:rsid w:val="00A83FE1"/>
    <w:rsid w:val="00A87215"/>
    <w:rsid w:val="00A91D7A"/>
    <w:rsid w:val="00AA0A14"/>
    <w:rsid w:val="00AA769F"/>
    <w:rsid w:val="00AB0222"/>
    <w:rsid w:val="00AB662F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50BAD"/>
    <w:rsid w:val="00B5279E"/>
    <w:rsid w:val="00B52AA5"/>
    <w:rsid w:val="00B668C8"/>
    <w:rsid w:val="00B710A9"/>
    <w:rsid w:val="00B75CD4"/>
    <w:rsid w:val="00B83779"/>
    <w:rsid w:val="00B916DD"/>
    <w:rsid w:val="00B920A0"/>
    <w:rsid w:val="00B969CE"/>
    <w:rsid w:val="00BA3A4A"/>
    <w:rsid w:val="00BB4536"/>
    <w:rsid w:val="00C01078"/>
    <w:rsid w:val="00C17779"/>
    <w:rsid w:val="00C20CFE"/>
    <w:rsid w:val="00C33C9D"/>
    <w:rsid w:val="00C34963"/>
    <w:rsid w:val="00C46876"/>
    <w:rsid w:val="00C574AE"/>
    <w:rsid w:val="00C72355"/>
    <w:rsid w:val="00C860F6"/>
    <w:rsid w:val="00C87120"/>
    <w:rsid w:val="00CB4750"/>
    <w:rsid w:val="00CB5649"/>
    <w:rsid w:val="00CB6867"/>
    <w:rsid w:val="00CB7D9A"/>
    <w:rsid w:val="00CC396B"/>
    <w:rsid w:val="00CD108B"/>
    <w:rsid w:val="00CD22C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A7E30"/>
    <w:rsid w:val="00DE1DDC"/>
    <w:rsid w:val="00DF2E14"/>
    <w:rsid w:val="00E0749A"/>
    <w:rsid w:val="00E20911"/>
    <w:rsid w:val="00E2164D"/>
    <w:rsid w:val="00E22BDE"/>
    <w:rsid w:val="00E2558D"/>
    <w:rsid w:val="00E35D2B"/>
    <w:rsid w:val="00E37CAC"/>
    <w:rsid w:val="00E37D60"/>
    <w:rsid w:val="00E44D27"/>
    <w:rsid w:val="00E5731C"/>
    <w:rsid w:val="00E63D48"/>
    <w:rsid w:val="00E71262"/>
    <w:rsid w:val="00E71CCC"/>
    <w:rsid w:val="00E8277D"/>
    <w:rsid w:val="00E9070C"/>
    <w:rsid w:val="00E94063"/>
    <w:rsid w:val="00EC63C2"/>
    <w:rsid w:val="00EC64E0"/>
    <w:rsid w:val="00ED4CAD"/>
    <w:rsid w:val="00EE4BA2"/>
    <w:rsid w:val="00EE62B3"/>
    <w:rsid w:val="00F0593D"/>
    <w:rsid w:val="00F063D7"/>
    <w:rsid w:val="00F461C8"/>
    <w:rsid w:val="00F70219"/>
    <w:rsid w:val="00F80BC1"/>
    <w:rsid w:val="00F8659E"/>
    <w:rsid w:val="00FB7C4C"/>
    <w:rsid w:val="00FC671B"/>
    <w:rsid w:val="00FD41CD"/>
    <w:rsid w:val="00FD6ADD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F920-9AA5-4420-A8FF-274BEFB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9343</Words>
  <Characters>53259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2018-07-16T07:02:00Z</cp:lastPrinted>
  <dcterms:created xsi:type="dcterms:W3CDTF">2017-09-13T01:21:00Z</dcterms:created>
  <dcterms:modified xsi:type="dcterms:W3CDTF">2018-07-17T07:55:00Z</dcterms:modified>
</cp:coreProperties>
</file>