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1E1765" w:rsidRDefault="008C0697" w:rsidP="008C0697">
      <w:pPr>
        <w:jc w:val="center"/>
        <w:rPr>
          <w:b/>
          <w:i/>
          <w:sz w:val="44"/>
          <w:szCs w:val="44"/>
        </w:rPr>
      </w:pPr>
      <w:r w:rsidRPr="001E1765">
        <w:rPr>
          <w:b/>
          <w:i/>
          <w:sz w:val="44"/>
          <w:szCs w:val="44"/>
        </w:rPr>
        <w:t>МАЛЫШЕВСКИЙ ВЕСТНИК</w:t>
      </w:r>
    </w:p>
    <w:p w:rsidR="008C0697" w:rsidRPr="001E1765" w:rsidRDefault="008C0697" w:rsidP="008C0697">
      <w:pPr>
        <w:jc w:val="center"/>
        <w:rPr>
          <w:b/>
          <w:i/>
          <w:sz w:val="40"/>
          <w:szCs w:val="40"/>
        </w:rPr>
      </w:pPr>
      <w:r w:rsidRPr="001E1765">
        <w:rPr>
          <w:b/>
          <w:i/>
          <w:sz w:val="40"/>
          <w:szCs w:val="40"/>
        </w:rPr>
        <w:t xml:space="preserve">№ </w:t>
      </w:r>
      <w:r w:rsidR="004943E2">
        <w:rPr>
          <w:b/>
          <w:i/>
          <w:sz w:val="40"/>
          <w:szCs w:val="40"/>
        </w:rPr>
        <w:t>5</w:t>
      </w:r>
      <w:r w:rsidR="00E35D2B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>(1</w:t>
      </w:r>
      <w:r w:rsidR="004943E2">
        <w:rPr>
          <w:b/>
          <w:i/>
          <w:sz w:val="40"/>
          <w:szCs w:val="40"/>
        </w:rPr>
        <w:t>6</w:t>
      </w:r>
      <w:r w:rsidR="00E35D2B">
        <w:rPr>
          <w:b/>
          <w:i/>
          <w:sz w:val="40"/>
          <w:szCs w:val="40"/>
        </w:rPr>
        <w:t>3</w:t>
      </w:r>
      <w:r w:rsidRPr="001E1765">
        <w:rPr>
          <w:b/>
          <w:i/>
          <w:sz w:val="40"/>
          <w:szCs w:val="40"/>
        </w:rPr>
        <w:t xml:space="preserve">) </w:t>
      </w:r>
      <w:r w:rsidR="00E35D2B">
        <w:rPr>
          <w:b/>
          <w:i/>
          <w:sz w:val="40"/>
          <w:szCs w:val="40"/>
        </w:rPr>
        <w:t>23</w:t>
      </w:r>
      <w:r w:rsidR="0051224B">
        <w:rPr>
          <w:b/>
          <w:i/>
          <w:sz w:val="40"/>
          <w:szCs w:val="40"/>
        </w:rPr>
        <w:t xml:space="preserve"> </w:t>
      </w:r>
      <w:r w:rsidR="00FD41CD">
        <w:rPr>
          <w:b/>
          <w:i/>
          <w:sz w:val="40"/>
          <w:szCs w:val="40"/>
        </w:rPr>
        <w:t>октября</w:t>
      </w:r>
      <w:r>
        <w:rPr>
          <w:b/>
          <w:i/>
          <w:sz w:val="40"/>
          <w:szCs w:val="40"/>
        </w:rPr>
        <w:t xml:space="preserve"> </w:t>
      </w:r>
      <w:r w:rsidRPr="001E1765">
        <w:rPr>
          <w:b/>
          <w:i/>
          <w:sz w:val="40"/>
          <w:szCs w:val="40"/>
        </w:rPr>
        <w:t>201</w:t>
      </w:r>
      <w:r w:rsidR="002E59BF">
        <w:rPr>
          <w:b/>
          <w:i/>
          <w:sz w:val="40"/>
          <w:szCs w:val="40"/>
        </w:rPr>
        <w:t>7</w:t>
      </w:r>
      <w:r w:rsidRPr="001E1765">
        <w:rPr>
          <w:b/>
          <w:i/>
          <w:sz w:val="40"/>
          <w:szCs w:val="40"/>
        </w:rPr>
        <w:t xml:space="preserve"> года</w:t>
      </w:r>
    </w:p>
    <w:p w:rsidR="008C0697" w:rsidRDefault="008C0697" w:rsidP="008C0697">
      <w:pPr>
        <w:jc w:val="center"/>
        <w:rPr>
          <w:b/>
          <w:i/>
          <w:sz w:val="28"/>
          <w:szCs w:val="28"/>
        </w:rPr>
      </w:pPr>
      <w:r w:rsidRPr="001E1765">
        <w:rPr>
          <w:b/>
          <w:i/>
          <w:sz w:val="28"/>
          <w:szCs w:val="28"/>
        </w:rPr>
        <w:t>Информационный бюллетень органов местного самоуп</w:t>
      </w:r>
      <w:r w:rsidR="00D577A6">
        <w:rPr>
          <w:b/>
          <w:i/>
          <w:sz w:val="28"/>
          <w:szCs w:val="28"/>
        </w:rPr>
        <w:t xml:space="preserve">равления </w:t>
      </w:r>
      <w:r>
        <w:rPr>
          <w:b/>
          <w:i/>
          <w:sz w:val="28"/>
          <w:szCs w:val="28"/>
        </w:rPr>
        <w:t>Малышевского сельсовет</w:t>
      </w:r>
    </w:p>
    <w:p w:rsidR="00FD41CD" w:rsidRDefault="004943E2" w:rsidP="00E2558D">
      <w:pPr>
        <w:jc w:val="center"/>
        <w:rPr>
          <w:b/>
          <w:i/>
        </w:rPr>
      </w:pPr>
      <w:r w:rsidRPr="00E2558D">
        <w:rPr>
          <w:b/>
          <w:i/>
        </w:rPr>
        <w:t>____________________________________________________________</w:t>
      </w:r>
    </w:p>
    <w:p w:rsidR="00FD41CD" w:rsidRPr="00A91D7A" w:rsidRDefault="00FD41CD" w:rsidP="00FD41CD"/>
    <w:p w:rsidR="00CD22C7" w:rsidRPr="00A91D7A" w:rsidRDefault="00FD41CD" w:rsidP="00CD22C7">
      <w:pPr>
        <w:jc w:val="center"/>
      </w:pPr>
      <w:r w:rsidRPr="00A91D7A">
        <w:tab/>
      </w:r>
    </w:p>
    <w:p w:rsidR="00CD22C7" w:rsidRDefault="00CD22C7" w:rsidP="00CD22C7">
      <w:pPr>
        <w:jc w:val="center"/>
        <w:rPr>
          <w:b/>
          <w:sz w:val="28"/>
        </w:rPr>
      </w:pPr>
      <w:r w:rsidRPr="004345A7">
        <w:rPr>
          <w:b/>
          <w:sz w:val="28"/>
        </w:rPr>
        <w:t xml:space="preserve">СОВЕТ  ДЕПУТАТОВ </w:t>
      </w:r>
    </w:p>
    <w:p w:rsidR="00CD22C7" w:rsidRPr="004345A7" w:rsidRDefault="00CD22C7" w:rsidP="00CD22C7">
      <w:pPr>
        <w:jc w:val="center"/>
        <w:rPr>
          <w:b/>
          <w:sz w:val="28"/>
        </w:rPr>
      </w:pPr>
      <w:r w:rsidRPr="004345A7">
        <w:rPr>
          <w:b/>
          <w:sz w:val="28"/>
        </w:rPr>
        <w:t xml:space="preserve"> </w:t>
      </w:r>
      <w:r>
        <w:rPr>
          <w:b/>
          <w:sz w:val="28"/>
        </w:rPr>
        <w:t xml:space="preserve">МАЛЫШЕВСКОГО </w:t>
      </w:r>
      <w:r w:rsidRPr="004345A7">
        <w:rPr>
          <w:b/>
          <w:sz w:val="28"/>
        </w:rPr>
        <w:t>СЕЛЬСОВЕТА</w:t>
      </w:r>
    </w:p>
    <w:p w:rsidR="00CD22C7" w:rsidRPr="004345A7" w:rsidRDefault="00CD22C7" w:rsidP="00CD22C7">
      <w:pPr>
        <w:jc w:val="center"/>
        <w:rPr>
          <w:b/>
          <w:sz w:val="28"/>
        </w:rPr>
      </w:pPr>
      <w:r w:rsidRPr="004345A7">
        <w:rPr>
          <w:b/>
          <w:sz w:val="28"/>
        </w:rPr>
        <w:t xml:space="preserve">  Сузунского района Новосибирской  области</w:t>
      </w:r>
    </w:p>
    <w:p w:rsidR="00CD22C7" w:rsidRDefault="00CD22C7" w:rsidP="00CD22C7">
      <w:pPr>
        <w:jc w:val="both"/>
        <w:rPr>
          <w:sz w:val="16"/>
          <w:szCs w:val="16"/>
        </w:rPr>
      </w:pPr>
    </w:p>
    <w:p w:rsidR="00CD22C7" w:rsidRDefault="00CD22C7" w:rsidP="00CD22C7">
      <w:pPr>
        <w:jc w:val="both"/>
        <w:rPr>
          <w:sz w:val="16"/>
          <w:szCs w:val="16"/>
        </w:rPr>
      </w:pPr>
    </w:p>
    <w:p w:rsidR="00CD22C7" w:rsidRPr="00CD22C7" w:rsidRDefault="00CD22C7" w:rsidP="00CD22C7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D22C7">
        <w:rPr>
          <w:rFonts w:ascii="Times New Roman" w:hAnsi="Times New Roman" w:cs="Times New Roman"/>
          <w:color w:val="000000" w:themeColor="text1"/>
          <w:sz w:val="32"/>
          <w:szCs w:val="32"/>
        </w:rPr>
        <w:t>РЕШЕНИЕ</w:t>
      </w:r>
    </w:p>
    <w:p w:rsidR="00CD22C7" w:rsidRDefault="00CD22C7" w:rsidP="00CD22C7">
      <w:pPr>
        <w:jc w:val="center"/>
        <w:rPr>
          <w:sz w:val="28"/>
        </w:rPr>
      </w:pPr>
      <w:r>
        <w:rPr>
          <w:sz w:val="28"/>
        </w:rPr>
        <w:t>двадцать третьей сессии пятого созыва</w:t>
      </w:r>
    </w:p>
    <w:p w:rsidR="00CD22C7" w:rsidRDefault="00CD22C7" w:rsidP="00CD22C7">
      <w:pPr>
        <w:jc w:val="center"/>
        <w:rPr>
          <w:sz w:val="28"/>
        </w:rPr>
      </w:pPr>
    </w:p>
    <w:p w:rsidR="00CD22C7" w:rsidRDefault="00CD22C7" w:rsidP="00CD22C7">
      <w:pPr>
        <w:jc w:val="both"/>
        <w:rPr>
          <w:sz w:val="28"/>
        </w:rPr>
      </w:pPr>
      <w:r>
        <w:rPr>
          <w:sz w:val="28"/>
        </w:rPr>
        <w:t>05.09.2017                                                                                                   № 92</w:t>
      </w:r>
    </w:p>
    <w:p w:rsidR="00CD22C7" w:rsidRDefault="00CD22C7" w:rsidP="00CD22C7">
      <w:pPr>
        <w:jc w:val="both"/>
        <w:rPr>
          <w:sz w:val="28"/>
        </w:rPr>
      </w:pPr>
    </w:p>
    <w:p w:rsidR="00CD22C7" w:rsidRDefault="00CD22C7" w:rsidP="00CD22C7">
      <w:pPr>
        <w:jc w:val="center"/>
        <w:rPr>
          <w:rFonts w:ascii="Calibri" w:hAnsi="Calibri"/>
          <w:b/>
          <w:sz w:val="16"/>
          <w:szCs w:val="16"/>
        </w:rPr>
      </w:pPr>
    </w:p>
    <w:p w:rsidR="00CD22C7" w:rsidRDefault="00CD22C7" w:rsidP="00CD22C7">
      <w:pPr>
        <w:jc w:val="center"/>
        <w:rPr>
          <w:rFonts w:ascii="Calibri" w:hAnsi="Calibri"/>
          <w:b/>
          <w:sz w:val="16"/>
          <w:szCs w:val="16"/>
        </w:rPr>
      </w:pPr>
    </w:p>
    <w:p w:rsidR="00CD22C7" w:rsidRDefault="00CD22C7" w:rsidP="00CD22C7">
      <w:pPr>
        <w:rPr>
          <w:color w:val="000000"/>
          <w:sz w:val="28"/>
          <w:szCs w:val="28"/>
        </w:rPr>
      </w:pPr>
      <w:r w:rsidRPr="00B53168">
        <w:rPr>
          <w:color w:val="000000"/>
          <w:sz w:val="28"/>
          <w:szCs w:val="28"/>
        </w:rPr>
        <w:t>О внесении изменений</w:t>
      </w:r>
      <w:r>
        <w:rPr>
          <w:color w:val="000000"/>
          <w:sz w:val="28"/>
          <w:szCs w:val="28"/>
        </w:rPr>
        <w:t xml:space="preserve"> </w:t>
      </w:r>
      <w:r w:rsidRPr="00B53168">
        <w:rPr>
          <w:color w:val="000000"/>
          <w:sz w:val="28"/>
          <w:szCs w:val="28"/>
        </w:rPr>
        <w:t xml:space="preserve">в Устав </w:t>
      </w:r>
      <w:r>
        <w:rPr>
          <w:color w:val="000000"/>
          <w:sz w:val="28"/>
          <w:szCs w:val="28"/>
        </w:rPr>
        <w:t xml:space="preserve"> Малышевского</w:t>
      </w:r>
    </w:p>
    <w:p w:rsidR="00CD22C7" w:rsidRPr="00B53168" w:rsidRDefault="00CD22C7" w:rsidP="00CD22C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сельсовета Сузунского района Новосибирской области.</w:t>
      </w:r>
    </w:p>
    <w:p w:rsidR="00CD22C7" w:rsidRDefault="00CD22C7" w:rsidP="00CD22C7">
      <w:pPr>
        <w:ind w:firstLine="900"/>
        <w:jc w:val="center"/>
        <w:rPr>
          <w:sz w:val="28"/>
          <w:szCs w:val="28"/>
        </w:rPr>
      </w:pPr>
    </w:p>
    <w:p w:rsidR="00CD22C7" w:rsidRPr="00B53168" w:rsidRDefault="00CD22C7" w:rsidP="00CD22C7">
      <w:pPr>
        <w:ind w:firstLine="900"/>
        <w:jc w:val="center"/>
        <w:rPr>
          <w:sz w:val="28"/>
          <w:szCs w:val="28"/>
        </w:rPr>
      </w:pPr>
    </w:p>
    <w:p w:rsidR="00CD22C7" w:rsidRDefault="00CD22C7" w:rsidP="00CD22C7">
      <w:pPr>
        <w:ind w:firstLine="900"/>
        <w:jc w:val="both"/>
        <w:rPr>
          <w:b/>
          <w:bCs/>
          <w:sz w:val="28"/>
          <w:szCs w:val="28"/>
        </w:rPr>
      </w:pPr>
      <w:r w:rsidRPr="004955F9">
        <w:rPr>
          <w:sz w:val="28"/>
          <w:szCs w:val="28"/>
        </w:rPr>
        <w:t>В соответствии со ст. 7, 35, 44 Федерального закона от 06.10.2003 г № 131-ФЗ « Об</w:t>
      </w:r>
      <w:r>
        <w:rPr>
          <w:sz w:val="28"/>
          <w:szCs w:val="28"/>
        </w:rPr>
        <w:t xml:space="preserve"> </w:t>
      </w:r>
      <w:r w:rsidRPr="004955F9">
        <w:rPr>
          <w:sz w:val="28"/>
          <w:szCs w:val="28"/>
        </w:rPr>
        <w:t xml:space="preserve">общих принципах организации местного самоуправления в Российской Федерации» </w:t>
      </w:r>
      <w:r w:rsidRPr="00B5316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 Малышевского сельсовета Сузунского </w:t>
      </w:r>
      <w:r w:rsidRPr="00B53168">
        <w:rPr>
          <w:sz w:val="28"/>
          <w:szCs w:val="28"/>
        </w:rPr>
        <w:t xml:space="preserve">района </w:t>
      </w:r>
      <w:r w:rsidRPr="00B53168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>,</w:t>
      </w:r>
      <w:r w:rsidRPr="00B53168">
        <w:rPr>
          <w:b/>
          <w:bCs/>
          <w:sz w:val="28"/>
          <w:szCs w:val="28"/>
        </w:rPr>
        <w:t xml:space="preserve"> </w:t>
      </w:r>
    </w:p>
    <w:p w:rsidR="00CD22C7" w:rsidRDefault="00CD22C7" w:rsidP="00CD22C7">
      <w:pPr>
        <w:ind w:firstLine="900"/>
        <w:jc w:val="both"/>
        <w:rPr>
          <w:b/>
          <w:bCs/>
          <w:sz w:val="28"/>
          <w:szCs w:val="28"/>
        </w:rPr>
      </w:pPr>
    </w:p>
    <w:p w:rsidR="00CD22C7" w:rsidRPr="00B70872" w:rsidRDefault="00CD22C7" w:rsidP="00CD22C7">
      <w:pPr>
        <w:jc w:val="both"/>
        <w:rPr>
          <w:sz w:val="28"/>
          <w:szCs w:val="28"/>
        </w:rPr>
      </w:pPr>
      <w:r w:rsidRPr="00B70872">
        <w:rPr>
          <w:sz w:val="28"/>
          <w:szCs w:val="28"/>
        </w:rPr>
        <w:t>РЕШИЛ:</w:t>
      </w:r>
    </w:p>
    <w:p w:rsidR="00CD22C7" w:rsidRPr="00B53168" w:rsidRDefault="00CD22C7" w:rsidP="00CD22C7">
      <w:pPr>
        <w:ind w:firstLine="567"/>
        <w:jc w:val="both"/>
        <w:rPr>
          <w:sz w:val="28"/>
          <w:szCs w:val="28"/>
        </w:rPr>
      </w:pPr>
    </w:p>
    <w:p w:rsidR="00CD22C7" w:rsidRDefault="00CD22C7" w:rsidP="00CD22C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4955F9">
        <w:rPr>
          <w:bCs/>
          <w:sz w:val="28"/>
          <w:szCs w:val="28"/>
        </w:rPr>
        <w:t>1. Принять муниципальный правовой акт о внесении изменени</w:t>
      </w:r>
      <w:r>
        <w:rPr>
          <w:bCs/>
          <w:sz w:val="28"/>
          <w:szCs w:val="28"/>
        </w:rPr>
        <w:t xml:space="preserve">й </w:t>
      </w:r>
      <w:r w:rsidRPr="004955F9">
        <w:rPr>
          <w:bCs/>
          <w:sz w:val="28"/>
          <w:szCs w:val="28"/>
        </w:rPr>
        <w:t>в Устав</w:t>
      </w:r>
      <w:r>
        <w:rPr>
          <w:bCs/>
          <w:sz w:val="28"/>
          <w:szCs w:val="28"/>
        </w:rPr>
        <w:t xml:space="preserve"> Малышевского </w:t>
      </w:r>
      <w:r w:rsidRPr="004955F9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>Сузунского района</w:t>
      </w:r>
      <w:r w:rsidRPr="004955F9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(прилагается).</w:t>
      </w:r>
    </w:p>
    <w:p w:rsidR="00CD22C7" w:rsidRDefault="00CD22C7" w:rsidP="00CD22C7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</w:p>
    <w:p w:rsidR="00CD22C7" w:rsidRDefault="00CD22C7" w:rsidP="00CD22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4955F9">
        <w:rPr>
          <w:bCs/>
          <w:sz w:val="28"/>
          <w:szCs w:val="28"/>
        </w:rPr>
        <w:t>2. В порядке, установленном Федеральным законом от 21.07.2005 г. № 97-ФЗ «О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государственной регистрации Уставов муниципальных образований», предоставить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 xml:space="preserve">муниципальный правовой акт о внесении изменении в Устав </w:t>
      </w:r>
      <w:r>
        <w:rPr>
          <w:bCs/>
          <w:sz w:val="28"/>
          <w:szCs w:val="28"/>
        </w:rPr>
        <w:t xml:space="preserve">Малышевского </w:t>
      </w:r>
      <w:r w:rsidRPr="004955F9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Сузунского района </w:t>
      </w:r>
      <w:r w:rsidRPr="004955F9">
        <w:rPr>
          <w:bCs/>
          <w:sz w:val="28"/>
          <w:szCs w:val="28"/>
        </w:rPr>
        <w:t>Новосибирской области на государственную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регистрацию в Главное управление Министерства юстиции Российской Федерации по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Новосибирской области в течение 15 дней.</w:t>
      </w:r>
    </w:p>
    <w:p w:rsidR="00CD22C7" w:rsidRPr="004955F9" w:rsidRDefault="00CD22C7" w:rsidP="00CD22C7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</w:p>
    <w:p w:rsidR="00CD22C7" w:rsidRPr="004955F9" w:rsidRDefault="00CD22C7" w:rsidP="00CD22C7">
      <w:pPr>
        <w:ind w:firstLine="851"/>
        <w:jc w:val="both"/>
        <w:rPr>
          <w:bCs/>
          <w:sz w:val="28"/>
          <w:szCs w:val="28"/>
        </w:rPr>
      </w:pPr>
      <w:r w:rsidRPr="004955F9">
        <w:rPr>
          <w:bCs/>
          <w:sz w:val="28"/>
          <w:szCs w:val="28"/>
        </w:rPr>
        <w:t xml:space="preserve">3. </w:t>
      </w:r>
      <w:proofErr w:type="gramStart"/>
      <w:r w:rsidRPr="004955F9">
        <w:rPr>
          <w:bCs/>
          <w:sz w:val="28"/>
          <w:szCs w:val="28"/>
        </w:rPr>
        <w:t xml:space="preserve">Главе </w:t>
      </w:r>
      <w:r>
        <w:rPr>
          <w:bCs/>
          <w:sz w:val="28"/>
          <w:szCs w:val="28"/>
        </w:rPr>
        <w:t>Малышевского</w:t>
      </w:r>
      <w:r w:rsidRPr="004955F9">
        <w:rPr>
          <w:bCs/>
          <w:sz w:val="28"/>
          <w:szCs w:val="28"/>
        </w:rPr>
        <w:t xml:space="preserve"> сельсовета </w:t>
      </w:r>
      <w:r>
        <w:rPr>
          <w:bCs/>
          <w:sz w:val="28"/>
          <w:szCs w:val="28"/>
        </w:rPr>
        <w:t>Сузунского</w:t>
      </w:r>
      <w:r w:rsidRPr="004955F9">
        <w:rPr>
          <w:bCs/>
          <w:sz w:val="28"/>
          <w:szCs w:val="28"/>
        </w:rPr>
        <w:t xml:space="preserve"> района Новосибирской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 xml:space="preserve">области опубликовать муниципальный правовой акт </w:t>
      </w:r>
      <w:r>
        <w:rPr>
          <w:bCs/>
          <w:sz w:val="28"/>
          <w:szCs w:val="28"/>
        </w:rPr>
        <w:t>Малышевского</w:t>
      </w:r>
      <w:r w:rsidRPr="004955F9">
        <w:rPr>
          <w:bCs/>
          <w:sz w:val="28"/>
          <w:szCs w:val="28"/>
        </w:rPr>
        <w:t xml:space="preserve"> сельсовета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 xml:space="preserve">после государственной регистрации в течение 7 дней и направить в Главное </w:t>
      </w:r>
      <w:r w:rsidRPr="004955F9">
        <w:rPr>
          <w:bCs/>
          <w:sz w:val="28"/>
          <w:szCs w:val="28"/>
        </w:rPr>
        <w:lastRenderedPageBreak/>
        <w:t>управление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Министерства юстиции Российской Федерации по Новосибирской области сведения об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источнике и о дате официального опубликования (обнародования) муниципального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 xml:space="preserve">правового акта </w:t>
      </w:r>
      <w:r>
        <w:rPr>
          <w:bCs/>
          <w:sz w:val="28"/>
          <w:szCs w:val="28"/>
        </w:rPr>
        <w:t xml:space="preserve">Малышевского </w:t>
      </w:r>
      <w:r w:rsidRPr="004955F9"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t xml:space="preserve">Сузунского </w:t>
      </w:r>
      <w:r w:rsidRPr="004955F9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Новосибирской области для включения указанных сведений в государственный реестр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>уставов муниципальных образований</w:t>
      </w:r>
      <w:proofErr w:type="gramEnd"/>
      <w:r w:rsidRPr="004955F9">
        <w:rPr>
          <w:bCs/>
          <w:sz w:val="28"/>
          <w:szCs w:val="28"/>
        </w:rPr>
        <w:t xml:space="preserve"> Новосибирской области в 10-дневной срок.</w:t>
      </w:r>
    </w:p>
    <w:p w:rsidR="00CD22C7" w:rsidRDefault="00CD22C7" w:rsidP="00CD22C7">
      <w:pPr>
        <w:ind w:firstLine="851"/>
        <w:jc w:val="both"/>
        <w:rPr>
          <w:bCs/>
          <w:sz w:val="28"/>
          <w:szCs w:val="28"/>
        </w:rPr>
      </w:pPr>
      <w:r w:rsidRPr="004955F9">
        <w:rPr>
          <w:bCs/>
          <w:sz w:val="28"/>
          <w:szCs w:val="28"/>
        </w:rPr>
        <w:t>4. Настоящее решение вступает в силу после государственной регистрации и</w:t>
      </w:r>
      <w:r>
        <w:rPr>
          <w:bCs/>
          <w:sz w:val="28"/>
          <w:szCs w:val="28"/>
        </w:rPr>
        <w:t xml:space="preserve"> </w:t>
      </w:r>
      <w:r w:rsidRPr="004955F9">
        <w:rPr>
          <w:bCs/>
          <w:sz w:val="28"/>
          <w:szCs w:val="28"/>
        </w:rPr>
        <w:t xml:space="preserve">опубликования в </w:t>
      </w:r>
      <w:r>
        <w:rPr>
          <w:bCs/>
          <w:sz w:val="28"/>
          <w:szCs w:val="28"/>
        </w:rPr>
        <w:t>газете «Малышевский вестник»</w:t>
      </w:r>
      <w:r w:rsidRPr="004955F9">
        <w:rPr>
          <w:bCs/>
          <w:sz w:val="28"/>
          <w:szCs w:val="28"/>
        </w:rPr>
        <w:t>.</w:t>
      </w:r>
    </w:p>
    <w:p w:rsidR="00CD22C7" w:rsidRPr="00614768" w:rsidRDefault="00CD22C7" w:rsidP="00CD22C7">
      <w:pPr>
        <w:ind w:firstLine="851"/>
        <w:jc w:val="both"/>
        <w:rPr>
          <w:sz w:val="28"/>
          <w:szCs w:val="28"/>
        </w:rPr>
      </w:pPr>
    </w:p>
    <w:tbl>
      <w:tblPr>
        <w:tblW w:w="10095" w:type="dxa"/>
        <w:tblInd w:w="-123" w:type="dxa"/>
        <w:tblLook w:val="0000" w:firstRow="0" w:lastRow="0" w:firstColumn="0" w:lastColumn="0" w:noHBand="0" w:noVBand="0"/>
      </w:tblPr>
      <w:tblGrid>
        <w:gridCol w:w="4557"/>
        <w:gridCol w:w="5538"/>
      </w:tblGrid>
      <w:tr w:rsidR="00CD22C7" w:rsidTr="0029099A">
        <w:trPr>
          <w:trHeight w:val="80"/>
        </w:trPr>
        <w:tc>
          <w:tcPr>
            <w:tcW w:w="4557" w:type="dxa"/>
          </w:tcPr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</w:p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  <w:r w:rsidRPr="004556E0">
              <w:rPr>
                <w:sz w:val="28"/>
                <w:szCs w:val="28"/>
              </w:rPr>
              <w:t>Глава</w:t>
            </w:r>
          </w:p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Малышевского сельсовета</w:t>
            </w:r>
          </w:p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</w:t>
            </w:r>
          </w:p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CD22C7" w:rsidRDefault="00CD22C7" w:rsidP="0029099A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 </w:t>
            </w:r>
            <w:proofErr w:type="spellStart"/>
            <w:r>
              <w:rPr>
                <w:sz w:val="28"/>
                <w:szCs w:val="28"/>
              </w:rPr>
              <w:t>А.А.Львов</w:t>
            </w:r>
            <w:proofErr w:type="spellEnd"/>
          </w:p>
          <w:p w:rsidR="00CD22C7" w:rsidRPr="00D17B7B" w:rsidRDefault="00CD22C7" w:rsidP="0029099A">
            <w:pPr>
              <w:ind w:left="231"/>
            </w:pPr>
          </w:p>
          <w:p w:rsidR="00CD22C7" w:rsidRDefault="00CD22C7" w:rsidP="0029099A">
            <w:pPr>
              <w:ind w:firstLine="900"/>
              <w:rPr>
                <w:sz w:val="28"/>
                <w:szCs w:val="28"/>
              </w:rPr>
            </w:pPr>
          </w:p>
        </w:tc>
        <w:tc>
          <w:tcPr>
            <w:tcW w:w="5538" w:type="dxa"/>
          </w:tcPr>
          <w:p w:rsidR="00CD22C7" w:rsidRDefault="00CD22C7" w:rsidP="0029099A">
            <w:pPr>
              <w:ind w:left="648"/>
              <w:rPr>
                <w:sz w:val="28"/>
                <w:szCs w:val="28"/>
              </w:rPr>
            </w:pPr>
          </w:p>
          <w:p w:rsidR="00CD22C7" w:rsidRDefault="00CD22C7" w:rsidP="0029099A">
            <w:pPr>
              <w:ind w:left="648"/>
              <w:rPr>
                <w:sz w:val="28"/>
                <w:szCs w:val="28"/>
              </w:rPr>
            </w:pPr>
            <w:r w:rsidRPr="004556E0">
              <w:rPr>
                <w:sz w:val="28"/>
                <w:szCs w:val="28"/>
              </w:rPr>
              <w:t>Председатель Совета депутатов</w:t>
            </w:r>
            <w:r>
              <w:rPr>
                <w:sz w:val="28"/>
                <w:szCs w:val="28"/>
              </w:rPr>
              <w:t xml:space="preserve"> Малышевского сельсовета</w:t>
            </w:r>
          </w:p>
          <w:p w:rsidR="00CD22C7" w:rsidRDefault="00CD22C7" w:rsidP="0029099A">
            <w:pPr>
              <w:ind w:left="6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Сузунского района  Новосибирской области</w:t>
            </w:r>
          </w:p>
          <w:p w:rsidR="00CD22C7" w:rsidRDefault="00CD22C7" w:rsidP="0029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________ </w:t>
            </w:r>
            <w:proofErr w:type="spellStart"/>
            <w:r>
              <w:rPr>
                <w:sz w:val="28"/>
                <w:szCs w:val="28"/>
              </w:rPr>
              <w:t>М.Г.Федосов</w:t>
            </w:r>
            <w:proofErr w:type="spellEnd"/>
          </w:p>
          <w:p w:rsidR="00CD22C7" w:rsidRDefault="00CD22C7" w:rsidP="0029099A">
            <w:pPr>
              <w:jc w:val="right"/>
              <w:rPr>
                <w:sz w:val="28"/>
                <w:szCs w:val="28"/>
              </w:rPr>
            </w:pPr>
          </w:p>
        </w:tc>
      </w:tr>
    </w:tbl>
    <w:p w:rsidR="00CD22C7" w:rsidRDefault="00CD22C7" w:rsidP="00CD22C7">
      <w:pPr>
        <w:ind w:firstLine="900"/>
        <w:jc w:val="right"/>
      </w:pPr>
    </w:p>
    <w:p w:rsidR="00CD22C7" w:rsidRDefault="00CD22C7" w:rsidP="00CD22C7"/>
    <w:p w:rsidR="00CD22C7" w:rsidRDefault="00CD22C7" w:rsidP="00CD22C7">
      <w:pPr>
        <w:ind w:firstLine="900"/>
        <w:jc w:val="right"/>
        <w:rPr>
          <w:bCs/>
        </w:rPr>
      </w:pPr>
      <w:r w:rsidRPr="00FD4029">
        <w:t>П</w:t>
      </w:r>
      <w:r w:rsidRPr="00FD4029">
        <w:rPr>
          <w:bCs/>
        </w:rPr>
        <w:t>риложение</w:t>
      </w:r>
      <w:r>
        <w:rPr>
          <w:bCs/>
        </w:rPr>
        <w:t xml:space="preserve"> </w:t>
      </w:r>
    </w:p>
    <w:p w:rsidR="00CD22C7" w:rsidRPr="00FD4029" w:rsidRDefault="00CD22C7" w:rsidP="00CD22C7">
      <w:pPr>
        <w:ind w:firstLine="900"/>
        <w:jc w:val="right"/>
        <w:rPr>
          <w:bCs/>
        </w:rPr>
      </w:pPr>
      <w:r w:rsidRPr="00FD4029">
        <w:rPr>
          <w:bCs/>
        </w:rPr>
        <w:t xml:space="preserve"> к решению </w:t>
      </w:r>
    </w:p>
    <w:p w:rsidR="00CD22C7" w:rsidRDefault="00CD22C7" w:rsidP="00CD22C7">
      <w:pPr>
        <w:ind w:firstLine="900"/>
        <w:jc w:val="right"/>
        <w:rPr>
          <w:bCs/>
        </w:rPr>
      </w:pPr>
      <w:r>
        <w:rPr>
          <w:bCs/>
        </w:rPr>
        <w:t>23</w:t>
      </w:r>
      <w:r w:rsidRPr="00DA1467">
        <w:rPr>
          <w:bCs/>
        </w:rPr>
        <w:t>-й</w:t>
      </w:r>
      <w:r w:rsidRPr="00FD4029">
        <w:rPr>
          <w:bCs/>
        </w:rPr>
        <w:t xml:space="preserve"> сессии</w:t>
      </w:r>
    </w:p>
    <w:p w:rsidR="00CD22C7" w:rsidRDefault="00CD22C7" w:rsidP="00CD22C7">
      <w:pPr>
        <w:ind w:firstLine="900"/>
        <w:jc w:val="right"/>
        <w:rPr>
          <w:bCs/>
        </w:rPr>
      </w:pPr>
      <w:r w:rsidRPr="00FD4029">
        <w:rPr>
          <w:bCs/>
        </w:rPr>
        <w:t xml:space="preserve"> Совета депутатов</w:t>
      </w:r>
    </w:p>
    <w:p w:rsidR="00CD22C7" w:rsidRPr="00FD4029" w:rsidRDefault="00CD22C7" w:rsidP="00CD22C7">
      <w:pPr>
        <w:ind w:firstLine="900"/>
        <w:jc w:val="right"/>
        <w:rPr>
          <w:bCs/>
        </w:rPr>
      </w:pPr>
      <w:r>
        <w:rPr>
          <w:bCs/>
        </w:rPr>
        <w:t>Малышевского сельсовета</w:t>
      </w:r>
    </w:p>
    <w:p w:rsidR="00CD22C7" w:rsidRDefault="00CD22C7" w:rsidP="00CD22C7">
      <w:pPr>
        <w:ind w:firstLine="900"/>
        <w:jc w:val="right"/>
        <w:rPr>
          <w:bCs/>
        </w:rPr>
      </w:pPr>
      <w:r>
        <w:rPr>
          <w:bCs/>
        </w:rPr>
        <w:t xml:space="preserve">Сузунского </w:t>
      </w:r>
      <w:r w:rsidRPr="00FD4029">
        <w:rPr>
          <w:bCs/>
        </w:rPr>
        <w:t xml:space="preserve">района </w:t>
      </w:r>
    </w:p>
    <w:p w:rsidR="00CD22C7" w:rsidRPr="00FD4029" w:rsidRDefault="00CD22C7" w:rsidP="00CD22C7">
      <w:pPr>
        <w:ind w:firstLine="900"/>
        <w:jc w:val="right"/>
        <w:rPr>
          <w:bCs/>
        </w:rPr>
      </w:pPr>
      <w:r w:rsidRPr="00FD4029">
        <w:rPr>
          <w:bCs/>
        </w:rPr>
        <w:t xml:space="preserve">Новосибирской области </w:t>
      </w:r>
    </w:p>
    <w:p w:rsidR="00CD22C7" w:rsidRPr="00FD4029" w:rsidRDefault="00CD22C7" w:rsidP="00CD22C7">
      <w:pPr>
        <w:ind w:firstLine="900"/>
        <w:jc w:val="right"/>
        <w:rPr>
          <w:bCs/>
        </w:rPr>
      </w:pPr>
      <w:r w:rsidRPr="00FD4029">
        <w:rPr>
          <w:bCs/>
        </w:rPr>
        <w:t xml:space="preserve">от </w:t>
      </w:r>
      <w:r>
        <w:rPr>
          <w:bCs/>
        </w:rPr>
        <w:t xml:space="preserve">  05.09.2017 № 92</w:t>
      </w:r>
    </w:p>
    <w:p w:rsidR="00CD22C7" w:rsidRPr="00B53168" w:rsidRDefault="00CD22C7" w:rsidP="00CD22C7">
      <w:pPr>
        <w:spacing w:after="120"/>
        <w:rPr>
          <w:bCs/>
          <w:sz w:val="28"/>
          <w:szCs w:val="28"/>
        </w:rPr>
      </w:pPr>
    </w:p>
    <w:p w:rsidR="00CD22C7" w:rsidRPr="00822FE5" w:rsidRDefault="00CD22C7" w:rsidP="00CD22C7">
      <w:pPr>
        <w:spacing w:line="276" w:lineRule="auto"/>
        <w:jc w:val="center"/>
        <w:rPr>
          <w:bCs/>
          <w:sz w:val="28"/>
          <w:szCs w:val="28"/>
        </w:rPr>
      </w:pPr>
      <w:r w:rsidRPr="00822FE5">
        <w:rPr>
          <w:bCs/>
          <w:sz w:val="28"/>
          <w:szCs w:val="28"/>
        </w:rPr>
        <w:t>МУНИЦИПАЛЬНЫЙ ПРАВОВОЙ АКТ</w:t>
      </w:r>
    </w:p>
    <w:p w:rsidR="00CD22C7" w:rsidRPr="00822FE5" w:rsidRDefault="00CD22C7" w:rsidP="00CD22C7">
      <w:pPr>
        <w:spacing w:line="276" w:lineRule="auto"/>
        <w:jc w:val="center"/>
        <w:rPr>
          <w:sz w:val="28"/>
          <w:szCs w:val="28"/>
        </w:rPr>
      </w:pPr>
      <w:r w:rsidRPr="00822FE5">
        <w:rPr>
          <w:sz w:val="28"/>
          <w:szCs w:val="28"/>
        </w:rPr>
        <w:t>О ВНЕСЕНИИ ИЗМЕНЕНИЙ   В УСТАВ</w:t>
      </w:r>
    </w:p>
    <w:p w:rsidR="00CD22C7" w:rsidRPr="00822FE5" w:rsidRDefault="00CD22C7" w:rsidP="00CD22C7">
      <w:pPr>
        <w:spacing w:line="276" w:lineRule="auto"/>
        <w:jc w:val="center"/>
        <w:rPr>
          <w:sz w:val="28"/>
          <w:szCs w:val="28"/>
        </w:rPr>
      </w:pPr>
      <w:r w:rsidRPr="00822FE5">
        <w:rPr>
          <w:sz w:val="28"/>
          <w:szCs w:val="28"/>
        </w:rPr>
        <w:t>МАЛЫШЕВСКОГО СЕЛЬСОВЕТА СУЗУНСКОГО РАЙОНА</w:t>
      </w:r>
    </w:p>
    <w:p w:rsidR="00CD22C7" w:rsidRPr="00822FE5" w:rsidRDefault="00CD22C7" w:rsidP="00CD22C7">
      <w:pPr>
        <w:spacing w:line="276" w:lineRule="auto"/>
        <w:jc w:val="center"/>
        <w:rPr>
          <w:sz w:val="28"/>
          <w:szCs w:val="28"/>
        </w:rPr>
      </w:pPr>
      <w:r w:rsidRPr="00822FE5">
        <w:rPr>
          <w:sz w:val="28"/>
          <w:szCs w:val="28"/>
        </w:rPr>
        <w:t>НОВОСИБИРСКОЙ ОБЛАСТИ</w:t>
      </w:r>
    </w:p>
    <w:p w:rsidR="00CD22C7" w:rsidRPr="00822FE5" w:rsidRDefault="00CD22C7" w:rsidP="00CD22C7">
      <w:pPr>
        <w:ind w:firstLine="900"/>
        <w:jc w:val="center"/>
        <w:rPr>
          <w:sz w:val="28"/>
          <w:szCs w:val="28"/>
        </w:rPr>
      </w:pPr>
    </w:p>
    <w:p w:rsidR="00CD22C7" w:rsidRPr="006D20A4" w:rsidRDefault="00CD22C7" w:rsidP="00A62513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6D20A4">
        <w:rPr>
          <w:b/>
          <w:sz w:val="28"/>
          <w:szCs w:val="28"/>
          <w:shd w:val="clear" w:color="auto" w:fill="FFFFFF"/>
        </w:rPr>
        <w:t>В статье 1 "Наименование, статус и территория муниципального образования":</w:t>
      </w:r>
    </w:p>
    <w:p w:rsidR="00CD22C7" w:rsidRPr="006D20A4" w:rsidRDefault="00CD22C7" w:rsidP="00CD22C7">
      <w:pPr>
        <w:ind w:firstLine="567"/>
        <w:jc w:val="both"/>
        <w:rPr>
          <w:b/>
          <w:sz w:val="28"/>
          <w:szCs w:val="28"/>
        </w:rPr>
      </w:pPr>
      <w:r w:rsidRPr="006D20A4">
        <w:rPr>
          <w:sz w:val="28"/>
          <w:szCs w:val="28"/>
          <w:shd w:val="clear" w:color="auto" w:fill="FFFFFF"/>
        </w:rPr>
        <w:t xml:space="preserve">В части 2 слова "остановочная платформа" </w:t>
      </w:r>
      <w:proofErr w:type="gramStart"/>
      <w:r w:rsidRPr="006D20A4">
        <w:rPr>
          <w:sz w:val="28"/>
          <w:szCs w:val="28"/>
          <w:shd w:val="clear" w:color="auto" w:fill="FFFFFF"/>
        </w:rPr>
        <w:t>заменить на слова</w:t>
      </w:r>
      <w:proofErr w:type="gramEnd"/>
      <w:r w:rsidRPr="006D20A4">
        <w:rPr>
          <w:sz w:val="28"/>
          <w:szCs w:val="28"/>
          <w:shd w:val="clear" w:color="auto" w:fill="FFFFFF"/>
        </w:rPr>
        <w:t xml:space="preserve"> "населенный пункт"</w:t>
      </w:r>
      <w:r>
        <w:rPr>
          <w:sz w:val="28"/>
          <w:szCs w:val="28"/>
          <w:shd w:val="clear" w:color="auto" w:fill="FFFFFF"/>
        </w:rPr>
        <w:t>.</w:t>
      </w:r>
      <w:r w:rsidRPr="006D20A4">
        <w:rPr>
          <w:sz w:val="28"/>
          <w:szCs w:val="28"/>
          <w:shd w:val="clear" w:color="auto" w:fill="FFFFFF"/>
        </w:rPr>
        <w:t xml:space="preserve">   </w:t>
      </w:r>
    </w:p>
    <w:p w:rsidR="00CD22C7" w:rsidRDefault="00CD22C7" w:rsidP="00A62513">
      <w:pPr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E5D5A">
        <w:rPr>
          <w:b/>
          <w:sz w:val="28"/>
          <w:szCs w:val="28"/>
        </w:rPr>
        <w:t xml:space="preserve">В статье 5 «Вопросы местного значения </w:t>
      </w:r>
      <w:r>
        <w:rPr>
          <w:b/>
          <w:sz w:val="28"/>
          <w:szCs w:val="28"/>
        </w:rPr>
        <w:t xml:space="preserve">Малышевского  </w:t>
      </w:r>
      <w:r w:rsidRPr="003E5D5A">
        <w:rPr>
          <w:b/>
          <w:sz w:val="28"/>
          <w:szCs w:val="28"/>
        </w:rPr>
        <w:t xml:space="preserve">сельсовета»: </w:t>
      </w:r>
    </w:p>
    <w:p w:rsidR="00CD22C7" w:rsidRPr="003E5D5A" w:rsidRDefault="00CD22C7" w:rsidP="00CD22C7">
      <w:pPr>
        <w:ind w:firstLine="567"/>
        <w:jc w:val="both"/>
        <w:rPr>
          <w:b/>
          <w:sz w:val="28"/>
          <w:szCs w:val="28"/>
        </w:rPr>
      </w:pP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4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CD22C7" w:rsidRDefault="00CD22C7" w:rsidP="00CD22C7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"4) 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. </w:t>
      </w:r>
    </w:p>
    <w:p w:rsidR="00CD22C7" w:rsidRPr="00E10C60" w:rsidRDefault="00CD22C7" w:rsidP="00CD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0252E0">
        <w:rPr>
          <w:b/>
          <w:sz w:val="28"/>
          <w:szCs w:val="28"/>
        </w:rPr>
        <w:t xml:space="preserve">. </w:t>
      </w:r>
      <w:r w:rsidRPr="00E10C60">
        <w:rPr>
          <w:b/>
          <w:sz w:val="28"/>
          <w:szCs w:val="28"/>
        </w:rPr>
        <w:t>В Статье 22 "Основные гарантии деятельности депутата Совета депутатов, Главы поселения":</w:t>
      </w:r>
    </w:p>
    <w:p w:rsidR="00CD22C7" w:rsidRPr="00331102" w:rsidRDefault="00CD22C7" w:rsidP="00CD22C7">
      <w:pPr>
        <w:ind w:firstLine="567"/>
        <w:jc w:val="both"/>
        <w:rPr>
          <w:b/>
          <w:sz w:val="28"/>
          <w:szCs w:val="28"/>
        </w:rPr>
      </w:pPr>
      <w:r w:rsidRPr="00331102">
        <w:rPr>
          <w:b/>
          <w:sz w:val="28"/>
          <w:szCs w:val="28"/>
        </w:rPr>
        <w:t>Дополнить частью 3 следующего содержания:</w:t>
      </w:r>
    </w:p>
    <w:p w:rsidR="00CD22C7" w:rsidRPr="00E10C60" w:rsidRDefault="00CD22C7" w:rsidP="00CD22C7">
      <w:pPr>
        <w:ind w:firstLine="567"/>
        <w:jc w:val="both"/>
        <w:rPr>
          <w:sz w:val="28"/>
          <w:szCs w:val="28"/>
        </w:rPr>
      </w:pPr>
      <w:r w:rsidRPr="00E10C60">
        <w:rPr>
          <w:sz w:val="28"/>
          <w:szCs w:val="28"/>
        </w:rPr>
        <w:t xml:space="preserve">"3.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E10C60">
        <w:rPr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</w:t>
      </w:r>
      <w:proofErr w:type="gramEnd"/>
      <w:r w:rsidRPr="00E10C60">
        <w:rPr>
          <w:sz w:val="28"/>
          <w:szCs w:val="28"/>
        </w:rPr>
        <w:t xml:space="preserve"> - 9 части 6, частью 6.1 статьи 36, частью 7.1, пунктами 5 - 8 части 10, частью 10.1 статьи 40, частями 1 и 2 статьи 73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Pr="00E10C60">
        <w:rPr>
          <w:sz w:val="28"/>
          <w:szCs w:val="28"/>
        </w:rPr>
        <w:t>."</w:t>
      </w:r>
      <w:proofErr w:type="gramEnd"/>
      <w:r w:rsidRPr="00E10C60">
        <w:rPr>
          <w:sz w:val="28"/>
          <w:szCs w:val="28"/>
        </w:rPr>
        <w:t>.</w:t>
      </w:r>
    </w:p>
    <w:p w:rsidR="00CD22C7" w:rsidRDefault="00CD22C7" w:rsidP="00CD22C7">
      <w:pPr>
        <w:ind w:firstLine="567"/>
        <w:jc w:val="both"/>
        <w:rPr>
          <w:b/>
          <w:sz w:val="28"/>
          <w:szCs w:val="28"/>
        </w:rPr>
      </w:pPr>
    </w:p>
    <w:p w:rsidR="00CD22C7" w:rsidRDefault="00CD22C7" w:rsidP="00CD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4A0530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32</w:t>
      </w:r>
      <w:r w:rsidRPr="004A0530">
        <w:rPr>
          <w:b/>
          <w:sz w:val="28"/>
          <w:szCs w:val="28"/>
        </w:rPr>
        <w:t xml:space="preserve"> «</w:t>
      </w:r>
      <w:r w:rsidRPr="00147608">
        <w:rPr>
          <w:b/>
          <w:sz w:val="28"/>
          <w:szCs w:val="28"/>
        </w:rPr>
        <w:t>Полномочия администрации»</w:t>
      </w:r>
    </w:p>
    <w:p w:rsidR="00CD22C7" w:rsidRPr="003E5D5A" w:rsidRDefault="00CD22C7" w:rsidP="00CD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4.1. </w:t>
      </w:r>
      <w:r w:rsidRPr="003E5D5A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3E5D5A">
        <w:rPr>
          <w:b/>
          <w:sz w:val="28"/>
          <w:szCs w:val="28"/>
        </w:rPr>
        <w:t xml:space="preserve"> Части 1 изложить в следующей редакции: </w:t>
      </w:r>
    </w:p>
    <w:p w:rsidR="00CD22C7" w:rsidRDefault="00CD22C7" w:rsidP="00CD22C7">
      <w:pPr>
        <w:spacing w:before="12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"5) организация в границах поселения электро- и газоснабжения населения в пределах полномочий, установленных законодательством Российской Федерации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 (вступает в силу с 01.07.2017 года).</w:t>
      </w:r>
    </w:p>
    <w:p w:rsidR="00CD22C7" w:rsidRDefault="00CD22C7" w:rsidP="00CD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7D51E2">
        <w:rPr>
          <w:b/>
          <w:sz w:val="28"/>
          <w:szCs w:val="28"/>
        </w:rPr>
        <w:t>.2. Пункт 5</w:t>
      </w:r>
      <w:r>
        <w:rPr>
          <w:b/>
          <w:sz w:val="28"/>
          <w:szCs w:val="28"/>
        </w:rPr>
        <w:t>2</w:t>
      </w:r>
      <w:r w:rsidRPr="007D51E2">
        <w:rPr>
          <w:b/>
          <w:sz w:val="28"/>
          <w:szCs w:val="28"/>
        </w:rPr>
        <w:t xml:space="preserve"> Части </w:t>
      </w:r>
      <w:r>
        <w:rPr>
          <w:b/>
          <w:sz w:val="28"/>
          <w:szCs w:val="28"/>
        </w:rPr>
        <w:t>1</w:t>
      </w:r>
      <w:r w:rsidRPr="007D51E2">
        <w:rPr>
          <w:b/>
          <w:sz w:val="28"/>
          <w:szCs w:val="28"/>
        </w:rPr>
        <w:t xml:space="preserve">  исключить.</w:t>
      </w:r>
    </w:p>
    <w:p w:rsidR="00CD22C7" w:rsidRPr="008C112D" w:rsidRDefault="00CD22C7" w:rsidP="00CD22C7">
      <w:pPr>
        <w:ind w:firstLine="567"/>
        <w:jc w:val="both"/>
        <w:rPr>
          <w:b/>
          <w:sz w:val="28"/>
          <w:szCs w:val="28"/>
        </w:rPr>
      </w:pPr>
    </w:p>
    <w:p w:rsidR="00CD22C7" w:rsidRPr="008C112D" w:rsidRDefault="00CD22C7" w:rsidP="00CD22C7">
      <w:pPr>
        <w:pStyle w:val="ac"/>
        <w:ind w:left="5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643BAA">
        <w:rPr>
          <w:b/>
          <w:sz w:val="28"/>
          <w:szCs w:val="28"/>
        </w:rPr>
        <w:t xml:space="preserve">В статье </w:t>
      </w:r>
      <w:r>
        <w:rPr>
          <w:b/>
          <w:sz w:val="28"/>
          <w:szCs w:val="28"/>
        </w:rPr>
        <w:t>44</w:t>
      </w:r>
      <w:r w:rsidRPr="00643BAA">
        <w:rPr>
          <w:b/>
          <w:sz w:val="28"/>
          <w:szCs w:val="28"/>
        </w:rPr>
        <w:t xml:space="preserve"> «Внесение изменений и дополнений в Устав»</w:t>
      </w:r>
    </w:p>
    <w:p w:rsidR="00CD22C7" w:rsidRPr="00643BAA" w:rsidRDefault="00CD22C7" w:rsidP="00CD22C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</w:t>
      </w:r>
      <w:r w:rsidRPr="00643BAA">
        <w:rPr>
          <w:b/>
          <w:sz w:val="28"/>
          <w:szCs w:val="28"/>
        </w:rPr>
        <w:t xml:space="preserve"> 1 изложить в следующей редакции:</w:t>
      </w:r>
    </w:p>
    <w:p w:rsidR="00CD22C7" w:rsidRDefault="00CD22C7" w:rsidP="00CD22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«1.Проект решения Совета депутатов о внесении изменений и дополнений в Устав не позднее, чем за 30 дней до дня рассмотрения вопроса о внесении изменений и дополнений в Устав, 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 когда в Устав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</w:t>
      </w:r>
      <w:proofErr w:type="gramEnd"/>
      <w:r>
        <w:rPr>
          <w:sz w:val="28"/>
          <w:szCs w:val="28"/>
        </w:rPr>
        <w:t xml:space="preserve"> нормативными правовыми актами»</w:t>
      </w:r>
      <w:r w:rsidRPr="00E816A4">
        <w:rPr>
          <w:sz w:val="28"/>
          <w:szCs w:val="28"/>
        </w:rPr>
        <w:t xml:space="preserve"> </w:t>
      </w:r>
    </w:p>
    <w:p w:rsidR="00CD22C7" w:rsidRDefault="00CD22C7" w:rsidP="00CD22C7">
      <w:pPr>
        <w:spacing w:before="120" w:after="240"/>
        <w:jc w:val="both"/>
        <w:rPr>
          <w:sz w:val="28"/>
          <w:szCs w:val="28"/>
        </w:rPr>
      </w:pPr>
    </w:p>
    <w:tbl>
      <w:tblPr>
        <w:tblW w:w="10035" w:type="dxa"/>
        <w:jc w:val="center"/>
        <w:tblInd w:w="-318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CD22C7" w:rsidRPr="00807C9A" w:rsidTr="0029099A">
        <w:trPr>
          <w:trHeight w:val="2115"/>
          <w:jc w:val="center"/>
        </w:trPr>
        <w:tc>
          <w:tcPr>
            <w:tcW w:w="4530" w:type="dxa"/>
          </w:tcPr>
          <w:p w:rsidR="00CD22C7" w:rsidRPr="00807C9A" w:rsidRDefault="00CD22C7" w:rsidP="0029099A">
            <w:pPr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lastRenderedPageBreak/>
              <w:t>Глава</w:t>
            </w:r>
          </w:p>
          <w:p w:rsidR="00CD22C7" w:rsidRPr="00807C9A" w:rsidRDefault="00CD22C7" w:rsidP="0029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Малышевского </w:t>
            </w:r>
            <w:r w:rsidRPr="00807C9A">
              <w:rPr>
                <w:sz w:val="28"/>
                <w:szCs w:val="28"/>
              </w:rPr>
              <w:t>сельсовета</w:t>
            </w:r>
          </w:p>
          <w:p w:rsidR="00CD22C7" w:rsidRPr="00807C9A" w:rsidRDefault="00CD22C7" w:rsidP="0029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Сузунского </w:t>
            </w:r>
            <w:r w:rsidRPr="00807C9A">
              <w:rPr>
                <w:sz w:val="28"/>
                <w:szCs w:val="28"/>
              </w:rPr>
              <w:t>района</w:t>
            </w:r>
          </w:p>
          <w:p w:rsidR="00CD22C7" w:rsidRPr="00807C9A" w:rsidRDefault="00CD22C7" w:rsidP="0029099A">
            <w:pPr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t>Новосибирской области</w:t>
            </w:r>
          </w:p>
          <w:p w:rsidR="00CD22C7" w:rsidRPr="00807C9A" w:rsidRDefault="00CD22C7" w:rsidP="00290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_________________А. А. Львов</w:t>
            </w:r>
          </w:p>
          <w:p w:rsidR="00CD22C7" w:rsidRPr="00807C9A" w:rsidRDefault="00CD22C7" w:rsidP="0029099A">
            <w:pPr>
              <w:ind w:left="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D22C7" w:rsidRPr="00807C9A" w:rsidRDefault="00CD22C7" w:rsidP="0029099A">
            <w:pPr>
              <w:ind w:left="231"/>
              <w:jc w:val="center"/>
              <w:rPr>
                <w:sz w:val="28"/>
                <w:szCs w:val="28"/>
              </w:rPr>
            </w:pPr>
          </w:p>
          <w:p w:rsidR="00CD22C7" w:rsidRPr="00807C9A" w:rsidRDefault="00CD22C7" w:rsidP="0029099A">
            <w:pPr>
              <w:ind w:left="231"/>
              <w:jc w:val="center"/>
              <w:rPr>
                <w:sz w:val="28"/>
                <w:szCs w:val="28"/>
              </w:rPr>
            </w:pPr>
          </w:p>
          <w:p w:rsidR="00CD22C7" w:rsidRPr="00807C9A" w:rsidRDefault="00CD22C7" w:rsidP="0029099A">
            <w:pPr>
              <w:ind w:firstLine="900"/>
              <w:jc w:val="right"/>
              <w:rPr>
                <w:sz w:val="28"/>
                <w:szCs w:val="28"/>
              </w:rPr>
            </w:pPr>
          </w:p>
        </w:tc>
        <w:tc>
          <w:tcPr>
            <w:tcW w:w="5505" w:type="dxa"/>
          </w:tcPr>
          <w:p w:rsidR="00CD22C7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t xml:space="preserve">Председатель </w:t>
            </w:r>
          </w:p>
          <w:p w:rsidR="00CD22C7" w:rsidRPr="00807C9A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t>Совета депутатов</w:t>
            </w:r>
          </w:p>
          <w:p w:rsidR="00CD22C7" w:rsidRPr="00807C9A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Малышевского </w:t>
            </w:r>
            <w:r w:rsidRPr="00807C9A">
              <w:rPr>
                <w:sz w:val="28"/>
                <w:szCs w:val="28"/>
              </w:rPr>
              <w:t>сельсовета</w:t>
            </w:r>
          </w:p>
          <w:p w:rsidR="00CD22C7" w:rsidRPr="00807C9A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Сузунского </w:t>
            </w:r>
            <w:r w:rsidRPr="00807C9A">
              <w:rPr>
                <w:sz w:val="28"/>
                <w:szCs w:val="28"/>
              </w:rPr>
              <w:t>района</w:t>
            </w:r>
          </w:p>
          <w:p w:rsidR="00CD22C7" w:rsidRPr="00807C9A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t>Новосибирской области</w:t>
            </w:r>
          </w:p>
          <w:p w:rsidR="00CD22C7" w:rsidRPr="00807C9A" w:rsidRDefault="00CD22C7" w:rsidP="0029099A">
            <w:pPr>
              <w:ind w:left="6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_________________М.Г. Федосов </w:t>
            </w:r>
          </w:p>
          <w:p w:rsidR="00CD22C7" w:rsidRPr="00807C9A" w:rsidRDefault="00CD22C7" w:rsidP="0029099A">
            <w:pPr>
              <w:jc w:val="right"/>
              <w:rPr>
                <w:sz w:val="28"/>
                <w:szCs w:val="28"/>
              </w:rPr>
            </w:pPr>
            <w:r w:rsidRPr="00807C9A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CD22C7" w:rsidRPr="00807C9A" w:rsidRDefault="00CD22C7" w:rsidP="0029099A">
            <w:pPr>
              <w:jc w:val="right"/>
              <w:rPr>
                <w:sz w:val="28"/>
                <w:szCs w:val="28"/>
              </w:rPr>
            </w:pPr>
          </w:p>
        </w:tc>
      </w:tr>
    </w:tbl>
    <w:p w:rsidR="00FD41CD" w:rsidRDefault="00FD41CD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D7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69F4" w:rsidRDefault="00D769F4" w:rsidP="00D7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МАЛЫШЕВСКОГО СЕЛЬСОВЕТА</w:t>
      </w:r>
    </w:p>
    <w:p w:rsidR="00D769F4" w:rsidRDefault="00D769F4" w:rsidP="00D7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Сузунского района Новосибирской области </w:t>
      </w:r>
    </w:p>
    <w:p w:rsidR="00D769F4" w:rsidRDefault="00D769F4" w:rsidP="00D769F4">
      <w:pPr>
        <w:jc w:val="center"/>
        <w:rPr>
          <w:b/>
          <w:sz w:val="28"/>
          <w:szCs w:val="28"/>
        </w:rPr>
      </w:pPr>
    </w:p>
    <w:p w:rsidR="00D769F4" w:rsidRDefault="00D769F4" w:rsidP="00D7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769F4" w:rsidRDefault="00D769F4" w:rsidP="00D769F4">
      <w:pPr>
        <w:jc w:val="center"/>
        <w:rPr>
          <w:b/>
          <w:sz w:val="28"/>
          <w:szCs w:val="28"/>
        </w:rPr>
      </w:pP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>16.10.2017                                                                                                                № 107</w:t>
      </w:r>
    </w:p>
    <w:p w:rsidR="00D769F4" w:rsidRDefault="00D769F4" w:rsidP="00D769F4">
      <w:pPr>
        <w:rPr>
          <w:sz w:val="28"/>
          <w:szCs w:val="28"/>
        </w:rPr>
      </w:pP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Малышевского  сельсовета Сузунского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области от 08.07.2016 № 86 "Об утверждении Положения о </w:t>
      </w:r>
    </w:p>
    <w:p w:rsidR="00D769F4" w:rsidRDefault="00D769F4" w:rsidP="00D769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увольнения (освобождения от должности) 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администрации Малышевского 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>сельсовета Сузунского  района Новосибирской области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>в связи  с утратой доверия"</w:t>
      </w:r>
    </w:p>
    <w:p w:rsidR="00D769F4" w:rsidRDefault="00D769F4" w:rsidP="00D769F4">
      <w:pPr>
        <w:ind w:firstLine="567"/>
        <w:jc w:val="center"/>
        <w:rPr>
          <w:sz w:val="28"/>
          <w:szCs w:val="28"/>
        </w:rPr>
      </w:pPr>
    </w:p>
    <w:p w:rsidR="00D769F4" w:rsidRDefault="00D769F4" w:rsidP="00D76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сельсовета Сузунского района Новосибирской области, </w:t>
      </w:r>
    </w:p>
    <w:p w:rsidR="00D769F4" w:rsidRDefault="00D769F4" w:rsidP="00D769F4">
      <w:pPr>
        <w:ind w:firstLine="567"/>
        <w:jc w:val="both"/>
        <w:rPr>
          <w:sz w:val="28"/>
          <w:szCs w:val="28"/>
        </w:rPr>
      </w:pPr>
    </w:p>
    <w:p w:rsidR="00D769F4" w:rsidRPr="009C426E" w:rsidRDefault="00D769F4" w:rsidP="00D769F4">
      <w:pPr>
        <w:jc w:val="both"/>
        <w:rPr>
          <w:sz w:val="28"/>
          <w:szCs w:val="28"/>
        </w:rPr>
      </w:pPr>
      <w:r w:rsidRPr="009C426E">
        <w:rPr>
          <w:sz w:val="28"/>
          <w:szCs w:val="28"/>
        </w:rPr>
        <w:t>ПОСТАНОВЛЯЕТ:</w:t>
      </w:r>
    </w:p>
    <w:p w:rsidR="00D769F4" w:rsidRDefault="00D769F4" w:rsidP="00D769F4">
      <w:pPr>
        <w:jc w:val="both"/>
        <w:rPr>
          <w:b/>
          <w:sz w:val="28"/>
          <w:szCs w:val="28"/>
        </w:rPr>
      </w:pPr>
    </w:p>
    <w:p w:rsidR="00D769F4" w:rsidRDefault="00D769F4" w:rsidP="00D769F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в п</w:t>
      </w:r>
      <w:r>
        <w:rPr>
          <w:sz w:val="28"/>
          <w:szCs w:val="28"/>
        </w:rPr>
        <w:t>остановление администрации Малышевского сельсовета Сузунского района Новосибирской области от 08.07.2016 № 86 "Об утверждении Положения о порядке увольнения (освобождения от должности) муниципальных служащих администрации Малышевского сельсовета Сузунского района Новосибирской области в связи с утратой доверия"</w:t>
      </w:r>
      <w:r>
        <w:rPr>
          <w:color w:val="000000"/>
          <w:sz w:val="28"/>
          <w:szCs w:val="28"/>
        </w:rPr>
        <w:t>.</w:t>
      </w:r>
    </w:p>
    <w:p w:rsidR="00D769F4" w:rsidRDefault="00D769F4" w:rsidP="00A62513">
      <w:pPr>
        <w:pStyle w:val="ac"/>
        <w:widowControl/>
        <w:numPr>
          <w:ilvl w:val="1"/>
          <w:numId w:val="2"/>
        </w:numPr>
        <w:shd w:val="clear" w:color="auto" w:fill="FFFFFF" w:themeFill="background1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порядке увольнения (освобождения от должности) муниципальных служащих администрации Малышевского сельсовета Сузунского района Новосибирской области в связи с утратой доверия: </w:t>
      </w:r>
    </w:p>
    <w:p w:rsidR="00D769F4" w:rsidRDefault="00D769F4" w:rsidP="00A62513">
      <w:pPr>
        <w:pStyle w:val="ac"/>
        <w:widowControl/>
        <w:numPr>
          <w:ilvl w:val="2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Пункт 4- исключить</w:t>
      </w:r>
    </w:p>
    <w:p w:rsidR="00D769F4" w:rsidRDefault="00D769F4" w:rsidP="00A62513">
      <w:pPr>
        <w:pStyle w:val="ac"/>
        <w:widowControl/>
        <w:numPr>
          <w:ilvl w:val="2"/>
          <w:numId w:val="3"/>
        </w:numPr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5 - исключить. </w:t>
      </w:r>
    </w:p>
    <w:p w:rsidR="00D769F4" w:rsidRDefault="00D769F4" w:rsidP="00D769F4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 "Малышевский вестник" и на официальном сайте администрации Малышевского сельсовета Сузунского района Новосибирской области.</w:t>
      </w:r>
    </w:p>
    <w:p w:rsidR="00D769F4" w:rsidRDefault="00D769F4" w:rsidP="00D769F4">
      <w:pPr>
        <w:ind w:firstLine="567"/>
        <w:jc w:val="both"/>
        <w:rPr>
          <w:sz w:val="28"/>
          <w:szCs w:val="28"/>
        </w:rPr>
      </w:pPr>
    </w:p>
    <w:p w:rsidR="00D769F4" w:rsidRDefault="00D769F4" w:rsidP="00D769F4">
      <w:pPr>
        <w:jc w:val="both"/>
        <w:rPr>
          <w:sz w:val="28"/>
          <w:szCs w:val="28"/>
        </w:rPr>
      </w:pP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И. о. главы Малышевского сельсовета </w:t>
      </w:r>
    </w:p>
    <w:p w:rsidR="00D769F4" w:rsidRDefault="00D769F4" w:rsidP="00D769F4">
      <w:r>
        <w:rPr>
          <w:sz w:val="28"/>
          <w:szCs w:val="28"/>
        </w:rPr>
        <w:t xml:space="preserve">Сузунского сельсовета Новосибирской области                                  Н.В. </w:t>
      </w:r>
      <w:proofErr w:type="gramStart"/>
      <w:r>
        <w:rPr>
          <w:sz w:val="28"/>
          <w:szCs w:val="28"/>
        </w:rPr>
        <w:t>Троицкая</w:t>
      </w:r>
      <w:proofErr w:type="gramEnd"/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CD22C7">
      <w:pPr>
        <w:tabs>
          <w:tab w:val="num" w:pos="-180"/>
          <w:tab w:val="left" w:pos="360"/>
        </w:tabs>
        <w:jc w:val="center"/>
      </w:pPr>
    </w:p>
    <w:p w:rsidR="00D769F4" w:rsidRDefault="00D769F4" w:rsidP="00D769F4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769F4" w:rsidRDefault="00D769F4" w:rsidP="00D769F4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МАЛЫШЕВСКОГО  СЕЛЬСОВЕТА </w:t>
      </w:r>
    </w:p>
    <w:p w:rsidR="00D769F4" w:rsidRDefault="00D769F4" w:rsidP="00D769F4">
      <w:pPr>
        <w:keepNext/>
        <w:overflowPunct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Сузунского района Новосибирской области</w:t>
      </w:r>
    </w:p>
    <w:p w:rsidR="00D769F4" w:rsidRDefault="00D769F4" w:rsidP="00D769F4">
      <w:pPr>
        <w:jc w:val="center"/>
        <w:rPr>
          <w:b/>
          <w:sz w:val="28"/>
          <w:szCs w:val="28"/>
        </w:rPr>
      </w:pPr>
    </w:p>
    <w:p w:rsidR="00D769F4" w:rsidRDefault="00D769F4" w:rsidP="00D7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769F4" w:rsidRDefault="00D769F4" w:rsidP="00D769F4">
      <w:pPr>
        <w:jc w:val="center"/>
        <w:rPr>
          <w:sz w:val="28"/>
          <w:szCs w:val="28"/>
        </w:rPr>
      </w:pP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18.10.2017                                   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  </w:t>
      </w:r>
      <w:r w:rsidR="00AF41C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        № 108</w:t>
      </w:r>
    </w:p>
    <w:p w:rsidR="00D769F4" w:rsidRDefault="00D769F4" w:rsidP="00D769F4">
      <w:pPr>
        <w:jc w:val="center"/>
        <w:rPr>
          <w:sz w:val="28"/>
          <w:szCs w:val="28"/>
        </w:rPr>
      </w:pPr>
    </w:p>
    <w:p w:rsidR="00D769F4" w:rsidRDefault="00D769F4" w:rsidP="00D769F4">
      <w:pPr>
        <w:rPr>
          <w:sz w:val="28"/>
          <w:szCs w:val="28"/>
        </w:rPr>
      </w:pPr>
    </w:p>
    <w:p w:rsidR="00D769F4" w:rsidRDefault="00D769F4" w:rsidP="00D769F4">
      <w:pPr>
        <w:rPr>
          <w:sz w:val="28"/>
          <w:szCs w:val="20"/>
        </w:rPr>
      </w:pPr>
      <w:r>
        <w:rPr>
          <w:sz w:val="28"/>
          <w:szCs w:val="20"/>
        </w:rPr>
        <w:t>О внесении изменений в постановление администрации</w:t>
      </w:r>
    </w:p>
    <w:p w:rsidR="00D769F4" w:rsidRDefault="00D769F4" w:rsidP="00D769F4">
      <w:pPr>
        <w:rPr>
          <w:sz w:val="28"/>
          <w:szCs w:val="20"/>
        </w:rPr>
      </w:pPr>
      <w:r>
        <w:rPr>
          <w:sz w:val="28"/>
          <w:szCs w:val="20"/>
        </w:rPr>
        <w:t xml:space="preserve">Малышевского сельсовета Сузунского района 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0"/>
        </w:rPr>
        <w:t>Новосибирской области от 07.11.2016  № 166</w:t>
      </w:r>
      <w:r>
        <w:rPr>
          <w:color w:val="000000"/>
          <w:sz w:val="28"/>
          <w:szCs w:val="28"/>
        </w:rPr>
        <w:t xml:space="preserve"> "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D769F4" w:rsidRDefault="00D769F4" w:rsidP="00D769F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утверждении</w:t>
      </w:r>
      <w:proofErr w:type="gramEnd"/>
      <w:r>
        <w:rPr>
          <w:sz w:val="28"/>
          <w:szCs w:val="28"/>
        </w:rPr>
        <w:t xml:space="preserve"> Положения об организации ритуальных услуг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содержании</w:t>
      </w:r>
      <w:proofErr w:type="gramEnd"/>
      <w:r>
        <w:rPr>
          <w:sz w:val="28"/>
          <w:szCs w:val="28"/>
        </w:rPr>
        <w:t xml:space="preserve"> мест захоронения на территории</w:t>
      </w:r>
    </w:p>
    <w:p w:rsidR="00D769F4" w:rsidRDefault="00D769F4" w:rsidP="00D769F4">
      <w:pPr>
        <w:rPr>
          <w:sz w:val="28"/>
          <w:szCs w:val="28"/>
        </w:rPr>
      </w:pPr>
      <w:r>
        <w:rPr>
          <w:sz w:val="28"/>
          <w:szCs w:val="28"/>
        </w:rPr>
        <w:t xml:space="preserve">Малышевского  сельсовета Сузунского района </w:t>
      </w:r>
    </w:p>
    <w:p w:rsidR="00D769F4" w:rsidRDefault="00D769F4" w:rsidP="00D769F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Новосибирской области" </w:t>
      </w:r>
    </w:p>
    <w:p w:rsidR="00D769F4" w:rsidRDefault="00D769F4" w:rsidP="00D769F4">
      <w:pPr>
        <w:rPr>
          <w:sz w:val="28"/>
          <w:szCs w:val="28"/>
        </w:rPr>
      </w:pPr>
    </w:p>
    <w:p w:rsidR="00D769F4" w:rsidRDefault="00D769F4" w:rsidP="00D76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 администрация Малышевского  сельсовета Сузунского района Новосибирской области,</w:t>
      </w:r>
    </w:p>
    <w:p w:rsidR="00D769F4" w:rsidRDefault="00D769F4" w:rsidP="00D769F4">
      <w:pPr>
        <w:ind w:firstLine="567"/>
        <w:jc w:val="both"/>
        <w:rPr>
          <w:sz w:val="28"/>
          <w:szCs w:val="28"/>
        </w:rPr>
      </w:pPr>
    </w:p>
    <w:p w:rsidR="00D769F4" w:rsidRDefault="00D769F4" w:rsidP="00D769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769F4" w:rsidRDefault="00D769F4" w:rsidP="00D769F4">
      <w:pPr>
        <w:jc w:val="both"/>
        <w:rPr>
          <w:sz w:val="28"/>
          <w:szCs w:val="28"/>
        </w:rPr>
      </w:pPr>
    </w:p>
    <w:p w:rsidR="00D769F4" w:rsidRDefault="00D769F4" w:rsidP="00D769F4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1. Внести в постановление администрации Малышевского сельсовета Сузунского района Новосибирской области от 07.11.2016 № 166</w:t>
      </w:r>
      <w:r>
        <w:rPr>
          <w:color w:val="000000"/>
          <w:sz w:val="28"/>
          <w:szCs w:val="28"/>
        </w:rPr>
        <w:t xml:space="preserve"> "</w:t>
      </w:r>
      <w:r>
        <w:rPr>
          <w:sz w:val="28"/>
          <w:szCs w:val="28"/>
        </w:rPr>
        <w:t xml:space="preserve">Об утверждении Положения об организации ритуальных услуг и содержании мест захоронения на территории Малышевского сельсовета Сузунского района Новосибирской области" </w:t>
      </w:r>
      <w:r>
        <w:rPr>
          <w:sz w:val="28"/>
          <w:szCs w:val="20"/>
        </w:rPr>
        <w:t>следующие изменения:</w:t>
      </w:r>
    </w:p>
    <w:p w:rsidR="00D769F4" w:rsidRDefault="00D769F4" w:rsidP="00D769F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В </w:t>
      </w:r>
      <w:r>
        <w:rPr>
          <w:rFonts w:eastAsia="Calibri"/>
          <w:sz w:val="28"/>
          <w:szCs w:val="28"/>
        </w:rPr>
        <w:t>Положение</w:t>
      </w:r>
      <w:r>
        <w:rPr>
          <w:sz w:val="28"/>
          <w:szCs w:val="28"/>
        </w:rPr>
        <w:t xml:space="preserve"> об организации ритуальных услуг и содержании мест захоронения на территории Малышевского  сельсовета Сузунского района Новосибирской области":</w:t>
      </w:r>
    </w:p>
    <w:p w:rsidR="00D769F4" w:rsidRDefault="00D769F4" w:rsidP="00D769F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1.1.1. Подпункт "о" пункта 1.2 изложить в следующей редакции:</w:t>
      </w:r>
    </w:p>
    <w:p w:rsidR="00D769F4" w:rsidRDefault="00D769F4" w:rsidP="00D769F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"о) </w:t>
      </w:r>
      <w:r>
        <w:rPr>
          <w:spacing w:val="-1"/>
          <w:sz w:val="28"/>
          <w:szCs w:val="28"/>
        </w:rPr>
        <w:t xml:space="preserve">специализированная служба по вопросам похоронного дела - </w:t>
      </w:r>
      <w:r>
        <w:rPr>
          <w:sz w:val="28"/>
          <w:szCs w:val="28"/>
        </w:rPr>
        <w:t>  организация, оказывающая услуги по погребению, предоставляемые согласно гарантированному перечню услуг по погребению</w:t>
      </w:r>
      <w:proofErr w:type="gramStart"/>
      <w:r>
        <w:rPr>
          <w:sz w:val="28"/>
          <w:szCs w:val="28"/>
        </w:rPr>
        <w:t>."</w:t>
      </w:r>
      <w:proofErr w:type="gramEnd"/>
    </w:p>
    <w:p w:rsidR="00D769F4" w:rsidRDefault="00D769F4" w:rsidP="00D769F4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Опубликовать настоящее постановление в газете "Малышевский вестник" и на официальном сайте администрации Малышевского сельсовета Сузунского района Новосибирской области.</w:t>
      </w:r>
    </w:p>
    <w:p w:rsidR="00D769F4" w:rsidRDefault="00D769F4" w:rsidP="00D769F4">
      <w:pPr>
        <w:jc w:val="both"/>
        <w:rPr>
          <w:sz w:val="28"/>
          <w:szCs w:val="28"/>
        </w:rPr>
      </w:pPr>
    </w:p>
    <w:p w:rsidR="00D769F4" w:rsidRDefault="00D769F4" w:rsidP="00D769F4">
      <w:pPr>
        <w:jc w:val="both"/>
        <w:rPr>
          <w:sz w:val="28"/>
          <w:szCs w:val="28"/>
        </w:rPr>
      </w:pPr>
    </w:p>
    <w:p w:rsidR="00D769F4" w:rsidRDefault="00D769F4" w:rsidP="00D769F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>
        <w:rPr>
          <w:sz w:val="28"/>
          <w:szCs w:val="28"/>
        </w:rPr>
        <w:t xml:space="preserve">  Малышевского сельсовета </w:t>
      </w:r>
    </w:p>
    <w:p w:rsidR="00D769F4" w:rsidRDefault="00D769F4" w:rsidP="00D769F4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Сузунского района Новосибирской области                          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Н.В.</w:t>
      </w:r>
      <w:proofErr w:type="gramStart"/>
      <w:r>
        <w:rPr>
          <w:rFonts w:eastAsia="Calibri"/>
          <w:sz w:val="28"/>
          <w:szCs w:val="28"/>
          <w:lang w:eastAsia="en-US"/>
        </w:rPr>
        <w:t>Троицкая</w:t>
      </w:r>
      <w:proofErr w:type="spellEnd"/>
      <w:proofErr w:type="gramEnd"/>
      <w:r>
        <w:rPr>
          <w:rFonts w:eastAsia="Calibri"/>
          <w:sz w:val="28"/>
          <w:szCs w:val="28"/>
          <w:lang w:eastAsia="en-US"/>
        </w:rPr>
        <w:t xml:space="preserve">  </w:t>
      </w:r>
    </w:p>
    <w:p w:rsidR="00D769F4" w:rsidRDefault="00D769F4" w:rsidP="00D769F4">
      <w:pPr>
        <w:jc w:val="both"/>
        <w:rPr>
          <w:sz w:val="28"/>
          <w:szCs w:val="28"/>
        </w:rPr>
      </w:pPr>
    </w:p>
    <w:p w:rsidR="00D769F4" w:rsidRDefault="00D769F4" w:rsidP="00D769F4">
      <w:pPr>
        <w:rPr>
          <w:rFonts w:ascii="Calibri" w:hAnsi="Calibri"/>
          <w:sz w:val="22"/>
          <w:szCs w:val="22"/>
        </w:rPr>
      </w:pPr>
    </w:p>
    <w:p w:rsidR="00D769F4" w:rsidRPr="00A91D7A" w:rsidRDefault="00D769F4" w:rsidP="00CD22C7">
      <w:pPr>
        <w:tabs>
          <w:tab w:val="num" w:pos="-180"/>
          <w:tab w:val="left" w:pos="360"/>
        </w:tabs>
        <w:jc w:val="center"/>
      </w:pPr>
    </w:p>
    <w:sectPr w:rsidR="00D769F4" w:rsidRPr="00A91D7A" w:rsidSect="004943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63D" w:rsidRDefault="005E763D">
      <w:r>
        <w:separator/>
      </w:r>
    </w:p>
  </w:endnote>
  <w:endnote w:type="continuationSeparator" w:id="0">
    <w:p w:rsidR="005E763D" w:rsidRDefault="005E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63D" w:rsidRDefault="005E763D">
      <w:r>
        <w:separator/>
      </w:r>
    </w:p>
  </w:footnote>
  <w:footnote w:type="continuationSeparator" w:id="0">
    <w:p w:rsidR="005E763D" w:rsidRDefault="005E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21741"/>
    <w:rsid w:val="000237CC"/>
    <w:rsid w:val="00044FB7"/>
    <w:rsid w:val="0008345C"/>
    <w:rsid w:val="000836CA"/>
    <w:rsid w:val="00087BFA"/>
    <w:rsid w:val="000C3623"/>
    <w:rsid w:val="000F1434"/>
    <w:rsid w:val="00100E57"/>
    <w:rsid w:val="00143293"/>
    <w:rsid w:val="00150BF7"/>
    <w:rsid w:val="00154C33"/>
    <w:rsid w:val="00160180"/>
    <w:rsid w:val="0016213A"/>
    <w:rsid w:val="00172660"/>
    <w:rsid w:val="001C15B2"/>
    <w:rsid w:val="001F4317"/>
    <w:rsid w:val="00222DE4"/>
    <w:rsid w:val="00230DB7"/>
    <w:rsid w:val="00277848"/>
    <w:rsid w:val="002E59BF"/>
    <w:rsid w:val="002E7054"/>
    <w:rsid w:val="003B3711"/>
    <w:rsid w:val="003B501D"/>
    <w:rsid w:val="003B7BD9"/>
    <w:rsid w:val="003C338D"/>
    <w:rsid w:val="003E4F78"/>
    <w:rsid w:val="003F5F2F"/>
    <w:rsid w:val="0043750A"/>
    <w:rsid w:val="00466DAD"/>
    <w:rsid w:val="00492896"/>
    <w:rsid w:val="004943E2"/>
    <w:rsid w:val="004B6F87"/>
    <w:rsid w:val="004D655B"/>
    <w:rsid w:val="004E0F97"/>
    <w:rsid w:val="004E166B"/>
    <w:rsid w:val="0051224B"/>
    <w:rsid w:val="0053420B"/>
    <w:rsid w:val="0054519C"/>
    <w:rsid w:val="0054675E"/>
    <w:rsid w:val="00554D8B"/>
    <w:rsid w:val="005610D2"/>
    <w:rsid w:val="005B1D44"/>
    <w:rsid w:val="005C1BB2"/>
    <w:rsid w:val="005D5DAB"/>
    <w:rsid w:val="005E763D"/>
    <w:rsid w:val="00672963"/>
    <w:rsid w:val="00673C2D"/>
    <w:rsid w:val="00677716"/>
    <w:rsid w:val="006821E5"/>
    <w:rsid w:val="006A2E80"/>
    <w:rsid w:val="00711B6D"/>
    <w:rsid w:val="00720105"/>
    <w:rsid w:val="00755B2E"/>
    <w:rsid w:val="00757F1E"/>
    <w:rsid w:val="00797C37"/>
    <w:rsid w:val="007A1052"/>
    <w:rsid w:val="007D0CE3"/>
    <w:rsid w:val="007D3163"/>
    <w:rsid w:val="007D654B"/>
    <w:rsid w:val="008034A8"/>
    <w:rsid w:val="00804E08"/>
    <w:rsid w:val="00825625"/>
    <w:rsid w:val="0083796B"/>
    <w:rsid w:val="008449D0"/>
    <w:rsid w:val="008A1F0D"/>
    <w:rsid w:val="008B2EDD"/>
    <w:rsid w:val="008B5449"/>
    <w:rsid w:val="008C0697"/>
    <w:rsid w:val="008D24E3"/>
    <w:rsid w:val="008E0A4C"/>
    <w:rsid w:val="008E5C6D"/>
    <w:rsid w:val="00904682"/>
    <w:rsid w:val="009C7DBF"/>
    <w:rsid w:val="00A00B91"/>
    <w:rsid w:val="00A3525E"/>
    <w:rsid w:val="00A35E7F"/>
    <w:rsid w:val="00A41A98"/>
    <w:rsid w:val="00A41BF1"/>
    <w:rsid w:val="00A62513"/>
    <w:rsid w:val="00A64549"/>
    <w:rsid w:val="00A91D7A"/>
    <w:rsid w:val="00AA769F"/>
    <w:rsid w:val="00AF41C5"/>
    <w:rsid w:val="00AF7CA5"/>
    <w:rsid w:val="00B152C2"/>
    <w:rsid w:val="00B15785"/>
    <w:rsid w:val="00B261F2"/>
    <w:rsid w:val="00B52AA5"/>
    <w:rsid w:val="00B668C8"/>
    <w:rsid w:val="00B916DD"/>
    <w:rsid w:val="00B920A0"/>
    <w:rsid w:val="00BA3A4A"/>
    <w:rsid w:val="00C17779"/>
    <w:rsid w:val="00C20CFE"/>
    <w:rsid w:val="00C33C9D"/>
    <w:rsid w:val="00C34963"/>
    <w:rsid w:val="00CB6867"/>
    <w:rsid w:val="00CD22C7"/>
    <w:rsid w:val="00CE5524"/>
    <w:rsid w:val="00CF25FE"/>
    <w:rsid w:val="00D01AB9"/>
    <w:rsid w:val="00D07C3D"/>
    <w:rsid w:val="00D07FCD"/>
    <w:rsid w:val="00D17BB3"/>
    <w:rsid w:val="00D25511"/>
    <w:rsid w:val="00D430A9"/>
    <w:rsid w:val="00D45C36"/>
    <w:rsid w:val="00D55DCE"/>
    <w:rsid w:val="00D577A6"/>
    <w:rsid w:val="00D7166C"/>
    <w:rsid w:val="00D73F88"/>
    <w:rsid w:val="00D769F4"/>
    <w:rsid w:val="00D97AD6"/>
    <w:rsid w:val="00DA34DB"/>
    <w:rsid w:val="00E0749A"/>
    <w:rsid w:val="00E20911"/>
    <w:rsid w:val="00E2558D"/>
    <w:rsid w:val="00E35D2B"/>
    <w:rsid w:val="00E37D60"/>
    <w:rsid w:val="00E44D27"/>
    <w:rsid w:val="00E63D48"/>
    <w:rsid w:val="00E71262"/>
    <w:rsid w:val="00ED4CAD"/>
    <w:rsid w:val="00F0593D"/>
    <w:rsid w:val="00F461C8"/>
    <w:rsid w:val="00FC671B"/>
    <w:rsid w:val="00FD41CD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uiPriority w:val="99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8C069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D577A6"/>
    <w:rPr>
      <w:rFonts w:ascii="Arial" w:eastAsia="Times New Roman" w:hAnsi="Arial" w:cs="Times New Roman"/>
      <w:lang w:eastAsia="ru-RU"/>
    </w:rPr>
  </w:style>
  <w:style w:type="character" w:customStyle="1" w:styleId="a5">
    <w:name w:val="Обычный (веб) Знак"/>
    <w:link w:val="a4"/>
    <w:uiPriority w:val="99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uiPriority w:val="99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52AA5"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uiPriority w:val="99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uiPriority w:val="59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7A9C2-A420-4898-9F3D-D31F87D5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2017-10-23T08:34:00Z</cp:lastPrinted>
  <dcterms:created xsi:type="dcterms:W3CDTF">2017-09-13T01:21:00Z</dcterms:created>
  <dcterms:modified xsi:type="dcterms:W3CDTF">2017-10-23T08:40:00Z</dcterms:modified>
</cp:coreProperties>
</file>