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97" w:rsidRPr="001E1765" w:rsidRDefault="008C0697" w:rsidP="008C0697">
      <w:pPr>
        <w:jc w:val="center"/>
        <w:rPr>
          <w:b/>
          <w:i/>
          <w:sz w:val="44"/>
          <w:szCs w:val="44"/>
        </w:rPr>
      </w:pPr>
      <w:r w:rsidRPr="001E1765">
        <w:rPr>
          <w:b/>
          <w:i/>
          <w:sz w:val="44"/>
          <w:szCs w:val="44"/>
        </w:rPr>
        <w:t>МАЛЫШЕВСКИЙ ВЕСТНИК</w:t>
      </w:r>
    </w:p>
    <w:p w:rsidR="008C0697" w:rsidRPr="001E1765" w:rsidRDefault="008C0697" w:rsidP="008C0697">
      <w:pPr>
        <w:jc w:val="center"/>
        <w:rPr>
          <w:b/>
          <w:i/>
          <w:sz w:val="40"/>
          <w:szCs w:val="40"/>
        </w:rPr>
      </w:pPr>
      <w:r w:rsidRPr="001E1765">
        <w:rPr>
          <w:b/>
          <w:i/>
          <w:sz w:val="40"/>
          <w:szCs w:val="40"/>
        </w:rPr>
        <w:t xml:space="preserve">№ </w:t>
      </w:r>
      <w:r w:rsidR="00F51F48">
        <w:rPr>
          <w:b/>
          <w:i/>
          <w:sz w:val="40"/>
          <w:szCs w:val="40"/>
        </w:rPr>
        <w:t>4</w:t>
      </w:r>
      <w:r w:rsidR="000004E0">
        <w:rPr>
          <w:b/>
          <w:i/>
          <w:sz w:val="40"/>
          <w:szCs w:val="40"/>
        </w:rPr>
        <w:t>9</w:t>
      </w:r>
      <w:r w:rsidRPr="001E1765">
        <w:rPr>
          <w:b/>
          <w:i/>
          <w:sz w:val="40"/>
          <w:szCs w:val="40"/>
        </w:rPr>
        <w:t>(1</w:t>
      </w:r>
      <w:r w:rsidR="00F92DA7">
        <w:rPr>
          <w:b/>
          <w:i/>
          <w:sz w:val="40"/>
          <w:szCs w:val="40"/>
        </w:rPr>
        <w:t>5</w:t>
      </w:r>
      <w:r w:rsidR="000004E0">
        <w:rPr>
          <w:b/>
          <w:i/>
          <w:sz w:val="40"/>
          <w:szCs w:val="40"/>
        </w:rPr>
        <w:t>5</w:t>
      </w:r>
      <w:r w:rsidRPr="001E1765">
        <w:rPr>
          <w:b/>
          <w:i/>
          <w:sz w:val="40"/>
          <w:szCs w:val="40"/>
        </w:rPr>
        <w:t xml:space="preserve">) </w:t>
      </w:r>
      <w:r w:rsidR="000004E0">
        <w:rPr>
          <w:b/>
          <w:i/>
          <w:sz w:val="40"/>
          <w:szCs w:val="40"/>
        </w:rPr>
        <w:t>20</w:t>
      </w:r>
      <w:r w:rsidR="0051224B">
        <w:rPr>
          <w:b/>
          <w:i/>
          <w:sz w:val="40"/>
          <w:szCs w:val="40"/>
        </w:rPr>
        <w:t xml:space="preserve"> </w:t>
      </w:r>
      <w:r w:rsidR="001B0369">
        <w:rPr>
          <w:b/>
          <w:i/>
          <w:sz w:val="40"/>
          <w:szCs w:val="40"/>
        </w:rPr>
        <w:t xml:space="preserve">июня </w:t>
      </w:r>
      <w:r w:rsidRPr="001E1765">
        <w:rPr>
          <w:b/>
          <w:i/>
          <w:sz w:val="40"/>
          <w:szCs w:val="40"/>
        </w:rPr>
        <w:t>201</w:t>
      </w:r>
      <w:r w:rsidR="002E59BF">
        <w:rPr>
          <w:b/>
          <w:i/>
          <w:sz w:val="40"/>
          <w:szCs w:val="40"/>
        </w:rPr>
        <w:t>7</w:t>
      </w:r>
      <w:r w:rsidRPr="001E1765">
        <w:rPr>
          <w:b/>
          <w:i/>
          <w:sz w:val="40"/>
          <w:szCs w:val="40"/>
        </w:rPr>
        <w:t xml:space="preserve"> года</w:t>
      </w:r>
    </w:p>
    <w:p w:rsidR="008C0697" w:rsidRDefault="008C0697" w:rsidP="008C0697">
      <w:pPr>
        <w:jc w:val="center"/>
        <w:rPr>
          <w:b/>
          <w:i/>
          <w:sz w:val="28"/>
          <w:szCs w:val="28"/>
        </w:rPr>
      </w:pPr>
      <w:r w:rsidRPr="001E1765">
        <w:rPr>
          <w:b/>
          <w:i/>
          <w:sz w:val="28"/>
          <w:szCs w:val="28"/>
        </w:rPr>
        <w:t>Информационный бюллетень органов местного самоуп</w:t>
      </w:r>
      <w:r w:rsidR="00D577A6">
        <w:rPr>
          <w:b/>
          <w:i/>
          <w:sz w:val="28"/>
          <w:szCs w:val="28"/>
        </w:rPr>
        <w:t xml:space="preserve">равления </w:t>
      </w:r>
      <w:r>
        <w:rPr>
          <w:b/>
          <w:i/>
          <w:sz w:val="28"/>
          <w:szCs w:val="28"/>
        </w:rPr>
        <w:t>Малышевского сельсовет</w:t>
      </w:r>
    </w:p>
    <w:p w:rsidR="007B0E6E" w:rsidRDefault="002D237B" w:rsidP="002D237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_______________________________________________________________</w:t>
      </w:r>
    </w:p>
    <w:p w:rsidR="007B0E6E" w:rsidRPr="007B0E6E" w:rsidRDefault="007B0E6E" w:rsidP="007B0E6E">
      <w:pPr>
        <w:rPr>
          <w:sz w:val="28"/>
          <w:szCs w:val="28"/>
        </w:rPr>
      </w:pPr>
    </w:p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>
      <w:pPr>
        <w:jc w:val="center"/>
        <w:rPr>
          <w:b/>
        </w:rPr>
      </w:pPr>
      <w:r w:rsidRPr="00C71A49">
        <w:tab/>
      </w:r>
      <w:r w:rsidRPr="00C71A49">
        <w:rPr>
          <w:b/>
        </w:rPr>
        <w:t xml:space="preserve">АДМИНИСТРАЦИЯ </w:t>
      </w: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 xml:space="preserve">МАЛЫШЕВСКОГО СЕЛЬСОВЕТА </w:t>
      </w: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>Сузунского района Новосибирской области</w:t>
      </w:r>
    </w:p>
    <w:p w:rsidR="007B0E6E" w:rsidRPr="00C71A49" w:rsidRDefault="007B0E6E" w:rsidP="007B0E6E">
      <w:pPr>
        <w:jc w:val="center"/>
        <w:rPr>
          <w:b/>
        </w:rPr>
      </w:pP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>ПОСТАНОВЛЕНИЕ</w:t>
      </w:r>
    </w:p>
    <w:p w:rsidR="007B0E6E" w:rsidRPr="00C71A49" w:rsidRDefault="007B0E6E" w:rsidP="007B0E6E">
      <w:pPr>
        <w:jc w:val="center"/>
        <w:rPr>
          <w:b/>
        </w:rPr>
      </w:pPr>
    </w:p>
    <w:p w:rsidR="007B0E6E" w:rsidRPr="00C71A49" w:rsidRDefault="007B0E6E" w:rsidP="007B0E6E">
      <w:r w:rsidRPr="00C71A49">
        <w:t xml:space="preserve">14.06.2017                                                                                             </w:t>
      </w:r>
      <w:r w:rsidR="00C71A49">
        <w:t xml:space="preserve">                      </w:t>
      </w:r>
      <w:r w:rsidRPr="00C71A49">
        <w:t xml:space="preserve">             № 49</w:t>
      </w:r>
    </w:p>
    <w:p w:rsidR="007B0E6E" w:rsidRPr="00C71A49" w:rsidRDefault="007B0E6E" w:rsidP="007B0E6E"/>
    <w:p w:rsidR="007B0E6E" w:rsidRPr="00C71A49" w:rsidRDefault="007B0E6E" w:rsidP="007B0E6E">
      <w:pPr>
        <w:jc w:val="center"/>
      </w:pPr>
    </w:p>
    <w:p w:rsidR="007B0E6E" w:rsidRPr="00C71A49" w:rsidRDefault="007B0E6E" w:rsidP="007B0E6E">
      <w:r w:rsidRPr="00C71A49">
        <w:t xml:space="preserve">О внесении изменений в постановление администрации </w:t>
      </w:r>
    </w:p>
    <w:p w:rsidR="007B0E6E" w:rsidRPr="00C71A49" w:rsidRDefault="007B0E6E" w:rsidP="007B0E6E">
      <w:r w:rsidRPr="00C71A49">
        <w:t xml:space="preserve">Малышевского  сельсовета Сузунского района Новосибирской области </w:t>
      </w:r>
    </w:p>
    <w:p w:rsidR="007B0E6E" w:rsidRPr="00C71A49" w:rsidRDefault="007B0E6E" w:rsidP="007B0E6E">
      <w:r w:rsidRPr="00C71A49">
        <w:t>от 04.02.2016 №  7 "Об утверждении муниципальной программы профилактики</w:t>
      </w:r>
    </w:p>
    <w:p w:rsidR="007B0E6E" w:rsidRPr="00C71A49" w:rsidRDefault="007B0E6E" w:rsidP="007B0E6E">
      <w:r w:rsidRPr="00C71A49">
        <w:t>терроризма и экстремизма на территории Малышевского  сельсовета</w:t>
      </w:r>
    </w:p>
    <w:p w:rsidR="007B0E6E" w:rsidRPr="00C71A49" w:rsidRDefault="007B0E6E" w:rsidP="007B0E6E">
      <w:r w:rsidRPr="00C71A49">
        <w:t xml:space="preserve">Сузунского района Новосибирской области </w:t>
      </w:r>
      <w:r w:rsidRPr="00C71A49">
        <w:rPr>
          <w:color w:val="000000" w:themeColor="text1"/>
        </w:rPr>
        <w:t>на 2016-2018</w:t>
      </w:r>
      <w:r w:rsidRPr="00C71A49">
        <w:t xml:space="preserve"> годы"</w:t>
      </w:r>
    </w:p>
    <w:p w:rsidR="007B0E6E" w:rsidRPr="00C71A49" w:rsidRDefault="007B0E6E" w:rsidP="007B0E6E"/>
    <w:p w:rsidR="007B0E6E" w:rsidRPr="00C71A49" w:rsidRDefault="007B0E6E" w:rsidP="007B0E6E">
      <w:pPr>
        <w:ind w:firstLine="567"/>
        <w:jc w:val="both"/>
      </w:pPr>
      <w:r w:rsidRPr="00C71A49">
        <w:t>В соответствии с Федеральным законом от 06.10.2003 №131-ФЗ "Об общих принципах организации местного самоуправления в Российской федерации", администрация Малышевского сельсовета Сузунского района Новосибирской области,</w:t>
      </w:r>
    </w:p>
    <w:p w:rsidR="007B0E6E" w:rsidRPr="00C71A49" w:rsidRDefault="007B0E6E" w:rsidP="007B0E6E">
      <w:pPr>
        <w:ind w:firstLine="567"/>
        <w:jc w:val="both"/>
      </w:pPr>
      <w:r w:rsidRPr="00C71A49">
        <w:t xml:space="preserve"> </w:t>
      </w:r>
    </w:p>
    <w:p w:rsidR="007B0E6E" w:rsidRPr="00C71A49" w:rsidRDefault="007B0E6E" w:rsidP="007B0E6E">
      <w:pPr>
        <w:jc w:val="both"/>
      </w:pPr>
      <w:r w:rsidRPr="00C71A49">
        <w:t xml:space="preserve">ПОСТАНОВЛЯЕТ: </w:t>
      </w:r>
    </w:p>
    <w:p w:rsidR="007B0E6E" w:rsidRPr="00C71A49" w:rsidRDefault="007B0E6E" w:rsidP="007B0E6E">
      <w:pPr>
        <w:jc w:val="both"/>
        <w:rPr>
          <w:b/>
        </w:rPr>
      </w:pPr>
    </w:p>
    <w:p w:rsidR="007B0E6E" w:rsidRPr="00C71A49" w:rsidRDefault="007B0E6E" w:rsidP="007B0E6E">
      <w:pPr>
        <w:pStyle w:val="ac"/>
        <w:widowControl/>
        <w:numPr>
          <w:ilvl w:val="0"/>
          <w:numId w:val="27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 xml:space="preserve">Внести в постановление администрации Малышевского  сельсовета Сузунского района Новосибирской области от 04.02.2016  № 7 "Об утверждении муниципальной программы профилактики терроризма и экстремизма на территории Малышевского сельсовета Сузунского района Новосибирской области на </w:t>
      </w:r>
      <w:r w:rsidRPr="00C71A49">
        <w:rPr>
          <w:color w:val="000000" w:themeColor="text1"/>
          <w:szCs w:val="24"/>
        </w:rPr>
        <w:t>2016-2018 годы</w:t>
      </w:r>
      <w:r w:rsidRPr="00C71A49">
        <w:rPr>
          <w:szCs w:val="24"/>
        </w:rPr>
        <w:t>" следующие изменения:</w:t>
      </w:r>
    </w:p>
    <w:p w:rsidR="007B0E6E" w:rsidRPr="00C71A49" w:rsidRDefault="007B0E6E" w:rsidP="007B0E6E">
      <w:pPr>
        <w:pStyle w:val="ac"/>
        <w:widowControl/>
        <w:numPr>
          <w:ilvl w:val="1"/>
          <w:numId w:val="27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 xml:space="preserve">Перечень программных мероприятий  (приложение №1 к муниципальной программе профилактике терроризма и экстремизма на территории Малышевского сельсовета Сузунского района Новосибирской области </w:t>
      </w:r>
      <w:r w:rsidRPr="00C71A49">
        <w:rPr>
          <w:color w:val="000000" w:themeColor="text1"/>
          <w:szCs w:val="24"/>
        </w:rPr>
        <w:t>на 2016– 2018 годы)</w:t>
      </w:r>
      <w:r w:rsidRPr="00C71A49">
        <w:rPr>
          <w:szCs w:val="24"/>
        </w:rPr>
        <w:t xml:space="preserve">  изложить в новой редакции согласно приложению к настоящему постановлению.  </w:t>
      </w:r>
    </w:p>
    <w:p w:rsidR="007B0E6E" w:rsidRPr="00C71A49" w:rsidRDefault="007B0E6E" w:rsidP="007B0E6E">
      <w:pPr>
        <w:pStyle w:val="ac"/>
        <w:widowControl/>
        <w:numPr>
          <w:ilvl w:val="0"/>
          <w:numId w:val="27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>Опубликовать настоящее постановление в газете «Малышевский вестник» и на официальном сайте администрации Малышевского сельсовета Сузунского района Новосибирской области и в сети "Интернет".</w:t>
      </w: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  <w:r w:rsidRPr="00C71A49">
        <w:t>Глава  Малышевского  сельсовета</w:t>
      </w:r>
    </w:p>
    <w:p w:rsidR="007B0E6E" w:rsidRPr="00C71A49" w:rsidRDefault="007B0E6E" w:rsidP="007B0E6E">
      <w:pPr>
        <w:jc w:val="both"/>
      </w:pPr>
      <w:r w:rsidRPr="00C71A49">
        <w:t xml:space="preserve">Сузунского района Новосибирской области                                 А.А. Львов   </w:t>
      </w: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sectPr w:rsidR="007B0E6E" w:rsidRPr="00C71A49" w:rsidSect="00A27D5D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269"/>
        <w:gridCol w:w="1559"/>
        <w:gridCol w:w="1985"/>
        <w:gridCol w:w="1843"/>
        <w:gridCol w:w="1701"/>
        <w:gridCol w:w="3543"/>
      </w:tblGrid>
      <w:tr w:rsidR="007B0E6E" w:rsidRPr="00C71A49" w:rsidTr="00B246DA">
        <w:trPr>
          <w:trHeight w:val="385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right"/>
            </w:pPr>
            <w:r w:rsidRPr="00C71A49">
              <w:lastRenderedPageBreak/>
              <w:t xml:space="preserve">Приложение </w:t>
            </w:r>
          </w:p>
          <w:p w:rsidR="007B0E6E" w:rsidRPr="00C71A49" w:rsidRDefault="007B0E6E" w:rsidP="00B246DA">
            <w:pPr>
              <w:jc w:val="right"/>
            </w:pPr>
            <w:r w:rsidRPr="00C71A49">
              <w:t>к  постановлению</w:t>
            </w:r>
          </w:p>
          <w:p w:rsidR="007B0E6E" w:rsidRPr="00C71A49" w:rsidRDefault="007B0E6E" w:rsidP="00B246DA">
            <w:pPr>
              <w:jc w:val="right"/>
            </w:pPr>
            <w:r w:rsidRPr="00C71A49">
              <w:t xml:space="preserve"> администрации</w:t>
            </w:r>
          </w:p>
          <w:p w:rsidR="007B0E6E" w:rsidRPr="00C71A49" w:rsidRDefault="007B0E6E" w:rsidP="00B246DA">
            <w:pPr>
              <w:jc w:val="right"/>
            </w:pPr>
            <w:r w:rsidRPr="00C71A49">
              <w:t xml:space="preserve"> Малышевского  сельсовета </w:t>
            </w:r>
          </w:p>
          <w:p w:rsidR="007B0E6E" w:rsidRPr="00C71A49" w:rsidRDefault="007B0E6E" w:rsidP="00B246DA">
            <w:pPr>
              <w:jc w:val="right"/>
            </w:pPr>
            <w:r w:rsidRPr="00C71A49">
              <w:t>Сузунского района</w:t>
            </w:r>
          </w:p>
          <w:p w:rsidR="007B0E6E" w:rsidRPr="00C71A49" w:rsidRDefault="007B0E6E" w:rsidP="00B246DA">
            <w:pPr>
              <w:jc w:val="right"/>
            </w:pPr>
            <w:r w:rsidRPr="00C71A49">
              <w:t xml:space="preserve"> Новосибирской области</w:t>
            </w:r>
          </w:p>
          <w:p w:rsidR="007B0E6E" w:rsidRPr="00C71A49" w:rsidRDefault="007B0E6E" w:rsidP="00B246DA">
            <w:pPr>
              <w:jc w:val="right"/>
            </w:pPr>
            <w:r w:rsidRPr="00C71A49">
              <w:t xml:space="preserve"> 14.06.2017 № 49 </w:t>
            </w:r>
          </w:p>
          <w:p w:rsidR="007B0E6E" w:rsidRPr="00C71A49" w:rsidRDefault="007B0E6E" w:rsidP="00B246DA">
            <w:pPr>
              <w:jc w:val="center"/>
            </w:pPr>
            <w:r w:rsidRPr="00C71A49">
              <w:t xml:space="preserve">Перечень программных мероприятий </w:t>
            </w:r>
          </w:p>
          <w:p w:rsidR="007B0E6E" w:rsidRPr="00C71A49" w:rsidRDefault="007B0E6E" w:rsidP="00B246DA">
            <w:pPr>
              <w:jc w:val="center"/>
            </w:pPr>
          </w:p>
        </w:tc>
      </w:tr>
      <w:tr w:rsidR="007B0E6E" w:rsidRPr="00C71A49" w:rsidTr="00B246DA">
        <w:trPr>
          <w:trHeight w:val="1490"/>
        </w:trPr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№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Наименование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Сроки реализации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Объем финансирования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Ожидаемые социально-экономические результаты</w:t>
            </w:r>
          </w:p>
        </w:tc>
      </w:tr>
      <w:tr w:rsidR="007B0E6E" w:rsidRPr="00C71A49" w:rsidTr="00B246DA">
        <w:trPr>
          <w:trHeight w:val="346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 xml:space="preserve">Выявление причин и условий, способствующих террористической деятельности, обобщение проблем в сфере борьбы с терроризмом и подготовка необходимых предложений для антитеррористической комиссии   района (далее </w:t>
            </w:r>
            <w:proofErr w:type="gramStart"/>
            <w:r w:rsidRPr="00C71A49">
              <w:t>–А</w:t>
            </w:r>
            <w:proofErr w:type="gramEnd"/>
            <w:r w:rsidRPr="00C71A49">
              <w:t>ТК района)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Декабрь 2017, 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Повышение общего уровня безопасности жизнедеятельности населения</w:t>
            </w:r>
          </w:p>
        </w:tc>
      </w:tr>
      <w:tr w:rsidR="007B0E6E" w:rsidRPr="00C71A49" w:rsidTr="00B246DA">
        <w:trPr>
          <w:trHeight w:val="3279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lastRenderedPageBreak/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 xml:space="preserve">Участие в проверках, проводимых АТК   района, расположенных на территории поселения: </w:t>
            </w:r>
          </w:p>
          <w:p w:rsidR="007B0E6E" w:rsidRPr="00C71A49" w:rsidRDefault="007B0E6E" w:rsidP="00B246DA">
            <w:r w:rsidRPr="00C71A49">
              <w:t xml:space="preserve">-объектов торговли, общественного питания, организаций, осуществляющих деятельность в области ЖКХ </w:t>
            </w:r>
          </w:p>
          <w:p w:rsidR="007B0E6E" w:rsidRPr="00C71A49" w:rsidRDefault="007B0E6E" w:rsidP="00B246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В течение срока реализации программы с учетом плана проведения проверок АТК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Повышение уровня антитеррористической защищенности объектов</w:t>
            </w:r>
          </w:p>
        </w:tc>
      </w:tr>
      <w:tr w:rsidR="007B0E6E" w:rsidRPr="00C71A49" w:rsidTr="00B246D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3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 xml:space="preserve">Проведение мероприятий по </w:t>
            </w:r>
            <w:proofErr w:type="gramStart"/>
            <w:r w:rsidRPr="00C71A49">
              <w:t>контролю за</w:t>
            </w:r>
            <w:proofErr w:type="gramEnd"/>
            <w:r w:rsidRPr="00C71A49">
              <w:t xml:space="preserve"> лицами, временно снимающих жилье, использования заброшенных и неохраняемых помещений организаций, прекративших и приостановивших производственную деятельность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Ежегодно (август)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Повышение общего уровня безопасности жизнедеятельности населения</w:t>
            </w:r>
          </w:p>
        </w:tc>
      </w:tr>
      <w:tr w:rsidR="007B0E6E" w:rsidRPr="00C71A49" w:rsidTr="00B246D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4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Привлечение к активной пропаганде религиозной терпимости представителей всех религиозных, общественно-политических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В течение срока реализации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/>
        </w:tc>
      </w:tr>
      <w:tr w:rsidR="007B0E6E" w:rsidRPr="00C71A49" w:rsidTr="00B246D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5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Проведение тренировок, занятий с персоналом по действиям при угрозе совершения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Август 2017года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/>
        </w:tc>
      </w:tr>
      <w:tr w:rsidR="007B0E6E" w:rsidRPr="00C71A49" w:rsidTr="00B246DA">
        <w:trPr>
          <w:trHeight w:val="22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lastRenderedPageBreak/>
              <w:t>6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Приобретение и размещение плакатов, брошюр, листовок  по профилактике экстремизма и терроризма на территории поселения</w:t>
            </w:r>
          </w:p>
          <w:p w:rsidR="007B0E6E" w:rsidRPr="00C71A49" w:rsidRDefault="007B0E6E" w:rsidP="00B246D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 xml:space="preserve"> Бюджет поселения 9000 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2017-2018гг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  <w:rPr>
                <w:color w:val="000000" w:themeColor="text1"/>
              </w:rPr>
            </w:pPr>
            <w:r w:rsidRPr="00C71A49">
              <w:rPr>
                <w:color w:val="000000" w:themeColor="text1"/>
              </w:rPr>
              <w:t xml:space="preserve">Всего 9000 рублей за период реализации программы 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/>
        </w:tc>
      </w:tr>
      <w:tr w:rsidR="007B0E6E" w:rsidRPr="00C71A49" w:rsidTr="00B246D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7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Обеспечение информацией жителей   поселения   об оказании адресной помощи лицам, пострадавшим от террористических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 xml:space="preserve">Сентябрь-декабрь 2017-2018 </w:t>
            </w:r>
            <w:proofErr w:type="spellStart"/>
            <w:proofErr w:type="gramStart"/>
            <w:r w:rsidRPr="00C71A49">
              <w:t>гг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Повышение уровня информированности населения о формах проявления современного терроризма и экстремизма</w:t>
            </w:r>
          </w:p>
        </w:tc>
      </w:tr>
      <w:tr w:rsidR="007B0E6E" w:rsidRPr="00C71A49" w:rsidTr="00B246DA">
        <w:trPr>
          <w:trHeight w:val="2848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8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Организация и проведение собраний по месту жительства граждан по вопросам противодействия терроризму и экстремизму с приглашением представителей правоохранительных органов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rPr>
                <w:color w:val="000000" w:themeColor="text1"/>
              </w:rPr>
            </w:pPr>
            <w:r w:rsidRPr="00C71A49">
              <w:rPr>
                <w:color w:val="000000" w:themeColor="text1"/>
              </w:rPr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Сентябрь 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 xml:space="preserve">Формирование у населения бдительного отношений к террористической и экстремистской угрозе и необходимости сотрудничества с правоохранительными органами в деле предотвращения </w:t>
            </w:r>
            <w:proofErr w:type="gramStart"/>
            <w:r w:rsidRPr="00C71A49">
              <w:t>террористический</w:t>
            </w:r>
            <w:proofErr w:type="gramEnd"/>
            <w:r w:rsidRPr="00C71A49">
              <w:t xml:space="preserve"> и экстремистских проявлений</w:t>
            </w:r>
          </w:p>
        </w:tc>
      </w:tr>
      <w:tr w:rsidR="007B0E6E" w:rsidRPr="00C71A49" w:rsidTr="00B246D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9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 xml:space="preserve">Организация и проведение в учреждениях культуры  поселения   лекций на тему противодействие терроризму и экстремизму с гражданами, проживающими на территории поселения, в том числе с   несовершеннолетними лицами, лицами ранее судимыми, лицами склонными к совершению административных правонарушений и иностранными </w:t>
            </w:r>
            <w:r w:rsidRPr="00C71A49">
              <w:lastRenderedPageBreak/>
              <w:t xml:space="preserve">гражданами, проживающими на территории поселения.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rPr>
                <w:color w:val="000000" w:themeColor="text1"/>
              </w:rPr>
            </w:pPr>
            <w:r w:rsidRPr="00C71A49">
              <w:rPr>
                <w:color w:val="000000" w:themeColor="text1"/>
              </w:rPr>
              <w:lastRenderedPageBreak/>
              <w:t xml:space="preserve">Глава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 xml:space="preserve"> сентябрь </w:t>
            </w:r>
            <w:proofErr w:type="gramStart"/>
            <w:r w:rsidRPr="00C71A49">
              <w:t>–д</w:t>
            </w:r>
            <w:proofErr w:type="gramEnd"/>
            <w:r w:rsidRPr="00C71A49">
              <w:t xml:space="preserve">екабрь 2017-2018 </w:t>
            </w:r>
            <w:proofErr w:type="spellStart"/>
            <w:r w:rsidRPr="00C71A49">
              <w:t>гг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Повышения уровня информирования населения о формах проявления современного терроризма и экстремизма</w:t>
            </w:r>
          </w:p>
        </w:tc>
      </w:tr>
      <w:tr w:rsidR="007B0E6E" w:rsidRPr="00C71A49" w:rsidTr="00B246DA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lastRenderedPageBreak/>
              <w:t xml:space="preserve"> 10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rPr>
                <w:shd w:val="clear" w:color="auto" w:fill="FFFFFF"/>
              </w:rPr>
              <w:t>Проведение комплекса мероприятий по выявлению и пресечению изготовления и распространения литературы, аудио- и видеоматериалов, экстремистского толка, пропагандирующих разжигание национальной, расовой и религиозной вражды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В течение срока реализации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/>
        </w:tc>
      </w:tr>
      <w:tr w:rsidR="007B0E6E" w:rsidRPr="00C71A49" w:rsidTr="00B246DA">
        <w:trPr>
          <w:trHeight w:val="257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11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Ежеквартальный обход территории поселения на предмет фактов осквернения зданий или сооружений, в том числе посредством нанесения на них нацистской атрибутики или символики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Ежеквартально в течение срока реализации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Повышение общего уровня безопасности жизнедеятельности населения</w:t>
            </w:r>
          </w:p>
        </w:tc>
      </w:tr>
      <w:tr w:rsidR="007B0E6E" w:rsidRPr="00C71A49" w:rsidTr="00B246DA">
        <w:trPr>
          <w:trHeight w:val="728"/>
        </w:trPr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12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rPr>
                <w:shd w:val="clear" w:color="auto" w:fill="FFFFFF"/>
              </w:rPr>
              <w:t xml:space="preserve">Проведение регулярных обследований на предмет технического состояния подвальных и чердачных помещений, </w:t>
            </w:r>
            <w:proofErr w:type="spellStart"/>
            <w:r w:rsidRPr="00C71A49">
              <w:rPr>
                <w:shd w:val="clear" w:color="auto" w:fill="FFFFFF"/>
              </w:rPr>
              <w:t>электрощитовых</w:t>
            </w:r>
            <w:proofErr w:type="spellEnd"/>
            <w:r w:rsidRPr="00C71A49">
              <w:rPr>
                <w:shd w:val="clear" w:color="auto" w:fill="FFFFFF"/>
              </w:rPr>
              <w:t xml:space="preserve"> и др. подсобных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Сентябрь 2017-2018гг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Повышение общего уровня безопасности жизнедеятельности населения</w:t>
            </w:r>
          </w:p>
        </w:tc>
      </w:tr>
      <w:tr w:rsidR="007B0E6E" w:rsidRPr="00C71A49" w:rsidTr="00B246DA">
        <w:trPr>
          <w:trHeight w:val="217"/>
        </w:trPr>
        <w:tc>
          <w:tcPr>
            <w:tcW w:w="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jc w:val="center"/>
            </w:pPr>
            <w:r w:rsidRPr="00C71A49">
              <w:t>13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pPr>
              <w:rPr>
                <w:shd w:val="clear" w:color="auto" w:fill="FFFFFF"/>
              </w:rPr>
            </w:pPr>
            <w:r w:rsidRPr="00C71A49">
              <w:rPr>
                <w:shd w:val="clear" w:color="auto" w:fill="FFFFFF"/>
              </w:rPr>
              <w:t>Через средства массовой информации информировать граждан о наличии в  поселении телефонных линий для сообщения фактов угроз террористической и экстремистской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Глава поселения, специалист администрации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Без дополнительного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Ежеквартально в течение срока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E6E" w:rsidRPr="00C71A49" w:rsidRDefault="007B0E6E" w:rsidP="00B246DA">
            <w:pPr>
              <w:jc w:val="center"/>
            </w:pPr>
            <w:r w:rsidRPr="00C71A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0E6E" w:rsidRPr="00C71A49" w:rsidRDefault="007B0E6E" w:rsidP="00B246DA">
            <w:r w:rsidRPr="00C71A49">
              <w:t>Повышение общего уровня безопасности жизнедеятельности населения</w:t>
            </w:r>
          </w:p>
        </w:tc>
      </w:tr>
    </w:tbl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  <w:sectPr w:rsidR="007B0E6E" w:rsidRPr="00C71A49" w:rsidSect="00D45EE3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7B0E6E" w:rsidRPr="00C71A49" w:rsidRDefault="007B0E6E" w:rsidP="00C71A49">
      <w:pPr>
        <w:jc w:val="center"/>
      </w:pPr>
      <w:r w:rsidRPr="00C71A49">
        <w:rPr>
          <w:b/>
        </w:rPr>
        <w:lastRenderedPageBreak/>
        <w:t>АДМИНИСТРАЦИЯ</w:t>
      </w: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 xml:space="preserve">МАЛЫШЕВСКОГО СЕЛЬСОВЕТА </w:t>
      </w: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>Сузунского района Новосибирской области</w:t>
      </w:r>
    </w:p>
    <w:p w:rsidR="007B0E6E" w:rsidRPr="00C71A49" w:rsidRDefault="007B0E6E" w:rsidP="007B0E6E">
      <w:pPr>
        <w:jc w:val="center"/>
        <w:rPr>
          <w:b/>
        </w:rPr>
      </w:pPr>
    </w:p>
    <w:p w:rsidR="007B0E6E" w:rsidRPr="00C71A49" w:rsidRDefault="007B0E6E" w:rsidP="007B0E6E">
      <w:pPr>
        <w:jc w:val="center"/>
      </w:pPr>
      <w:r w:rsidRPr="00C71A49">
        <w:rPr>
          <w:b/>
        </w:rPr>
        <w:t>ПОСТАНОВЛЕНИЕ</w:t>
      </w:r>
    </w:p>
    <w:p w:rsidR="007B0E6E" w:rsidRPr="00C71A49" w:rsidRDefault="007B0E6E" w:rsidP="007B0E6E">
      <w:r w:rsidRPr="00C71A49">
        <w:t>15.06.2017                                                                                                                № 52</w:t>
      </w:r>
    </w:p>
    <w:p w:rsidR="007B0E6E" w:rsidRPr="00C71A49" w:rsidRDefault="007B0E6E" w:rsidP="007B0E6E"/>
    <w:p w:rsidR="007B0E6E" w:rsidRPr="00C71A49" w:rsidRDefault="007B0E6E" w:rsidP="007B0E6E">
      <w:pPr>
        <w:jc w:val="both"/>
      </w:pPr>
      <w:r w:rsidRPr="00C71A49">
        <w:t xml:space="preserve">Об утверждении порядка участия муниципальных служащих   администрации Малышевского сельсовета Сузунского района Новосибирской области   на безвозмездной основе в управлении общественной организацией (кроме политической партии), жилищным, </w:t>
      </w:r>
      <w:proofErr w:type="gramStart"/>
      <w:r w:rsidRPr="00C71A49">
        <w:t>жилищно – строительным</w:t>
      </w:r>
      <w:proofErr w:type="gramEnd"/>
      <w:r w:rsidRPr="00C71A49"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ind w:firstLine="567"/>
        <w:jc w:val="both"/>
      </w:pPr>
      <w:r w:rsidRPr="00C71A49">
        <w:t xml:space="preserve">В соответствии с  Федеральным законом от 2 марта 2007 года №25-ФЗ «О муниципальной службе в Российской Федерации»,  администрация Малышевского  сельсовета Сузунского района Новосибирской области,  </w:t>
      </w:r>
    </w:p>
    <w:p w:rsidR="007B0E6E" w:rsidRPr="00C71A49" w:rsidRDefault="007B0E6E" w:rsidP="007B0E6E">
      <w:pPr>
        <w:ind w:firstLine="567"/>
        <w:jc w:val="both"/>
      </w:pPr>
    </w:p>
    <w:p w:rsidR="007B0E6E" w:rsidRPr="00C71A49" w:rsidRDefault="007B0E6E" w:rsidP="007B0E6E">
      <w:pPr>
        <w:jc w:val="both"/>
      </w:pPr>
      <w:r w:rsidRPr="00C71A49">
        <w:t>ПОСТАНОВЛЯЕТ:</w:t>
      </w:r>
    </w:p>
    <w:p w:rsidR="007B0E6E" w:rsidRPr="00C71A49" w:rsidRDefault="007B0E6E" w:rsidP="007B0E6E">
      <w:pPr>
        <w:jc w:val="both"/>
        <w:rPr>
          <w:b/>
        </w:rPr>
      </w:pPr>
    </w:p>
    <w:p w:rsidR="007B0E6E" w:rsidRPr="00C71A49" w:rsidRDefault="007B0E6E" w:rsidP="007B0E6E">
      <w:pPr>
        <w:pStyle w:val="ac"/>
        <w:widowControl/>
        <w:numPr>
          <w:ilvl w:val="0"/>
          <w:numId w:val="28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 xml:space="preserve">Утвердить прилагаемый порядок участия   муниципальных служащих   администрации Малышевского сельсовета Сузунского района Новосибирской области  на безвозмездной основе в управлении общественной организацией (кроме политической партии), жилищным, </w:t>
      </w:r>
      <w:proofErr w:type="gramStart"/>
      <w:r w:rsidRPr="00C71A49">
        <w:rPr>
          <w:szCs w:val="24"/>
        </w:rPr>
        <w:t>жилищно – строительным</w:t>
      </w:r>
      <w:proofErr w:type="gramEnd"/>
      <w:r w:rsidRPr="00C71A49">
        <w:rPr>
          <w:szCs w:val="24"/>
        </w:rPr>
        <w:t xml:space="preserve"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 согласно приложению. </w:t>
      </w:r>
    </w:p>
    <w:p w:rsidR="007B0E6E" w:rsidRPr="00C71A49" w:rsidRDefault="007B0E6E" w:rsidP="007B0E6E">
      <w:pPr>
        <w:pStyle w:val="ac"/>
        <w:widowControl/>
        <w:numPr>
          <w:ilvl w:val="0"/>
          <w:numId w:val="28"/>
        </w:numPr>
        <w:spacing w:after="160"/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>Опубликовать настоящее постановление в газете «Малышевский вестник» и разместить на официальном сайте администрации Малышевского  сельсовета Сузунского района Новосибирской области.</w:t>
      </w:r>
    </w:p>
    <w:p w:rsidR="007B0E6E" w:rsidRPr="00C71A49" w:rsidRDefault="007B0E6E" w:rsidP="007B0E6E">
      <w:pPr>
        <w:pStyle w:val="ac"/>
        <w:spacing w:after="160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spacing w:after="160"/>
        <w:ind w:left="567"/>
        <w:jc w:val="both"/>
        <w:rPr>
          <w:szCs w:val="24"/>
        </w:rPr>
      </w:pPr>
    </w:p>
    <w:p w:rsidR="007B0E6E" w:rsidRPr="00C71A49" w:rsidRDefault="007B0E6E" w:rsidP="007B0E6E">
      <w:pPr>
        <w:jc w:val="both"/>
        <w:rPr>
          <w:color w:val="000000"/>
        </w:rPr>
      </w:pPr>
      <w:r w:rsidRPr="00C71A49">
        <w:rPr>
          <w:color w:val="000000"/>
        </w:rPr>
        <w:t xml:space="preserve">Глава Малышевского сельсовета </w:t>
      </w:r>
    </w:p>
    <w:p w:rsidR="007B0E6E" w:rsidRPr="00C71A49" w:rsidRDefault="007B0E6E" w:rsidP="007B0E6E">
      <w:pPr>
        <w:jc w:val="both"/>
        <w:rPr>
          <w:color w:val="000000"/>
        </w:rPr>
      </w:pPr>
      <w:r w:rsidRPr="00C71A49">
        <w:rPr>
          <w:color w:val="000000"/>
        </w:rPr>
        <w:t xml:space="preserve">Сузунского района Новосибирской области                           Львов А.А.  </w:t>
      </w:r>
    </w:p>
    <w:p w:rsidR="007B0E6E" w:rsidRPr="00C71A49" w:rsidRDefault="007B0E6E" w:rsidP="007B0E6E">
      <w:pPr>
        <w:jc w:val="right"/>
      </w:pPr>
    </w:p>
    <w:p w:rsidR="007B0E6E" w:rsidRPr="00C71A49" w:rsidRDefault="007B0E6E" w:rsidP="007B0E6E"/>
    <w:p w:rsidR="007B0E6E" w:rsidRPr="00C71A49" w:rsidRDefault="007B0E6E" w:rsidP="007B0E6E">
      <w:pPr>
        <w:jc w:val="right"/>
      </w:pPr>
    </w:p>
    <w:p w:rsidR="007B0E6E" w:rsidRPr="00C71A49" w:rsidRDefault="007B0E6E" w:rsidP="007B0E6E">
      <w:pPr>
        <w:jc w:val="right"/>
      </w:pPr>
      <w:r w:rsidRPr="00C71A49">
        <w:t xml:space="preserve">УТВЕРЖДЕН </w:t>
      </w:r>
    </w:p>
    <w:p w:rsidR="007B0E6E" w:rsidRPr="00C71A49" w:rsidRDefault="007B0E6E" w:rsidP="007B0E6E">
      <w:pPr>
        <w:jc w:val="right"/>
      </w:pPr>
      <w:r w:rsidRPr="00C71A49">
        <w:t xml:space="preserve">постановлением </w:t>
      </w:r>
    </w:p>
    <w:p w:rsidR="007B0E6E" w:rsidRPr="00C71A49" w:rsidRDefault="007B0E6E" w:rsidP="007B0E6E">
      <w:pPr>
        <w:jc w:val="right"/>
      </w:pPr>
      <w:r w:rsidRPr="00C71A49">
        <w:t xml:space="preserve">администрации </w:t>
      </w:r>
    </w:p>
    <w:p w:rsidR="007B0E6E" w:rsidRPr="00C71A49" w:rsidRDefault="007B0E6E" w:rsidP="007B0E6E">
      <w:pPr>
        <w:jc w:val="right"/>
      </w:pPr>
      <w:r w:rsidRPr="00C71A49">
        <w:t xml:space="preserve">Малышевского сельсовета </w:t>
      </w:r>
    </w:p>
    <w:p w:rsidR="007B0E6E" w:rsidRPr="00C71A49" w:rsidRDefault="007B0E6E" w:rsidP="007B0E6E">
      <w:pPr>
        <w:jc w:val="right"/>
      </w:pPr>
      <w:r w:rsidRPr="00C71A49">
        <w:t>Сузунского района</w:t>
      </w:r>
    </w:p>
    <w:p w:rsidR="007B0E6E" w:rsidRPr="00C71A49" w:rsidRDefault="007B0E6E" w:rsidP="007B0E6E">
      <w:pPr>
        <w:jc w:val="right"/>
      </w:pPr>
      <w:r w:rsidRPr="00C71A49">
        <w:t xml:space="preserve"> Новосибирской области </w:t>
      </w:r>
    </w:p>
    <w:p w:rsidR="007B0E6E" w:rsidRPr="00C71A49" w:rsidRDefault="007B0E6E" w:rsidP="007B0E6E">
      <w:pPr>
        <w:jc w:val="right"/>
      </w:pPr>
      <w:r w:rsidRPr="00C71A49">
        <w:t>от 15.06.2017 № 52</w:t>
      </w:r>
    </w:p>
    <w:p w:rsidR="007B0E6E" w:rsidRPr="00C71A49" w:rsidRDefault="007B0E6E" w:rsidP="007B0E6E">
      <w:pPr>
        <w:jc w:val="right"/>
      </w:pP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 xml:space="preserve">Порядок участия </w:t>
      </w:r>
      <w:r w:rsidRPr="00C71A49">
        <w:t xml:space="preserve">  </w:t>
      </w:r>
      <w:r w:rsidRPr="00C71A49">
        <w:rPr>
          <w:b/>
        </w:rPr>
        <w:t>муниципальных служащих   администрации Малышевского сельсовета Сузунского района Новосибирской области</w:t>
      </w:r>
      <w:r w:rsidRPr="00C71A49">
        <w:t xml:space="preserve">  </w:t>
      </w:r>
      <w:r w:rsidRPr="00C71A49">
        <w:rPr>
          <w:b/>
        </w:rPr>
        <w:t xml:space="preserve">на безвозмездной основе в </w:t>
      </w:r>
      <w:r w:rsidRPr="00C71A49">
        <w:rPr>
          <w:b/>
        </w:rPr>
        <w:lastRenderedPageBreak/>
        <w:t xml:space="preserve">управлении общественной организацией (кроме политической партии), жилищным, </w:t>
      </w:r>
      <w:proofErr w:type="gramStart"/>
      <w:r w:rsidRPr="00C71A49">
        <w:rPr>
          <w:b/>
        </w:rPr>
        <w:t>жилищно – строительным</w:t>
      </w:r>
      <w:proofErr w:type="gramEnd"/>
      <w:r w:rsidRPr="00C71A49">
        <w:rPr>
          <w:b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7B0E6E" w:rsidRPr="00C71A49" w:rsidRDefault="007B0E6E" w:rsidP="007B0E6E">
      <w:pPr>
        <w:jc w:val="center"/>
        <w:rPr>
          <w:b/>
        </w:rPr>
      </w:pPr>
    </w:p>
    <w:p w:rsidR="007B0E6E" w:rsidRPr="00C71A49" w:rsidRDefault="007B0E6E" w:rsidP="007B0E6E">
      <w:pPr>
        <w:pStyle w:val="ac"/>
        <w:widowControl/>
        <w:numPr>
          <w:ilvl w:val="0"/>
          <w:numId w:val="29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 xml:space="preserve">Настоящий порядок регулирует правоотношения, связанные с участием   муниципальных служащих   администрации Малышевского сельсовета Сузунского района Новосибирской области  на безвозмездной основе в управлении общественной организацией (кроме политической партии), жилищным, </w:t>
      </w:r>
      <w:proofErr w:type="gramStart"/>
      <w:r w:rsidRPr="00C71A49">
        <w:rPr>
          <w:szCs w:val="24"/>
        </w:rPr>
        <w:t>жилищно – строительным</w:t>
      </w:r>
      <w:proofErr w:type="gramEnd"/>
      <w:r w:rsidRPr="00C71A49">
        <w:rPr>
          <w:szCs w:val="24"/>
        </w:rPr>
        <w:t xml:space="preserve"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нанимателя. </w:t>
      </w:r>
    </w:p>
    <w:p w:rsidR="007B0E6E" w:rsidRPr="00C71A49" w:rsidRDefault="007B0E6E" w:rsidP="007B0E6E">
      <w:pPr>
        <w:pStyle w:val="ConsPlusNormal"/>
        <w:numPr>
          <w:ilvl w:val="0"/>
          <w:numId w:val="29"/>
        </w:numPr>
        <w:adjustRightInd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71A49">
        <w:rPr>
          <w:rFonts w:ascii="Times New Roman" w:hAnsi="Times New Roman"/>
          <w:sz w:val="24"/>
          <w:szCs w:val="24"/>
        </w:rPr>
        <w:t>Муниципальный служащий администрации Малышевского сельсовета Сузунского района Новосибирской области (дале</w:t>
      </w:r>
      <w:proofErr w:type="gramStart"/>
      <w:r w:rsidRPr="00C71A49">
        <w:rPr>
          <w:rFonts w:ascii="Times New Roman" w:hAnsi="Times New Roman"/>
          <w:sz w:val="24"/>
          <w:szCs w:val="24"/>
        </w:rPr>
        <w:t>е-</w:t>
      </w:r>
      <w:proofErr w:type="gramEnd"/>
      <w:r w:rsidRPr="00C71A49">
        <w:rPr>
          <w:rFonts w:ascii="Times New Roman" w:hAnsi="Times New Roman"/>
          <w:sz w:val="24"/>
          <w:szCs w:val="24"/>
        </w:rPr>
        <w:t xml:space="preserve"> муниципальный служащий), изъявивший желание участвовать в управлении некоммерческой организации в качестве единоличного исполнительного органа или вхождения в состав их коллегиальных органов управления, представляет на имя Главы Малышевского сельсовета Сузунского района Новосибирской области (далее – Глава) </w:t>
      </w:r>
      <w:hyperlink w:anchor="P67" w:history="1">
        <w:r w:rsidRPr="00C71A49">
          <w:rPr>
            <w:rFonts w:ascii="Times New Roman" w:hAnsi="Times New Roman"/>
            <w:color w:val="000000"/>
            <w:sz w:val="24"/>
            <w:szCs w:val="24"/>
          </w:rPr>
          <w:t>ходатайство</w:t>
        </w:r>
      </w:hyperlink>
      <w:r w:rsidRPr="00C71A49">
        <w:rPr>
          <w:rFonts w:ascii="Times New Roman" w:hAnsi="Times New Roman"/>
          <w:sz w:val="24"/>
          <w:szCs w:val="24"/>
        </w:rPr>
        <w:t xml:space="preserve"> о разрешении участия в управлении указанных некоммерческих организаций. Муниципальный служащий может также дополнительно представить письменные пояснения по данному вопросу.</w:t>
      </w:r>
    </w:p>
    <w:p w:rsidR="007B0E6E" w:rsidRPr="00C71A49" w:rsidRDefault="007B0E6E" w:rsidP="007B0E6E">
      <w:pPr>
        <w:pStyle w:val="ac"/>
        <w:ind w:left="0"/>
        <w:jc w:val="both"/>
        <w:rPr>
          <w:szCs w:val="24"/>
        </w:rPr>
      </w:pPr>
    </w:p>
    <w:p w:rsidR="007B0E6E" w:rsidRPr="00C71A49" w:rsidRDefault="007B0E6E" w:rsidP="007B0E6E">
      <w:pPr>
        <w:pStyle w:val="ac"/>
        <w:widowControl/>
        <w:numPr>
          <w:ilvl w:val="0"/>
          <w:numId w:val="29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 xml:space="preserve">Правовой акт, содержащий разрешение муниципальному служащему на участие на безвозмездной основе в управлении общественной организацией (кроме политической партии) жилищным, </w:t>
      </w:r>
      <w:proofErr w:type="gramStart"/>
      <w:r w:rsidRPr="00C71A49">
        <w:rPr>
          <w:szCs w:val="24"/>
        </w:rPr>
        <w:t>жилищно – строительным</w:t>
      </w:r>
      <w:proofErr w:type="gramEnd"/>
      <w:r w:rsidRPr="00C71A49">
        <w:rPr>
          <w:szCs w:val="24"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управления, подписывается Главой.   О принятом Главой решении по ходатайству уполномоченный специалист в течение двух рабочих дней уведомляет муниципального служащего.</w:t>
      </w:r>
    </w:p>
    <w:p w:rsidR="007B0E6E" w:rsidRPr="00C71A49" w:rsidRDefault="007B0E6E" w:rsidP="007B0E6E">
      <w:pPr>
        <w:pStyle w:val="ac"/>
        <w:widowControl/>
        <w:numPr>
          <w:ilvl w:val="0"/>
          <w:numId w:val="29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>Муниципальный служащий не вправе:</w:t>
      </w:r>
    </w:p>
    <w:p w:rsidR="007B0E6E" w:rsidRPr="00C71A49" w:rsidRDefault="007B0E6E" w:rsidP="007B0E6E">
      <w:pPr>
        <w:pStyle w:val="ac"/>
        <w:ind w:left="0" w:firstLine="567"/>
        <w:jc w:val="both"/>
        <w:rPr>
          <w:szCs w:val="24"/>
        </w:rPr>
      </w:pPr>
      <w:r w:rsidRPr="00C71A49">
        <w:rPr>
          <w:szCs w:val="24"/>
        </w:rPr>
        <w:t>получать подарки, вознаграждение в денежной или иной форме за выполнение своих обязанностей в работе органа управления некоммерческой организации;</w:t>
      </w:r>
    </w:p>
    <w:p w:rsidR="007B0E6E" w:rsidRPr="00C71A49" w:rsidRDefault="007B0E6E" w:rsidP="007B0E6E">
      <w:pPr>
        <w:pStyle w:val="ac"/>
        <w:ind w:left="0" w:firstLine="567"/>
        <w:jc w:val="both"/>
        <w:rPr>
          <w:szCs w:val="24"/>
        </w:rPr>
      </w:pPr>
      <w:r w:rsidRPr="00C71A49">
        <w:rPr>
          <w:szCs w:val="24"/>
        </w:rPr>
        <w:t>разглашать сведения, которые стали ему известны при осуществлении возложенных на него полномочий;</w:t>
      </w:r>
    </w:p>
    <w:p w:rsidR="007B0E6E" w:rsidRPr="00C71A49" w:rsidRDefault="007B0E6E" w:rsidP="007B0E6E">
      <w:pPr>
        <w:pStyle w:val="ac"/>
        <w:ind w:left="0" w:firstLine="567"/>
        <w:jc w:val="both"/>
        <w:rPr>
          <w:szCs w:val="24"/>
        </w:rPr>
      </w:pPr>
      <w:r w:rsidRPr="00C71A49">
        <w:rPr>
          <w:szCs w:val="24"/>
        </w:rPr>
        <w:t>использовать полученную информацию о деятельности некоммерческой организации в личных интересах, интересах третьих лиц, некоммерческой организации, а также в целях, противоречащих интересам администрации Малышевского  сельсовета Сузунского района Новосибирской области (далее – администрация).</w:t>
      </w:r>
    </w:p>
    <w:p w:rsidR="007B0E6E" w:rsidRPr="00C71A49" w:rsidRDefault="007B0E6E" w:rsidP="007B0E6E">
      <w:pPr>
        <w:pStyle w:val="ac"/>
        <w:widowControl/>
        <w:numPr>
          <w:ilvl w:val="0"/>
          <w:numId w:val="29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>Муниципальные служащие ежегодно, не позднее 30 апреля,</w:t>
      </w:r>
      <w:r w:rsidRPr="00C71A49">
        <w:rPr>
          <w:color w:val="C00000"/>
          <w:szCs w:val="24"/>
        </w:rPr>
        <w:t xml:space="preserve"> </w:t>
      </w:r>
      <w:r w:rsidRPr="00C71A49">
        <w:rPr>
          <w:szCs w:val="24"/>
        </w:rPr>
        <w:t xml:space="preserve">представляют в администрацию   отчет </w:t>
      </w:r>
      <w:proofErr w:type="gramStart"/>
      <w:r w:rsidRPr="00C71A49">
        <w:rPr>
          <w:szCs w:val="24"/>
        </w:rPr>
        <w:t xml:space="preserve">( </w:t>
      </w:r>
      <w:proofErr w:type="gramEnd"/>
      <w:r w:rsidRPr="00C71A49">
        <w:rPr>
          <w:szCs w:val="24"/>
        </w:rPr>
        <w:t xml:space="preserve">в том числе в электронном формате) о своей деятельности в органах управления некоммерческой организации за предыдущий год по форме согласно приложению к настоящему порядку. </w:t>
      </w:r>
    </w:p>
    <w:p w:rsidR="007B0E6E" w:rsidRPr="00C71A49" w:rsidRDefault="007B0E6E" w:rsidP="007B0E6E">
      <w:pPr>
        <w:pStyle w:val="ac"/>
        <w:widowControl/>
        <w:numPr>
          <w:ilvl w:val="0"/>
          <w:numId w:val="29"/>
        </w:numPr>
        <w:ind w:left="0" w:firstLine="567"/>
        <w:contextualSpacing/>
        <w:jc w:val="both"/>
        <w:rPr>
          <w:szCs w:val="24"/>
        </w:rPr>
      </w:pPr>
      <w:r w:rsidRPr="00C71A49">
        <w:rPr>
          <w:szCs w:val="24"/>
        </w:rPr>
        <w:t xml:space="preserve">В случае возникновения конфликта интересов муниципальный служащий обязан принять меры по его предотвращению или урегулированию в соответствии с законодательством Российской Федерации о противодействии коррупции.  </w:t>
      </w: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Default="007B0E6E" w:rsidP="00C71A49">
      <w:pPr>
        <w:jc w:val="both"/>
      </w:pPr>
    </w:p>
    <w:p w:rsidR="00C71A49" w:rsidRPr="00C71A49" w:rsidRDefault="00C71A49" w:rsidP="00C71A49">
      <w:pPr>
        <w:jc w:val="both"/>
      </w:pPr>
    </w:p>
    <w:p w:rsidR="007B0E6E" w:rsidRPr="00C71A49" w:rsidRDefault="007B0E6E" w:rsidP="007B0E6E">
      <w:pPr>
        <w:pStyle w:val="ac"/>
        <w:ind w:left="0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both"/>
        <w:rPr>
          <w:szCs w:val="24"/>
        </w:rPr>
      </w:pPr>
    </w:p>
    <w:p w:rsidR="007B0E6E" w:rsidRPr="00C71A49" w:rsidRDefault="007B0E6E" w:rsidP="007B0E6E">
      <w:pPr>
        <w:pStyle w:val="ac"/>
        <w:ind w:left="567"/>
        <w:jc w:val="right"/>
        <w:rPr>
          <w:szCs w:val="24"/>
        </w:rPr>
      </w:pPr>
      <w:r w:rsidRPr="00C71A49">
        <w:rPr>
          <w:szCs w:val="24"/>
        </w:rPr>
        <w:lastRenderedPageBreak/>
        <w:t xml:space="preserve">ПРИЛОЖЕНИЕ </w:t>
      </w:r>
    </w:p>
    <w:p w:rsidR="007B0E6E" w:rsidRPr="00C71A49" w:rsidRDefault="007B0E6E" w:rsidP="007B0E6E">
      <w:pPr>
        <w:jc w:val="right"/>
      </w:pPr>
      <w:r w:rsidRPr="00C71A49">
        <w:t xml:space="preserve">К Порядку участия   муниципальных служащих   </w:t>
      </w:r>
    </w:p>
    <w:p w:rsidR="007B0E6E" w:rsidRPr="00C71A49" w:rsidRDefault="007B0E6E" w:rsidP="007B0E6E">
      <w:pPr>
        <w:jc w:val="right"/>
      </w:pPr>
      <w:r w:rsidRPr="00C71A49">
        <w:t xml:space="preserve">администрации Малышевского сельсовета Сузунского района </w:t>
      </w:r>
    </w:p>
    <w:p w:rsidR="007B0E6E" w:rsidRPr="00C71A49" w:rsidRDefault="007B0E6E" w:rsidP="007B0E6E">
      <w:pPr>
        <w:jc w:val="right"/>
      </w:pPr>
      <w:r w:rsidRPr="00C71A49">
        <w:t xml:space="preserve">Новосибирской области  на безвозмездной основе в управлении общественной организацией (кроме политической партии), жилищным, </w:t>
      </w:r>
      <w:proofErr w:type="gramStart"/>
      <w:r w:rsidRPr="00C71A49">
        <w:t>жилищно – строительным</w:t>
      </w:r>
      <w:proofErr w:type="gramEnd"/>
      <w:r w:rsidRPr="00C71A49"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с разрешения представителя нанимателя</w:t>
      </w:r>
    </w:p>
    <w:p w:rsidR="007B0E6E" w:rsidRPr="00C71A49" w:rsidRDefault="007B0E6E" w:rsidP="007B0E6E">
      <w:pPr>
        <w:jc w:val="right"/>
      </w:pPr>
    </w:p>
    <w:p w:rsidR="007B0E6E" w:rsidRPr="00C71A49" w:rsidRDefault="007B0E6E" w:rsidP="007B0E6E">
      <w:pPr>
        <w:jc w:val="right"/>
      </w:pP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 xml:space="preserve">Форма отчета </w:t>
      </w:r>
    </w:p>
    <w:p w:rsidR="007B0E6E" w:rsidRPr="00C71A49" w:rsidRDefault="007B0E6E" w:rsidP="007B0E6E">
      <w:pPr>
        <w:jc w:val="center"/>
        <w:rPr>
          <w:b/>
        </w:rPr>
      </w:pPr>
      <w:r w:rsidRPr="00C71A49">
        <w:rPr>
          <w:b/>
        </w:rPr>
        <w:t xml:space="preserve">муниципального служащего администрации Малышевского  сельсовета Сузунского района Новосибирской области об участии в управлении общественной организацией (кроме политической партии) должности муниципальной службы, на безвозмездной основе в управлении общественной организацией (кроме политической партии), жилищным, </w:t>
      </w:r>
      <w:proofErr w:type="gramStart"/>
      <w:r w:rsidRPr="00C71A49">
        <w:rPr>
          <w:b/>
        </w:rPr>
        <w:t>жилищно – строительным</w:t>
      </w:r>
      <w:proofErr w:type="gramEnd"/>
      <w:r w:rsidRPr="00C71A49">
        <w:rPr>
          <w:b/>
        </w:rPr>
        <w:t>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</w: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pStyle w:val="ac"/>
        <w:widowControl/>
        <w:numPr>
          <w:ilvl w:val="0"/>
          <w:numId w:val="30"/>
        </w:numPr>
        <w:contextualSpacing/>
        <w:jc w:val="center"/>
        <w:rPr>
          <w:szCs w:val="24"/>
        </w:rPr>
      </w:pPr>
      <w:r w:rsidRPr="00C71A49">
        <w:rPr>
          <w:szCs w:val="24"/>
        </w:rPr>
        <w:t xml:space="preserve">Общие сведения </w:t>
      </w:r>
    </w:p>
    <w:p w:rsidR="007B0E6E" w:rsidRPr="00C71A49" w:rsidRDefault="007B0E6E" w:rsidP="007B0E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B0E6E" w:rsidRPr="00C71A49" w:rsidTr="00B246DA">
        <w:trPr>
          <w:trHeight w:val="808"/>
        </w:trPr>
        <w:tc>
          <w:tcPr>
            <w:tcW w:w="4785" w:type="dxa"/>
          </w:tcPr>
          <w:p w:rsidR="007B0E6E" w:rsidRPr="00C71A49" w:rsidRDefault="007B0E6E" w:rsidP="00B246DA">
            <w:r w:rsidRPr="00C71A49">
              <w:t xml:space="preserve">Наименование некоммерческой организации </w:t>
            </w:r>
          </w:p>
          <w:p w:rsidR="007B0E6E" w:rsidRPr="00C71A49" w:rsidRDefault="007B0E6E" w:rsidP="00B246DA"/>
        </w:tc>
        <w:tc>
          <w:tcPr>
            <w:tcW w:w="4786" w:type="dxa"/>
          </w:tcPr>
          <w:p w:rsidR="007B0E6E" w:rsidRPr="00C71A49" w:rsidRDefault="007B0E6E" w:rsidP="00B246DA">
            <w:pPr>
              <w:jc w:val="center"/>
            </w:pPr>
          </w:p>
        </w:tc>
      </w:tr>
      <w:tr w:rsidR="007B0E6E" w:rsidRPr="00C71A49" w:rsidTr="00B246DA">
        <w:trPr>
          <w:trHeight w:val="552"/>
        </w:trPr>
        <w:tc>
          <w:tcPr>
            <w:tcW w:w="4785" w:type="dxa"/>
          </w:tcPr>
          <w:p w:rsidR="007B0E6E" w:rsidRPr="00C71A49" w:rsidRDefault="007B0E6E" w:rsidP="00B246DA">
            <w:r w:rsidRPr="00C71A49">
              <w:t xml:space="preserve">Юридический адрес некоммерческой организации </w:t>
            </w:r>
          </w:p>
        </w:tc>
        <w:tc>
          <w:tcPr>
            <w:tcW w:w="4786" w:type="dxa"/>
          </w:tcPr>
          <w:p w:rsidR="007B0E6E" w:rsidRPr="00C71A49" w:rsidRDefault="007B0E6E" w:rsidP="00B246DA">
            <w:pPr>
              <w:jc w:val="center"/>
            </w:pPr>
          </w:p>
        </w:tc>
      </w:tr>
      <w:tr w:rsidR="007B0E6E" w:rsidRPr="00C71A49" w:rsidTr="00B246DA">
        <w:tc>
          <w:tcPr>
            <w:tcW w:w="4785" w:type="dxa"/>
          </w:tcPr>
          <w:p w:rsidR="007B0E6E" w:rsidRPr="00C71A49" w:rsidRDefault="007B0E6E" w:rsidP="00B246DA">
            <w:r w:rsidRPr="00C71A49">
              <w:t xml:space="preserve">Наименование органа управления некоммерческой организации </w:t>
            </w:r>
          </w:p>
        </w:tc>
        <w:tc>
          <w:tcPr>
            <w:tcW w:w="4786" w:type="dxa"/>
          </w:tcPr>
          <w:p w:rsidR="007B0E6E" w:rsidRPr="00C71A49" w:rsidRDefault="007B0E6E" w:rsidP="00B246DA">
            <w:pPr>
              <w:jc w:val="center"/>
            </w:pPr>
          </w:p>
        </w:tc>
      </w:tr>
      <w:tr w:rsidR="007B0E6E" w:rsidRPr="00C71A49" w:rsidTr="00B246DA">
        <w:tc>
          <w:tcPr>
            <w:tcW w:w="4785" w:type="dxa"/>
          </w:tcPr>
          <w:p w:rsidR="007B0E6E" w:rsidRPr="00C71A49" w:rsidRDefault="007B0E6E" w:rsidP="00B246DA">
            <w:r w:rsidRPr="00C71A49">
              <w:t xml:space="preserve">Отчет за период </w:t>
            </w:r>
            <w:proofErr w:type="gramStart"/>
            <w:r w:rsidRPr="00C71A49">
              <w:t>с</w:t>
            </w:r>
            <w:proofErr w:type="gramEnd"/>
            <w:r w:rsidRPr="00C71A49">
              <w:t xml:space="preserve"> ____ по _____</w:t>
            </w:r>
          </w:p>
        </w:tc>
        <w:tc>
          <w:tcPr>
            <w:tcW w:w="4786" w:type="dxa"/>
          </w:tcPr>
          <w:p w:rsidR="007B0E6E" w:rsidRPr="00C71A49" w:rsidRDefault="007B0E6E" w:rsidP="00B246DA">
            <w:pPr>
              <w:jc w:val="center"/>
            </w:pPr>
          </w:p>
        </w:tc>
      </w:tr>
      <w:tr w:rsidR="007B0E6E" w:rsidRPr="00C71A49" w:rsidTr="00B246DA">
        <w:tc>
          <w:tcPr>
            <w:tcW w:w="4785" w:type="dxa"/>
          </w:tcPr>
          <w:p w:rsidR="007B0E6E" w:rsidRPr="00C71A49" w:rsidRDefault="007B0E6E" w:rsidP="00B246DA">
            <w:r w:rsidRPr="00C71A49">
              <w:t xml:space="preserve">Ф.И.О. муниципального служащего  </w:t>
            </w:r>
          </w:p>
        </w:tc>
        <w:tc>
          <w:tcPr>
            <w:tcW w:w="4786" w:type="dxa"/>
          </w:tcPr>
          <w:p w:rsidR="007B0E6E" w:rsidRPr="00C71A49" w:rsidRDefault="007B0E6E" w:rsidP="00B246DA">
            <w:pPr>
              <w:jc w:val="center"/>
            </w:pPr>
          </w:p>
        </w:tc>
      </w:tr>
      <w:tr w:rsidR="007B0E6E" w:rsidRPr="00C71A49" w:rsidTr="00B246DA">
        <w:tc>
          <w:tcPr>
            <w:tcW w:w="4785" w:type="dxa"/>
          </w:tcPr>
          <w:p w:rsidR="007B0E6E" w:rsidRPr="00C71A49" w:rsidRDefault="007B0E6E" w:rsidP="00B246DA">
            <w:r w:rsidRPr="00C71A49">
              <w:t xml:space="preserve">Реквизиты правого акта представителя нанимателя о разрешении муниципальному служащему   участвовать в управлении некоммерческой организацией (дата и номер)  </w:t>
            </w:r>
          </w:p>
        </w:tc>
        <w:tc>
          <w:tcPr>
            <w:tcW w:w="4786" w:type="dxa"/>
          </w:tcPr>
          <w:p w:rsidR="007B0E6E" w:rsidRPr="00C71A49" w:rsidRDefault="007B0E6E" w:rsidP="00B246DA">
            <w:pPr>
              <w:jc w:val="center"/>
            </w:pPr>
          </w:p>
        </w:tc>
      </w:tr>
    </w:tbl>
    <w:p w:rsidR="007B0E6E" w:rsidRPr="00C71A49" w:rsidRDefault="007B0E6E" w:rsidP="007B0E6E">
      <w:pPr>
        <w:ind w:firstLine="567"/>
        <w:jc w:val="both"/>
      </w:pPr>
    </w:p>
    <w:p w:rsidR="007B0E6E" w:rsidRPr="00C71A49" w:rsidRDefault="007B0E6E" w:rsidP="007B0E6E">
      <w:pPr>
        <w:pStyle w:val="ac"/>
        <w:rPr>
          <w:szCs w:val="24"/>
        </w:rPr>
      </w:pPr>
    </w:p>
    <w:p w:rsidR="007B0E6E" w:rsidRPr="00C71A49" w:rsidRDefault="007B0E6E" w:rsidP="007B0E6E">
      <w:pPr>
        <w:pStyle w:val="ac"/>
        <w:widowControl/>
        <w:numPr>
          <w:ilvl w:val="0"/>
          <w:numId w:val="30"/>
        </w:numPr>
        <w:ind w:left="0" w:firstLine="567"/>
        <w:contextualSpacing/>
        <w:jc w:val="center"/>
        <w:rPr>
          <w:szCs w:val="24"/>
        </w:rPr>
      </w:pPr>
      <w:r w:rsidRPr="00C71A49">
        <w:rPr>
          <w:szCs w:val="24"/>
        </w:rPr>
        <w:t>Деятельность муниципального служащего   в органе управления некоммерческой организации за отчетный период</w:t>
      </w:r>
    </w:p>
    <w:p w:rsidR="007B0E6E" w:rsidRPr="00C71A49" w:rsidRDefault="007B0E6E" w:rsidP="007B0E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B0E6E" w:rsidRPr="00C71A49" w:rsidTr="00B246DA">
        <w:tc>
          <w:tcPr>
            <w:tcW w:w="2392" w:type="dxa"/>
          </w:tcPr>
          <w:p w:rsidR="007B0E6E" w:rsidRPr="00C71A49" w:rsidRDefault="007B0E6E" w:rsidP="00B246DA">
            <w:pPr>
              <w:jc w:val="center"/>
            </w:pPr>
            <w:r w:rsidRPr="00C71A49">
              <w:t xml:space="preserve">Дата </w:t>
            </w:r>
            <w:proofErr w:type="gramStart"/>
            <w:r w:rsidRPr="00C71A49">
              <w:t>проведения заседания органа управления некоммерческой организации</w:t>
            </w:r>
            <w:proofErr w:type="gramEnd"/>
            <w:r w:rsidRPr="00C71A49">
              <w:t xml:space="preserve"> </w:t>
            </w:r>
          </w:p>
        </w:tc>
        <w:tc>
          <w:tcPr>
            <w:tcW w:w="2393" w:type="dxa"/>
          </w:tcPr>
          <w:p w:rsidR="007B0E6E" w:rsidRPr="00C71A49" w:rsidRDefault="007B0E6E" w:rsidP="00B246DA">
            <w:pPr>
              <w:jc w:val="center"/>
            </w:pPr>
            <w:r w:rsidRPr="00C71A49">
              <w:t xml:space="preserve">Вопросы </w:t>
            </w:r>
            <w:proofErr w:type="gramStart"/>
            <w:r w:rsidRPr="00C71A49">
              <w:t>повестки дня заседания органа управления некоммерческой организации</w:t>
            </w:r>
            <w:proofErr w:type="gramEnd"/>
            <w:r w:rsidRPr="00C71A49">
              <w:t xml:space="preserve">* </w:t>
            </w:r>
          </w:p>
        </w:tc>
        <w:tc>
          <w:tcPr>
            <w:tcW w:w="2393" w:type="dxa"/>
          </w:tcPr>
          <w:p w:rsidR="007B0E6E" w:rsidRPr="00C71A49" w:rsidRDefault="007B0E6E" w:rsidP="00B246DA">
            <w:pPr>
              <w:jc w:val="center"/>
            </w:pPr>
            <w:r w:rsidRPr="00C71A49">
              <w:t>Позиция муниципального служащего   Новосибирской области</w:t>
            </w:r>
          </w:p>
        </w:tc>
        <w:tc>
          <w:tcPr>
            <w:tcW w:w="2393" w:type="dxa"/>
          </w:tcPr>
          <w:p w:rsidR="007B0E6E" w:rsidRPr="00C71A49" w:rsidRDefault="007B0E6E" w:rsidP="00B246DA">
            <w:pPr>
              <w:jc w:val="center"/>
            </w:pPr>
            <w:r w:rsidRPr="00C71A49">
              <w:t xml:space="preserve">Результат голосования </w:t>
            </w:r>
          </w:p>
        </w:tc>
      </w:tr>
      <w:tr w:rsidR="007B0E6E" w:rsidRPr="00C71A49" w:rsidTr="00B246DA">
        <w:trPr>
          <w:trHeight w:val="1005"/>
        </w:trPr>
        <w:tc>
          <w:tcPr>
            <w:tcW w:w="2392" w:type="dxa"/>
          </w:tcPr>
          <w:p w:rsidR="007B0E6E" w:rsidRPr="00C71A49" w:rsidRDefault="007B0E6E" w:rsidP="00B246DA">
            <w:pPr>
              <w:jc w:val="center"/>
            </w:pPr>
          </w:p>
        </w:tc>
        <w:tc>
          <w:tcPr>
            <w:tcW w:w="2393" w:type="dxa"/>
          </w:tcPr>
          <w:p w:rsidR="007B0E6E" w:rsidRPr="00C71A49" w:rsidRDefault="007B0E6E" w:rsidP="00B246DA">
            <w:pPr>
              <w:jc w:val="center"/>
            </w:pPr>
          </w:p>
        </w:tc>
        <w:tc>
          <w:tcPr>
            <w:tcW w:w="2393" w:type="dxa"/>
          </w:tcPr>
          <w:p w:rsidR="007B0E6E" w:rsidRPr="00C71A49" w:rsidRDefault="007B0E6E" w:rsidP="00B246DA">
            <w:pPr>
              <w:jc w:val="center"/>
            </w:pPr>
          </w:p>
        </w:tc>
        <w:tc>
          <w:tcPr>
            <w:tcW w:w="2393" w:type="dxa"/>
          </w:tcPr>
          <w:p w:rsidR="007B0E6E" w:rsidRPr="00C71A49" w:rsidRDefault="007B0E6E" w:rsidP="00B246DA">
            <w:pPr>
              <w:jc w:val="center"/>
            </w:pPr>
          </w:p>
        </w:tc>
      </w:tr>
    </w:tbl>
    <w:p w:rsidR="007B0E6E" w:rsidRPr="00C71A49" w:rsidRDefault="007B0E6E" w:rsidP="007B0E6E">
      <w:pPr>
        <w:jc w:val="center"/>
      </w:pPr>
    </w:p>
    <w:p w:rsidR="007B0E6E" w:rsidRPr="00C71A49" w:rsidRDefault="007B0E6E" w:rsidP="007B0E6E"/>
    <w:p w:rsidR="007B0E6E" w:rsidRPr="00C71A49" w:rsidRDefault="007B0E6E" w:rsidP="007B0E6E">
      <w:r w:rsidRPr="00C71A49">
        <w:t xml:space="preserve">Приложение: копии протоколов заседаний на _____ листах. </w:t>
      </w:r>
    </w:p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/>
    <w:p w:rsidR="007B0E6E" w:rsidRPr="00C71A49" w:rsidRDefault="007B0E6E" w:rsidP="007B0E6E">
      <w:proofErr w:type="gramStart"/>
      <w:r w:rsidRPr="00C71A49">
        <w:t>Муниципальных</w:t>
      </w:r>
      <w:proofErr w:type="gramEnd"/>
      <w:r w:rsidRPr="00C71A49">
        <w:t xml:space="preserve"> служащий        ____________         _________</w:t>
      </w:r>
    </w:p>
    <w:p w:rsidR="007B0E6E" w:rsidRPr="00C71A49" w:rsidRDefault="007B0E6E" w:rsidP="007B0E6E">
      <w:r w:rsidRPr="00C71A49">
        <w:t xml:space="preserve">                                                                                       подпись                  ФИО</w:t>
      </w:r>
    </w:p>
    <w:p w:rsidR="007B0E6E" w:rsidRPr="00C71A49" w:rsidRDefault="007B0E6E" w:rsidP="007B0E6E">
      <w:r w:rsidRPr="00C71A49">
        <w:t xml:space="preserve">                                                                                      </w:t>
      </w:r>
    </w:p>
    <w:p w:rsidR="007B0E6E" w:rsidRPr="00C71A49" w:rsidRDefault="007B0E6E" w:rsidP="007B0E6E">
      <w:pPr>
        <w:jc w:val="center"/>
      </w:pPr>
      <w:r w:rsidRPr="00C71A49">
        <w:t xml:space="preserve"> </w:t>
      </w: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jc w:val="center"/>
      </w:pPr>
    </w:p>
    <w:p w:rsidR="007B0E6E" w:rsidRPr="00C71A49" w:rsidRDefault="007B0E6E" w:rsidP="007B0E6E">
      <w:pPr>
        <w:pBdr>
          <w:bottom w:val="single" w:sz="12" w:space="1" w:color="auto"/>
        </w:pBdr>
        <w:jc w:val="center"/>
      </w:pPr>
    </w:p>
    <w:p w:rsidR="002D237B" w:rsidRPr="00C71A49" w:rsidRDefault="007B0E6E" w:rsidP="007B0E6E">
      <w:pPr>
        <w:tabs>
          <w:tab w:val="left" w:pos="2730"/>
        </w:tabs>
      </w:pPr>
      <w:r w:rsidRPr="00C71A49">
        <w:t xml:space="preserve">Заполняется в соответствии с протоколом заседания органа управления </w:t>
      </w:r>
      <w:proofErr w:type="gramStart"/>
      <w:r w:rsidRPr="00C71A49">
        <w:t>некоммерческой</w:t>
      </w:r>
      <w:proofErr w:type="gramEnd"/>
      <w:r w:rsidRPr="00C71A49">
        <w:t xml:space="preserve"> о</w:t>
      </w:r>
    </w:p>
    <w:p w:rsidR="007B0E6E" w:rsidRPr="00C71A49" w:rsidRDefault="007B0E6E" w:rsidP="007B0E6E">
      <w:pPr>
        <w:tabs>
          <w:tab w:val="left" w:pos="2730"/>
        </w:tabs>
      </w:pPr>
    </w:p>
    <w:p w:rsidR="007B0E6E" w:rsidRPr="00C71A49" w:rsidRDefault="007B0E6E" w:rsidP="007B0E6E">
      <w:pPr>
        <w:tabs>
          <w:tab w:val="left" w:pos="2730"/>
        </w:tabs>
      </w:pPr>
    </w:p>
    <w:p w:rsidR="007B0E6E" w:rsidRPr="00C71A49" w:rsidRDefault="007B0E6E" w:rsidP="007B0E6E">
      <w:pPr>
        <w:tabs>
          <w:tab w:val="left" w:pos="2730"/>
        </w:tabs>
      </w:pPr>
    </w:p>
    <w:p w:rsidR="00FA4F7F" w:rsidRPr="00C71A49" w:rsidRDefault="00FA4F7F" w:rsidP="007B0E6E">
      <w:pPr>
        <w:tabs>
          <w:tab w:val="left" w:pos="2730"/>
        </w:tabs>
      </w:pPr>
    </w:p>
    <w:p w:rsidR="007B0E6E" w:rsidRPr="00C71A49" w:rsidRDefault="007B0E6E" w:rsidP="007B0E6E">
      <w:pPr>
        <w:tabs>
          <w:tab w:val="left" w:pos="2730"/>
        </w:tabs>
      </w:pPr>
    </w:p>
    <w:p w:rsidR="007B0E6E" w:rsidRPr="00C71A49" w:rsidRDefault="007B0E6E" w:rsidP="007B0E6E">
      <w:pPr>
        <w:tabs>
          <w:tab w:val="left" w:pos="2730"/>
        </w:tabs>
      </w:pPr>
    </w:p>
    <w:p w:rsidR="007B0E6E" w:rsidRPr="00C71A49" w:rsidRDefault="007B0E6E" w:rsidP="007B0E6E">
      <w:pPr>
        <w:tabs>
          <w:tab w:val="left" w:pos="2730"/>
        </w:tabs>
      </w:pP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  <w:r w:rsidRPr="00C71A49">
        <w:rPr>
          <w:b/>
        </w:rPr>
        <w:t>СОВЕТ ДЕПУТАТОВ</w:t>
      </w: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  <w:r w:rsidRPr="00C71A49">
        <w:rPr>
          <w:b/>
        </w:rPr>
        <w:t>МАЛЫШЕВСКОГО СЕЛЬСОВЕТА</w:t>
      </w: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  <w:r w:rsidRPr="00C71A49">
        <w:rPr>
          <w:b/>
        </w:rPr>
        <w:t>Сузунского района Новосибирской области</w:t>
      </w: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  <w:r w:rsidRPr="00C71A49">
        <w:rPr>
          <w:b/>
        </w:rPr>
        <w:t>РЕШЕНИЕ</w:t>
      </w: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  <w:r w:rsidRPr="00C71A49">
        <w:rPr>
          <w:b/>
        </w:rPr>
        <w:t>двадцатой сессии пятого созыва</w:t>
      </w:r>
    </w:p>
    <w:p w:rsidR="007B0E6E" w:rsidRPr="00C71A49" w:rsidRDefault="007B0E6E" w:rsidP="007B0E6E">
      <w:pPr>
        <w:tabs>
          <w:tab w:val="left" w:pos="6237"/>
        </w:tabs>
        <w:jc w:val="center"/>
        <w:rPr>
          <w:b/>
        </w:rPr>
      </w:pPr>
    </w:p>
    <w:p w:rsidR="007B0E6E" w:rsidRPr="00C71A49" w:rsidRDefault="007B0E6E" w:rsidP="007B0E6E">
      <w:pPr>
        <w:tabs>
          <w:tab w:val="left" w:pos="6237"/>
        </w:tabs>
      </w:pPr>
      <w:r w:rsidRPr="00C71A49">
        <w:t xml:space="preserve">16.06.2017 </w:t>
      </w:r>
      <w:r w:rsidRPr="00C71A49">
        <w:tab/>
      </w:r>
      <w:r w:rsidRPr="00C71A49">
        <w:tab/>
      </w:r>
      <w:r w:rsidRPr="00C71A49">
        <w:tab/>
      </w:r>
      <w:r w:rsidRPr="00C71A49">
        <w:tab/>
      </w:r>
      <w:r w:rsidRPr="00C71A49">
        <w:tab/>
        <w:t xml:space="preserve">         № 81 </w:t>
      </w:r>
    </w:p>
    <w:p w:rsidR="007B0E6E" w:rsidRPr="00C71A49" w:rsidRDefault="007B0E6E" w:rsidP="007B0E6E">
      <w:pPr>
        <w:tabs>
          <w:tab w:val="left" w:pos="6237"/>
        </w:tabs>
        <w:jc w:val="both"/>
      </w:pPr>
    </w:p>
    <w:p w:rsidR="007B0E6E" w:rsidRPr="00C71A49" w:rsidRDefault="007B0E6E" w:rsidP="007B0E6E">
      <w:pPr>
        <w:tabs>
          <w:tab w:val="left" w:pos="828"/>
        </w:tabs>
        <w:outlineLvl w:val="0"/>
      </w:pPr>
      <w:r w:rsidRPr="00C71A49">
        <w:t>О внесении изменений в решение</w:t>
      </w:r>
    </w:p>
    <w:p w:rsidR="007B0E6E" w:rsidRPr="00C71A49" w:rsidRDefault="007B0E6E" w:rsidP="007B0E6E">
      <w:pPr>
        <w:tabs>
          <w:tab w:val="left" w:pos="828"/>
        </w:tabs>
        <w:outlineLvl w:val="0"/>
      </w:pPr>
      <w:r w:rsidRPr="00C71A49">
        <w:t>Совета депутатов от 20.12.2016 № 58 (пятнадцатой сессии)</w:t>
      </w:r>
    </w:p>
    <w:p w:rsidR="007B0E6E" w:rsidRPr="00C71A49" w:rsidRDefault="007B0E6E" w:rsidP="007B0E6E">
      <w:pPr>
        <w:tabs>
          <w:tab w:val="left" w:pos="828"/>
        </w:tabs>
        <w:outlineLvl w:val="0"/>
      </w:pPr>
      <w:r w:rsidRPr="00C71A49">
        <w:t>«О бюджете Малышевского сельсовета</w:t>
      </w:r>
    </w:p>
    <w:p w:rsidR="007B0E6E" w:rsidRPr="00C71A49" w:rsidRDefault="007B0E6E" w:rsidP="007B0E6E">
      <w:pPr>
        <w:tabs>
          <w:tab w:val="left" w:pos="828"/>
        </w:tabs>
        <w:outlineLvl w:val="0"/>
      </w:pPr>
      <w:r w:rsidRPr="00C71A49">
        <w:t>Сузунского района Новосибирской области</w:t>
      </w:r>
    </w:p>
    <w:p w:rsidR="007B0E6E" w:rsidRPr="00C71A49" w:rsidRDefault="007B0E6E" w:rsidP="007B0E6E">
      <w:pPr>
        <w:tabs>
          <w:tab w:val="left" w:pos="828"/>
        </w:tabs>
        <w:outlineLvl w:val="0"/>
      </w:pPr>
      <w:r w:rsidRPr="00C71A49">
        <w:t>на 2017 год и плановый период  2018 - 2019 годов»</w:t>
      </w:r>
    </w:p>
    <w:p w:rsidR="007B0E6E" w:rsidRPr="00C71A49" w:rsidRDefault="007B0E6E" w:rsidP="007B0E6E">
      <w:pPr>
        <w:jc w:val="both"/>
      </w:pP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В соответствии со статьей 52 Федерального закона от 06.10.2003 № 131-ФЗ «Об общих принципах организации местного самоуправления в Российской Федерации», Бюджетным кодексом, Уставом Малышевского сельсовета Сузунского района Новосибирской области, Совет депутатов Малышевского сельсовета Сузунского района Новосибирской области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>РЕШИЛ: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lastRenderedPageBreak/>
        <w:tab/>
        <w:t xml:space="preserve">1. </w:t>
      </w:r>
      <w:proofErr w:type="gramStart"/>
      <w:r w:rsidRPr="00C71A49">
        <w:t>Внести в решение Совета депутатов Малышевского сельсовета Сузунского района Новосибирской области от 20.12.2016 № 58 (пятнадцатой сессии) «О бюджете Малышевского сельсовета Сузунского района Новосибирской области на 2017 год и плановый период  2018 - 2019 годов» (в редакции от 26.01.2017 № 61, от 02.03.2017 № 62, от 03.05.2017 № 67, от 07.06.2017 № 76) следующие изменения:</w:t>
      </w:r>
      <w:proofErr w:type="gramEnd"/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1.1. Пункт 1 статьи 1 изложить в следующей редакции: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«1. Утвердить основные характеристики бюджета Малышевского сельсовета Сузунского района Новосибирской области (далее – местный бюджет) на 2017 год: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1) прогнозируемый общий объем доходов местного бюджета в сумме 6995649,78 руб., в том числе объем безвозмездных поступлений в сумме 5199835,78руб., из них объем межбюджетных трансфертов, получаемых из других бюджетов бюджетной системы Российской Федерации, в сумме 5169361,78 руб.;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2) общий объем расходов местного бюджета в сумме 7209171,97 руб.;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3) дефицит местного бюджета в сумме 213522,19 руб.»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 xml:space="preserve">1.2. Утвердить таблицу 1 приложения 3 «Распределение бюджетных ассигнований Малышевского сельсовета Сузунского района Новосибирской области по разделам, подразделам, целевым статьям, группам и подгруппам </w:t>
      </w:r>
      <w:proofErr w:type="gramStart"/>
      <w:r w:rsidRPr="00C71A49">
        <w:t>видов расходов классификации расходов бюджета</w:t>
      </w:r>
      <w:proofErr w:type="gramEnd"/>
      <w:r w:rsidRPr="00C71A49">
        <w:t xml:space="preserve"> на 2017 год» в прилагаемой редакции;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1.3. Утвердить таблицу 1 приложения 4  «Ведомственная структура расходов бюджета Малышевского сельсовета Сузунского района Новосибирской области на 2017 год» в прилагаемой редакции;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</w:pPr>
      <w:r w:rsidRPr="00C71A49">
        <w:tab/>
        <w:t>1.4. Утвердить таблицу 1 приложения 5  «Источники финансирования дефицита бюджета Малышевского сельсовета Сузунского района Новосибирской области на 2017год» в прилагаемой редакции.</w:t>
      </w:r>
    </w:p>
    <w:p w:rsidR="007B0E6E" w:rsidRPr="00C71A49" w:rsidRDefault="007B0E6E" w:rsidP="007B0E6E">
      <w:pPr>
        <w:tabs>
          <w:tab w:val="left" w:pos="828"/>
        </w:tabs>
        <w:jc w:val="both"/>
        <w:outlineLvl w:val="0"/>
        <w:rPr>
          <w:rFonts w:eastAsia="Calibri"/>
          <w:lang w:eastAsia="en-US"/>
        </w:rPr>
      </w:pPr>
      <w:r w:rsidRPr="00C71A49">
        <w:tab/>
        <w:t>2. Настоящее решение вступает в силу со дня его опубликования в газете «Малышевский вестник».</w:t>
      </w:r>
    </w:p>
    <w:p w:rsidR="007B0E6E" w:rsidRPr="00C71A49" w:rsidRDefault="007B0E6E" w:rsidP="007B0E6E">
      <w:pPr>
        <w:ind w:firstLine="510"/>
        <w:jc w:val="both"/>
        <w:rPr>
          <w:b/>
        </w:rPr>
      </w:pPr>
    </w:p>
    <w:p w:rsidR="007B0E6E" w:rsidRPr="00C71A49" w:rsidRDefault="007B0E6E" w:rsidP="007B0E6E">
      <w:pPr>
        <w:ind w:firstLine="510"/>
        <w:jc w:val="both"/>
        <w:rPr>
          <w:b/>
        </w:rPr>
      </w:pPr>
    </w:p>
    <w:p w:rsidR="007B0E6E" w:rsidRPr="00C71A49" w:rsidRDefault="007B0E6E" w:rsidP="007B0E6E">
      <w:pPr>
        <w:tabs>
          <w:tab w:val="left" w:pos="6237"/>
        </w:tabs>
      </w:pPr>
      <w:r w:rsidRPr="00C71A49">
        <w:t xml:space="preserve">Глава                                                               </w:t>
      </w:r>
      <w:r w:rsidR="00C71A49">
        <w:t xml:space="preserve">              </w:t>
      </w:r>
      <w:r w:rsidRPr="00C71A49">
        <w:t xml:space="preserve">          Председатель Совета депутатов</w:t>
      </w:r>
    </w:p>
    <w:p w:rsidR="007B0E6E" w:rsidRPr="00C71A49" w:rsidRDefault="007B0E6E" w:rsidP="007B0E6E">
      <w:pPr>
        <w:tabs>
          <w:tab w:val="left" w:pos="6237"/>
        </w:tabs>
      </w:pPr>
      <w:r w:rsidRPr="00C71A49">
        <w:t xml:space="preserve">Малышевского сельсовета                                    </w:t>
      </w:r>
      <w:r w:rsidR="00C71A49">
        <w:t xml:space="preserve">              </w:t>
      </w:r>
      <w:r w:rsidRPr="00C71A49">
        <w:t xml:space="preserve"> Малышевского сельсовета</w:t>
      </w:r>
    </w:p>
    <w:p w:rsidR="007B0E6E" w:rsidRPr="00C71A49" w:rsidRDefault="007B0E6E" w:rsidP="007B0E6E">
      <w:pPr>
        <w:tabs>
          <w:tab w:val="left" w:pos="6237"/>
        </w:tabs>
      </w:pPr>
      <w:r w:rsidRPr="00C71A49">
        <w:t xml:space="preserve">Сузунского района                                               </w:t>
      </w:r>
      <w:r w:rsidR="00C71A49">
        <w:t xml:space="preserve">             </w:t>
      </w:r>
      <w:r w:rsidRPr="00C71A49">
        <w:t xml:space="preserve"> </w:t>
      </w:r>
      <w:r w:rsidR="00C71A49">
        <w:t xml:space="preserve"> </w:t>
      </w:r>
      <w:r w:rsidRPr="00C71A49">
        <w:t xml:space="preserve">  Сузунского района</w:t>
      </w:r>
      <w:r w:rsidRPr="00C71A49">
        <w:tab/>
      </w:r>
    </w:p>
    <w:p w:rsidR="007B0E6E" w:rsidRPr="00C71A49" w:rsidRDefault="007B0E6E" w:rsidP="007B0E6E">
      <w:pPr>
        <w:tabs>
          <w:tab w:val="left" w:pos="6237"/>
        </w:tabs>
      </w:pPr>
      <w:r w:rsidRPr="00C71A49">
        <w:t xml:space="preserve">Новосибирской области                                         </w:t>
      </w:r>
      <w:r w:rsidR="00C71A49">
        <w:t xml:space="preserve">               </w:t>
      </w:r>
      <w:r w:rsidRPr="00C71A49">
        <w:t>Новосибирской области</w:t>
      </w:r>
    </w:p>
    <w:p w:rsidR="007B0E6E" w:rsidRPr="00C71A49" w:rsidRDefault="007B0E6E" w:rsidP="007B0E6E">
      <w:pPr>
        <w:tabs>
          <w:tab w:val="left" w:pos="6237"/>
        </w:tabs>
      </w:pPr>
    </w:p>
    <w:p w:rsidR="007B0E6E" w:rsidRPr="00C71A49" w:rsidRDefault="007B0E6E" w:rsidP="007B0E6E">
      <w:pPr>
        <w:tabs>
          <w:tab w:val="left" w:pos="6237"/>
        </w:tabs>
      </w:pPr>
    </w:p>
    <w:p w:rsidR="007B0E6E" w:rsidRPr="007B0E6E" w:rsidRDefault="007B0E6E" w:rsidP="007B0E6E">
      <w:pPr>
        <w:tabs>
          <w:tab w:val="left" w:pos="2730"/>
        </w:tabs>
        <w:rPr>
          <w:sz w:val="28"/>
          <w:szCs w:val="28"/>
        </w:rPr>
      </w:pPr>
      <w:r w:rsidRPr="00C71A49">
        <w:t xml:space="preserve"> ________________   А.А. Львов                         </w:t>
      </w:r>
      <w:r w:rsidR="00C71A49">
        <w:t xml:space="preserve">               </w:t>
      </w:r>
      <w:bookmarkStart w:id="0" w:name="_GoBack"/>
      <w:bookmarkEnd w:id="0"/>
      <w:r w:rsidRPr="00C71A49">
        <w:t xml:space="preserve">   ____________ М.Г. Фед</w:t>
      </w:r>
      <w:r>
        <w:rPr>
          <w:sz w:val="28"/>
          <w:szCs w:val="28"/>
        </w:rPr>
        <w:t>осов</w:t>
      </w:r>
    </w:p>
    <w:sectPr w:rsidR="007B0E6E" w:rsidRPr="007B0E6E" w:rsidSect="00C71A4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C0" w:rsidRDefault="00A549C0" w:rsidP="00F51F48">
      <w:r>
        <w:separator/>
      </w:r>
    </w:p>
  </w:endnote>
  <w:endnote w:type="continuationSeparator" w:id="0">
    <w:p w:rsidR="00A549C0" w:rsidRDefault="00A549C0" w:rsidP="00F5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C0" w:rsidRDefault="00A549C0" w:rsidP="00F51F48">
      <w:r>
        <w:separator/>
      </w:r>
    </w:p>
  </w:footnote>
  <w:footnote w:type="continuationSeparator" w:id="0">
    <w:p w:rsidR="00A549C0" w:rsidRDefault="00A549C0" w:rsidP="00F51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E6E" w:rsidRDefault="007B0E6E">
    <w:pPr>
      <w:pStyle w:val="af"/>
    </w:pPr>
    <w:r>
      <w:t xml:space="preserve"> </w:t>
    </w:r>
  </w:p>
  <w:p w:rsidR="007B0E6E" w:rsidRDefault="007B0E6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5B768CD"/>
    <w:multiLevelType w:val="hybridMultilevel"/>
    <w:tmpl w:val="B0D43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E033F"/>
    <w:multiLevelType w:val="hybridMultilevel"/>
    <w:tmpl w:val="1C2299BA"/>
    <w:lvl w:ilvl="0" w:tplc="9D94B56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D7C0FAE"/>
    <w:multiLevelType w:val="hybridMultilevel"/>
    <w:tmpl w:val="5E68529E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03C84"/>
    <w:multiLevelType w:val="hybridMultilevel"/>
    <w:tmpl w:val="EBA0E540"/>
    <w:lvl w:ilvl="0" w:tplc="B48E39C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233BD7"/>
    <w:multiLevelType w:val="hybridMultilevel"/>
    <w:tmpl w:val="5DC2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8">
    <w:nsid w:val="28D51E2F"/>
    <w:multiLevelType w:val="hybridMultilevel"/>
    <w:tmpl w:val="468A82C0"/>
    <w:lvl w:ilvl="0" w:tplc="61686742">
      <w:start w:val="1"/>
      <w:numFmt w:val="decimal"/>
      <w:lvlText w:val="%1."/>
      <w:lvlJc w:val="left"/>
      <w:pPr>
        <w:ind w:left="1948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82F02"/>
    <w:multiLevelType w:val="hybridMultilevel"/>
    <w:tmpl w:val="B950DE1A"/>
    <w:lvl w:ilvl="0" w:tplc="77628F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D75E16"/>
    <w:multiLevelType w:val="hybridMultilevel"/>
    <w:tmpl w:val="7FEAA8DC"/>
    <w:lvl w:ilvl="0" w:tplc="18DCFC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3E793F"/>
    <w:multiLevelType w:val="hybridMultilevel"/>
    <w:tmpl w:val="FA541FC4"/>
    <w:lvl w:ilvl="0" w:tplc="D8FCDD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9C0C0D"/>
    <w:multiLevelType w:val="multilevel"/>
    <w:tmpl w:val="3022DD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23F4B0E"/>
    <w:multiLevelType w:val="hybridMultilevel"/>
    <w:tmpl w:val="9DE4D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F44BD"/>
    <w:multiLevelType w:val="hybridMultilevel"/>
    <w:tmpl w:val="EC507148"/>
    <w:lvl w:ilvl="0" w:tplc="57D88C68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5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6">
    <w:nsid w:val="3B6B24C1"/>
    <w:multiLevelType w:val="hybridMultilevel"/>
    <w:tmpl w:val="63CC18FA"/>
    <w:lvl w:ilvl="0" w:tplc="06EE1AB8">
      <w:start w:val="12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C0127D0"/>
    <w:multiLevelType w:val="hybridMultilevel"/>
    <w:tmpl w:val="8C285814"/>
    <w:lvl w:ilvl="0" w:tplc="B234EF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5FF1DAE"/>
    <w:multiLevelType w:val="multilevel"/>
    <w:tmpl w:val="5B10FC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9">
    <w:nsid w:val="4A8E6E2E"/>
    <w:multiLevelType w:val="hybridMultilevel"/>
    <w:tmpl w:val="19B6DA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F93874"/>
    <w:multiLevelType w:val="multilevel"/>
    <w:tmpl w:val="888CC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2D45D93"/>
    <w:multiLevelType w:val="hybridMultilevel"/>
    <w:tmpl w:val="F37C858E"/>
    <w:lvl w:ilvl="0" w:tplc="1B2256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747E1"/>
    <w:multiLevelType w:val="hybridMultilevel"/>
    <w:tmpl w:val="DC36933A"/>
    <w:lvl w:ilvl="0" w:tplc="6ED456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63A3DB7"/>
    <w:multiLevelType w:val="multilevel"/>
    <w:tmpl w:val="93D6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111690"/>
    <w:multiLevelType w:val="multilevel"/>
    <w:tmpl w:val="067E5A0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D4128FF"/>
    <w:multiLevelType w:val="hybridMultilevel"/>
    <w:tmpl w:val="6546BF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82D9C"/>
    <w:multiLevelType w:val="multilevel"/>
    <w:tmpl w:val="AEBC0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2B97240"/>
    <w:multiLevelType w:val="multilevel"/>
    <w:tmpl w:val="0E6814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74BB0BAC"/>
    <w:multiLevelType w:val="hybridMultilevel"/>
    <w:tmpl w:val="EFBEF182"/>
    <w:lvl w:ilvl="0" w:tplc="9D94B562">
      <w:start w:val="1"/>
      <w:numFmt w:val="decimal"/>
      <w:lvlText w:val="%1."/>
      <w:lvlJc w:val="left"/>
      <w:pPr>
        <w:ind w:left="178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F577A5"/>
    <w:multiLevelType w:val="hybridMultilevel"/>
    <w:tmpl w:val="C0866B6A"/>
    <w:lvl w:ilvl="0" w:tplc="75000E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77FF4449"/>
    <w:multiLevelType w:val="hybridMultilevel"/>
    <w:tmpl w:val="A3907792"/>
    <w:lvl w:ilvl="0" w:tplc="815AEC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F1777C"/>
    <w:multiLevelType w:val="multilevel"/>
    <w:tmpl w:val="3AE6D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7"/>
  </w:num>
  <w:num w:numId="4">
    <w:abstractNumId w:val="31"/>
  </w:num>
  <w:num w:numId="5">
    <w:abstractNumId w:val="30"/>
  </w:num>
  <w:num w:numId="6">
    <w:abstractNumId w:val="12"/>
  </w:num>
  <w:num w:numId="7">
    <w:abstractNumId w:val="29"/>
  </w:num>
  <w:num w:numId="8">
    <w:abstractNumId w:val="26"/>
  </w:num>
  <w:num w:numId="9">
    <w:abstractNumId w:val="19"/>
  </w:num>
  <w:num w:numId="10">
    <w:abstractNumId w:val="18"/>
  </w:num>
  <w:num w:numId="11">
    <w:abstractNumId w:val="23"/>
  </w:num>
  <w:num w:numId="12">
    <w:abstractNumId w:val="25"/>
  </w:num>
  <w:num w:numId="13">
    <w:abstractNumId w:val="10"/>
  </w:num>
  <w:num w:numId="14">
    <w:abstractNumId w:val="14"/>
  </w:num>
  <w:num w:numId="15">
    <w:abstractNumId w:val="20"/>
  </w:num>
  <w:num w:numId="16">
    <w:abstractNumId w:val="5"/>
  </w:num>
  <w:num w:numId="17">
    <w:abstractNumId w:val="11"/>
  </w:num>
  <w:num w:numId="18">
    <w:abstractNumId w:val="22"/>
  </w:num>
  <w:num w:numId="19">
    <w:abstractNumId w:val="9"/>
  </w:num>
  <w:num w:numId="20">
    <w:abstractNumId w:val="17"/>
  </w:num>
  <w:num w:numId="21">
    <w:abstractNumId w:val="16"/>
  </w:num>
  <w:num w:numId="22">
    <w:abstractNumId w:val="3"/>
  </w:num>
  <w:num w:numId="23">
    <w:abstractNumId w:val="2"/>
  </w:num>
  <w:num w:numId="24">
    <w:abstractNumId w:val="4"/>
  </w:num>
  <w:num w:numId="25">
    <w:abstractNumId w:val="28"/>
  </w:num>
  <w:num w:numId="26">
    <w:abstractNumId w:val="8"/>
  </w:num>
  <w:num w:numId="27">
    <w:abstractNumId w:val="24"/>
  </w:num>
  <w:num w:numId="28">
    <w:abstractNumId w:val="21"/>
  </w:num>
  <w:num w:numId="29">
    <w:abstractNumId w:val="13"/>
  </w:num>
  <w:num w:numId="3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DBF"/>
    <w:rsid w:val="000004E0"/>
    <w:rsid w:val="00016609"/>
    <w:rsid w:val="00021741"/>
    <w:rsid w:val="00026640"/>
    <w:rsid w:val="00044FB7"/>
    <w:rsid w:val="00060877"/>
    <w:rsid w:val="0008345C"/>
    <w:rsid w:val="00087BFA"/>
    <w:rsid w:val="000C3623"/>
    <w:rsid w:val="00115DB3"/>
    <w:rsid w:val="00143293"/>
    <w:rsid w:val="00150BF7"/>
    <w:rsid w:val="00154C33"/>
    <w:rsid w:val="00160180"/>
    <w:rsid w:val="0016213A"/>
    <w:rsid w:val="00172660"/>
    <w:rsid w:val="00186312"/>
    <w:rsid w:val="001B0369"/>
    <w:rsid w:val="001B41B9"/>
    <w:rsid w:val="001B548F"/>
    <w:rsid w:val="001C15B2"/>
    <w:rsid w:val="001F4317"/>
    <w:rsid w:val="002064B0"/>
    <w:rsid w:val="00222DE4"/>
    <w:rsid w:val="00230DB7"/>
    <w:rsid w:val="00254662"/>
    <w:rsid w:val="00293FA5"/>
    <w:rsid w:val="002A40DB"/>
    <w:rsid w:val="002B57C1"/>
    <w:rsid w:val="002D237B"/>
    <w:rsid w:val="002E59BF"/>
    <w:rsid w:val="002E7054"/>
    <w:rsid w:val="002F2127"/>
    <w:rsid w:val="003144FF"/>
    <w:rsid w:val="003B3711"/>
    <w:rsid w:val="003B501D"/>
    <w:rsid w:val="003B7BD9"/>
    <w:rsid w:val="003C338D"/>
    <w:rsid w:val="003E4F78"/>
    <w:rsid w:val="0041533B"/>
    <w:rsid w:val="00492546"/>
    <w:rsid w:val="00492896"/>
    <w:rsid w:val="004B6F87"/>
    <w:rsid w:val="004E0F97"/>
    <w:rsid w:val="0051224B"/>
    <w:rsid w:val="0051474F"/>
    <w:rsid w:val="0053420B"/>
    <w:rsid w:val="0054519C"/>
    <w:rsid w:val="0054675E"/>
    <w:rsid w:val="00554D8B"/>
    <w:rsid w:val="005610D2"/>
    <w:rsid w:val="00596594"/>
    <w:rsid w:val="005A25FC"/>
    <w:rsid w:val="005B1D44"/>
    <w:rsid w:val="005C1BB2"/>
    <w:rsid w:val="005D5DAB"/>
    <w:rsid w:val="005D6B82"/>
    <w:rsid w:val="0066561C"/>
    <w:rsid w:val="00672963"/>
    <w:rsid w:val="00673C2D"/>
    <w:rsid w:val="006821E5"/>
    <w:rsid w:val="006A2E80"/>
    <w:rsid w:val="00711B6D"/>
    <w:rsid w:val="00715EC0"/>
    <w:rsid w:val="007163A7"/>
    <w:rsid w:val="00720105"/>
    <w:rsid w:val="007409B8"/>
    <w:rsid w:val="00755B2E"/>
    <w:rsid w:val="00757F1E"/>
    <w:rsid w:val="00775A55"/>
    <w:rsid w:val="00797C37"/>
    <w:rsid w:val="007A1052"/>
    <w:rsid w:val="007B0E6E"/>
    <w:rsid w:val="007D3163"/>
    <w:rsid w:val="007D654B"/>
    <w:rsid w:val="008034A8"/>
    <w:rsid w:val="00804E08"/>
    <w:rsid w:val="00825625"/>
    <w:rsid w:val="008449D0"/>
    <w:rsid w:val="00862264"/>
    <w:rsid w:val="008A3ABD"/>
    <w:rsid w:val="008B2EDD"/>
    <w:rsid w:val="008B5449"/>
    <w:rsid w:val="008C0697"/>
    <w:rsid w:val="008C7A37"/>
    <w:rsid w:val="008D24E3"/>
    <w:rsid w:val="008E0A4C"/>
    <w:rsid w:val="008E5C6D"/>
    <w:rsid w:val="00917778"/>
    <w:rsid w:val="009C7DBF"/>
    <w:rsid w:val="009E65B9"/>
    <w:rsid w:val="00A3525E"/>
    <w:rsid w:val="00A35E7F"/>
    <w:rsid w:val="00A37A02"/>
    <w:rsid w:val="00A41BF1"/>
    <w:rsid w:val="00A549C0"/>
    <w:rsid w:val="00A64549"/>
    <w:rsid w:val="00AA769F"/>
    <w:rsid w:val="00AA7879"/>
    <w:rsid w:val="00AB7468"/>
    <w:rsid w:val="00AD1496"/>
    <w:rsid w:val="00AF7CA5"/>
    <w:rsid w:val="00B152C2"/>
    <w:rsid w:val="00B261F2"/>
    <w:rsid w:val="00B52AA5"/>
    <w:rsid w:val="00B916DD"/>
    <w:rsid w:val="00B920A0"/>
    <w:rsid w:val="00C17779"/>
    <w:rsid w:val="00C20CFE"/>
    <w:rsid w:val="00C33C9D"/>
    <w:rsid w:val="00C42FE7"/>
    <w:rsid w:val="00C46AD2"/>
    <w:rsid w:val="00C675AC"/>
    <w:rsid w:val="00C71A49"/>
    <w:rsid w:val="00CA3364"/>
    <w:rsid w:val="00CB6867"/>
    <w:rsid w:val="00CE2210"/>
    <w:rsid w:val="00CE5524"/>
    <w:rsid w:val="00CF39CA"/>
    <w:rsid w:val="00CF47E7"/>
    <w:rsid w:val="00D01AB9"/>
    <w:rsid w:val="00D07FCD"/>
    <w:rsid w:val="00D17BB3"/>
    <w:rsid w:val="00D25511"/>
    <w:rsid w:val="00D430A9"/>
    <w:rsid w:val="00D45C36"/>
    <w:rsid w:val="00D577A6"/>
    <w:rsid w:val="00D7166C"/>
    <w:rsid w:val="00D73F88"/>
    <w:rsid w:val="00D97AD6"/>
    <w:rsid w:val="00DA34DB"/>
    <w:rsid w:val="00DC4A62"/>
    <w:rsid w:val="00E0749A"/>
    <w:rsid w:val="00E37D60"/>
    <w:rsid w:val="00E44D27"/>
    <w:rsid w:val="00E71262"/>
    <w:rsid w:val="00EA4E08"/>
    <w:rsid w:val="00EB47D2"/>
    <w:rsid w:val="00ED4CAD"/>
    <w:rsid w:val="00EE4994"/>
    <w:rsid w:val="00F461C8"/>
    <w:rsid w:val="00F51F48"/>
    <w:rsid w:val="00F65CEB"/>
    <w:rsid w:val="00F722F3"/>
    <w:rsid w:val="00F92DA7"/>
    <w:rsid w:val="00FA4F7F"/>
    <w:rsid w:val="00FC671B"/>
    <w:rsid w:val="00FC7EEE"/>
    <w:rsid w:val="00FD47E8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51F4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8C0697"/>
    <w:pPr>
      <w:spacing w:before="100" w:beforeAutospacing="1" w:after="100" w:afterAutospacing="1"/>
    </w:pPr>
  </w:style>
  <w:style w:type="character" w:styleId="a6">
    <w:name w:val="Strong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uiPriority w:val="99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character" w:customStyle="1" w:styleId="a5">
    <w:name w:val="Обычный (веб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uiPriority w:val="99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52AA5"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character" w:customStyle="1" w:styleId="30">
    <w:name w:val="Заголовок 3 Знак"/>
    <w:basedOn w:val="a0"/>
    <w:link w:val="3"/>
    <w:uiPriority w:val="9"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F51F4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wmi-callto">
    <w:name w:val="wmi-callto"/>
    <w:basedOn w:val="a0"/>
    <w:rsid w:val="00F51F48"/>
  </w:style>
  <w:style w:type="paragraph" w:customStyle="1" w:styleId="ConsCell">
    <w:name w:val="ConsCell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F51F48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51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51F48"/>
    <w:rPr>
      <w:rFonts w:ascii="Tahoma" w:hAnsi="Tahoma" w:cs="Tahoma"/>
      <w:sz w:val="16"/>
      <w:szCs w:val="16"/>
      <w:lang w:eastAsia="en-US"/>
    </w:rPr>
  </w:style>
  <w:style w:type="paragraph" w:customStyle="1" w:styleId="51">
    <w:name w:val="заголовок 5"/>
    <w:basedOn w:val="a"/>
    <w:next w:val="a"/>
    <w:rsid w:val="00F51F48"/>
    <w:pPr>
      <w:keepNext/>
      <w:jc w:val="center"/>
      <w:outlineLvl w:val="4"/>
    </w:pPr>
  </w:style>
  <w:style w:type="paragraph" w:styleId="33">
    <w:name w:val="Body Text Indent 3"/>
    <w:basedOn w:val="a"/>
    <w:link w:val="34"/>
    <w:rsid w:val="00F51F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51F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5">
    <w:name w:val="заголовок 3"/>
    <w:basedOn w:val="a"/>
    <w:next w:val="a"/>
    <w:rsid w:val="00F51F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F51F48"/>
    <w:pPr>
      <w:keepNext/>
      <w:widowControl w:val="0"/>
      <w:tabs>
        <w:tab w:val="num" w:pos="360"/>
      </w:tabs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paragraph" w:styleId="afa">
    <w:name w:val="footnote text"/>
    <w:basedOn w:val="a"/>
    <w:link w:val="afb"/>
    <w:uiPriority w:val="99"/>
    <w:unhideWhenUsed/>
    <w:rsid w:val="00F51F48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51F48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51F48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51F4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F51F48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51F48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F51F48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51F4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F51F48"/>
    <w:rPr>
      <w:spacing w:val="80"/>
      <w:sz w:val="30"/>
      <w:szCs w:val="30"/>
      <w:u w:val="none"/>
    </w:rPr>
  </w:style>
  <w:style w:type="paragraph" w:styleId="afc">
    <w:name w:val="annotation text"/>
    <w:basedOn w:val="a"/>
    <w:link w:val="afd"/>
    <w:unhideWhenUsed/>
    <w:rsid w:val="00F51F48"/>
    <w:pPr>
      <w:spacing w:after="200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F51F4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51F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rsid w:val="00F51F4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1">
    <w:name w:val="Нижний колонтитул Знак"/>
    <w:basedOn w:val="a0"/>
    <w:link w:val="aff0"/>
    <w:uiPriority w:val="99"/>
    <w:rsid w:val="00F51F48"/>
    <w:rPr>
      <w:rFonts w:ascii="Calibri" w:eastAsia="Times New Roman" w:hAnsi="Calibri" w:cs="Times New Roman"/>
      <w:lang w:eastAsia="ru-RU"/>
    </w:rPr>
  </w:style>
  <w:style w:type="paragraph" w:styleId="aff2">
    <w:name w:val="table of authorities"/>
    <w:basedOn w:val="a"/>
    <w:next w:val="a"/>
    <w:uiPriority w:val="99"/>
    <w:unhideWhenUsed/>
    <w:rsid w:val="00F51F48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3">
    <w:name w:val="toa heading"/>
    <w:basedOn w:val="a"/>
    <w:next w:val="a"/>
    <w:uiPriority w:val="99"/>
    <w:unhideWhenUsed/>
    <w:rsid w:val="00F51F48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F3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Заголовок №6_"/>
    <w:link w:val="60"/>
    <w:uiPriority w:val="99"/>
    <w:locked/>
    <w:rsid w:val="004153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41533B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2">
    <w:name w:val="Заголовок №4_"/>
    <w:link w:val="43"/>
    <w:uiPriority w:val="99"/>
    <w:locked/>
    <w:rsid w:val="0041533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41533B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styleId="aff4">
    <w:name w:val="TOC Heading"/>
    <w:basedOn w:val="1"/>
    <w:next w:val="a"/>
    <w:uiPriority w:val="39"/>
    <w:unhideWhenUsed/>
    <w:qFormat/>
    <w:rsid w:val="005D6B82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5D6B8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5D6B8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5D6B82"/>
    <w:pPr>
      <w:spacing w:after="0" w:line="240" w:lineRule="auto"/>
    </w:pPr>
  </w:style>
  <w:style w:type="character" w:styleId="aff6">
    <w:name w:val="FollowedHyperlink"/>
    <w:basedOn w:val="a0"/>
    <w:uiPriority w:val="99"/>
    <w:semiHidden/>
    <w:unhideWhenUsed/>
    <w:rsid w:val="005D6B82"/>
    <w:rPr>
      <w:color w:val="800080" w:themeColor="followedHyperlink"/>
      <w:u w:val="single"/>
    </w:rPr>
  </w:style>
  <w:style w:type="paragraph" w:styleId="aff7">
    <w:name w:val="Document Map"/>
    <w:basedOn w:val="a"/>
    <w:link w:val="aff8"/>
    <w:uiPriority w:val="99"/>
    <w:semiHidden/>
    <w:unhideWhenUsed/>
    <w:rsid w:val="005D6B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5D6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67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72660"/>
    <w:pPr>
      <w:keepNext/>
      <w:overflowPunct w:val="0"/>
      <w:autoSpaceDE w:val="0"/>
      <w:autoSpaceDN w:val="0"/>
      <w:adjustRightInd w:val="0"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07F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52A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9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51F4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0697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8C0697"/>
    <w:pPr>
      <w:spacing w:before="100" w:beforeAutospacing="1" w:after="100" w:afterAutospacing="1"/>
    </w:pPr>
  </w:style>
  <w:style w:type="character" w:styleId="a6">
    <w:name w:val="Strong"/>
    <w:qFormat/>
    <w:rsid w:val="008C0697"/>
    <w:rPr>
      <w:b/>
      <w:bCs/>
    </w:rPr>
  </w:style>
  <w:style w:type="character" w:customStyle="1" w:styleId="apple-converted-space">
    <w:name w:val="apple-converted-space"/>
    <w:basedOn w:val="a0"/>
    <w:rsid w:val="008C0697"/>
  </w:style>
  <w:style w:type="character" w:customStyle="1" w:styleId="a7">
    <w:name w:val="Без интервала Знак"/>
    <w:link w:val="a8"/>
    <w:uiPriority w:val="1"/>
    <w:locked/>
    <w:rsid w:val="00087BFA"/>
    <w:rPr>
      <w:rFonts w:ascii="Calibri" w:eastAsia="Times New Roman" w:hAnsi="Calibri" w:cs="Times New Roman"/>
    </w:rPr>
  </w:style>
  <w:style w:type="paragraph" w:styleId="a8">
    <w:name w:val="No Spacing"/>
    <w:link w:val="a7"/>
    <w:uiPriority w:val="1"/>
    <w:qFormat/>
    <w:rsid w:val="00087BF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3E4F78"/>
    <w:pPr>
      <w:suppressAutoHyphens/>
      <w:spacing w:before="240" w:after="60"/>
      <w:jc w:val="center"/>
    </w:pPr>
    <w:rPr>
      <w:b/>
      <w:bCs/>
      <w:kern w:val="2"/>
      <w:sz w:val="32"/>
      <w:szCs w:val="32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E4F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F7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otnote reference"/>
    <w:aliases w:val="Знак сноски-FN,Ciae niinee-FN,16 Point,Superscript 6 Point,Ciae niinee 1,Çíàê ñíîñêè 1,Çíàê ñíîñêè-FN,Знак сноски 1"/>
    <w:uiPriority w:val="99"/>
    <w:rsid w:val="00D577A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D57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577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577A6"/>
    <w:rPr>
      <w:rFonts w:ascii="Arial" w:eastAsia="Times New Roman" w:hAnsi="Arial" w:cs="Times New Roman"/>
      <w:lang w:eastAsia="ru-RU"/>
    </w:rPr>
  </w:style>
  <w:style w:type="character" w:customStyle="1" w:styleId="a5">
    <w:name w:val="Обычный (веб) Знак"/>
    <w:link w:val="a4"/>
    <w:uiPriority w:val="99"/>
    <w:locked/>
    <w:rsid w:val="00D577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7A6"/>
    <w:pPr>
      <w:widowControl w:val="0"/>
      <w:ind w:left="708"/>
    </w:pPr>
    <w:rPr>
      <w:szCs w:val="20"/>
    </w:rPr>
  </w:style>
  <w:style w:type="character" w:customStyle="1" w:styleId="blk">
    <w:name w:val="blk"/>
    <w:basedOn w:val="a0"/>
    <w:rsid w:val="00D577A6"/>
  </w:style>
  <w:style w:type="paragraph" w:customStyle="1" w:styleId="ConsPlusTitle">
    <w:name w:val="ConsPlusTitle"/>
    <w:rsid w:val="00757F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Без интервала1"/>
    <w:rsid w:val="00757F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26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Title"/>
    <w:basedOn w:val="a"/>
    <w:link w:val="ae"/>
    <w:qFormat/>
    <w:rsid w:val="00172660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1726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nhideWhenUsed/>
    <w:rsid w:val="0017266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172660"/>
    <w:rPr>
      <w:rFonts w:eastAsiaTheme="minorEastAsia"/>
      <w:lang w:eastAsia="ru-RU"/>
    </w:rPr>
  </w:style>
  <w:style w:type="paragraph" w:customStyle="1" w:styleId="ConsNormal">
    <w:name w:val="ConsNormal"/>
    <w:rsid w:val="0017266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4B6F87"/>
    <w:pPr>
      <w:tabs>
        <w:tab w:val="center" w:pos="4153"/>
        <w:tab w:val="right" w:pos="8306"/>
      </w:tabs>
      <w:ind w:firstLine="709"/>
      <w:jc w:val="both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B6F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">
    <w:name w:val="p1"/>
    <w:basedOn w:val="a"/>
    <w:rsid w:val="004B6F87"/>
    <w:pPr>
      <w:spacing w:before="100" w:beforeAutospacing="1" w:after="100" w:afterAutospacing="1"/>
    </w:pPr>
  </w:style>
  <w:style w:type="paragraph" w:customStyle="1" w:styleId="p2">
    <w:name w:val="p2"/>
    <w:basedOn w:val="a"/>
    <w:rsid w:val="004B6F87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B6F87"/>
    <w:pPr>
      <w:spacing w:before="100" w:beforeAutospacing="1" w:after="100" w:afterAutospacing="1"/>
    </w:pPr>
  </w:style>
  <w:style w:type="character" w:customStyle="1" w:styleId="s1">
    <w:name w:val="s1"/>
    <w:basedOn w:val="a0"/>
    <w:rsid w:val="004B6F87"/>
  </w:style>
  <w:style w:type="character" w:customStyle="1" w:styleId="s4">
    <w:name w:val="s4"/>
    <w:basedOn w:val="a0"/>
    <w:rsid w:val="004B6F87"/>
  </w:style>
  <w:style w:type="character" w:customStyle="1" w:styleId="af1">
    <w:name w:val="Цветовое выделение"/>
    <w:uiPriority w:val="99"/>
    <w:rsid w:val="004B6F87"/>
    <w:rPr>
      <w:b/>
      <w:bCs/>
      <w:color w:val="000080"/>
    </w:rPr>
  </w:style>
  <w:style w:type="character" w:customStyle="1" w:styleId="af2">
    <w:name w:val="Гипертекстовая ссылка"/>
    <w:uiPriority w:val="99"/>
    <w:rsid w:val="004B6F87"/>
    <w:rPr>
      <w:color w:val="106BBE"/>
    </w:rPr>
  </w:style>
  <w:style w:type="paragraph" w:styleId="23">
    <w:name w:val="Body Text Indent 2"/>
    <w:basedOn w:val="a"/>
    <w:link w:val="24"/>
    <w:unhideWhenUsed/>
    <w:rsid w:val="004B6F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B6F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0">
    <w:name w:val="s_1"/>
    <w:basedOn w:val="a"/>
    <w:rsid w:val="00B52AA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B52A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52AA5"/>
  </w:style>
  <w:style w:type="character" w:customStyle="1" w:styleId="10">
    <w:name w:val="Заголовок 1 Знак"/>
    <w:basedOn w:val="a0"/>
    <w:link w:val="1"/>
    <w:uiPriority w:val="9"/>
    <w:rsid w:val="00FC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1">
    <w:name w:val="consplusnormal"/>
    <w:basedOn w:val="a"/>
    <w:rsid w:val="00FC671B"/>
    <w:pPr>
      <w:spacing w:before="100" w:beforeAutospacing="1" w:after="100" w:afterAutospacing="1"/>
    </w:pPr>
  </w:style>
  <w:style w:type="paragraph" w:styleId="af3">
    <w:name w:val="Body Text"/>
    <w:basedOn w:val="a"/>
    <w:link w:val="af4"/>
    <w:unhideWhenUsed/>
    <w:rsid w:val="00FC671B"/>
    <w:pPr>
      <w:spacing w:after="120"/>
    </w:pPr>
  </w:style>
  <w:style w:type="character" w:customStyle="1" w:styleId="af4">
    <w:name w:val="Основной текст Знак"/>
    <w:basedOn w:val="a0"/>
    <w:link w:val="af3"/>
    <w:rsid w:val="00FC6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FC671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p8">
    <w:name w:val="p8"/>
    <w:basedOn w:val="a"/>
    <w:rsid w:val="00FC671B"/>
    <w:pPr>
      <w:spacing w:before="100" w:beforeAutospacing="1" w:after="100" w:afterAutospacing="1"/>
    </w:pPr>
  </w:style>
  <w:style w:type="paragraph" w:customStyle="1" w:styleId="p4">
    <w:name w:val="p4"/>
    <w:basedOn w:val="a"/>
    <w:rsid w:val="00FC671B"/>
    <w:pPr>
      <w:spacing w:before="100" w:beforeAutospacing="1" w:after="100" w:afterAutospacing="1"/>
    </w:pPr>
  </w:style>
  <w:style w:type="character" w:customStyle="1" w:styleId="s2">
    <w:name w:val="s2"/>
    <w:basedOn w:val="a0"/>
    <w:rsid w:val="00FC671B"/>
  </w:style>
  <w:style w:type="paragraph" w:customStyle="1" w:styleId="ConsPlusNormal2">
    <w:name w:val="ConsPlusNormal Знак Знак"/>
    <w:link w:val="ConsPlusNormal3"/>
    <w:rsid w:val="00230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3">
    <w:name w:val="ConsPlusNormal Знак Знак Знак"/>
    <w:link w:val="ConsPlusNormal2"/>
    <w:locked/>
    <w:rsid w:val="00230DB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31">
    <w:name w:val="p31"/>
    <w:basedOn w:val="a"/>
    <w:rsid w:val="003C338D"/>
    <w:pPr>
      <w:spacing w:before="100" w:beforeAutospacing="1" w:after="100" w:afterAutospacing="1"/>
    </w:pPr>
  </w:style>
  <w:style w:type="paragraph" w:customStyle="1" w:styleId="p30">
    <w:name w:val="p30"/>
    <w:basedOn w:val="a"/>
    <w:rsid w:val="003C338D"/>
    <w:pPr>
      <w:spacing w:before="100" w:beforeAutospacing="1" w:after="100" w:afterAutospacing="1"/>
    </w:pPr>
  </w:style>
  <w:style w:type="character" w:styleId="af5">
    <w:name w:val="annotation reference"/>
    <w:rsid w:val="003C338D"/>
    <w:rPr>
      <w:sz w:val="16"/>
      <w:szCs w:val="16"/>
    </w:rPr>
  </w:style>
  <w:style w:type="paragraph" w:customStyle="1" w:styleId="f">
    <w:name w:val="f"/>
    <w:basedOn w:val="a"/>
    <w:rsid w:val="003C338D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20CFE"/>
    <w:rPr>
      <w:i/>
      <w:iCs/>
    </w:rPr>
  </w:style>
  <w:style w:type="paragraph" w:styleId="HTML">
    <w:name w:val="HTML Preformatted"/>
    <w:basedOn w:val="a"/>
    <w:link w:val="HTML0"/>
    <w:rsid w:val="00C20C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0C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0">
    <w:name w:val="s_10"/>
    <w:basedOn w:val="a0"/>
    <w:rsid w:val="00C20CFE"/>
  </w:style>
  <w:style w:type="paragraph" w:customStyle="1" w:styleId="ConsTitle">
    <w:name w:val="ConsTitle"/>
    <w:rsid w:val="00D07F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highlightsearch">
    <w:name w:val="highlightsearch"/>
    <w:basedOn w:val="a0"/>
    <w:rsid w:val="00D07FCD"/>
  </w:style>
  <w:style w:type="character" w:customStyle="1" w:styleId="30">
    <w:name w:val="Заголовок 3 Знак"/>
    <w:basedOn w:val="a0"/>
    <w:link w:val="3"/>
    <w:uiPriority w:val="9"/>
    <w:rsid w:val="00D07F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rsid w:val="00D07FCD"/>
    <w:pPr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ody Text Indent"/>
    <w:basedOn w:val="a"/>
    <w:link w:val="af9"/>
    <w:unhideWhenUsed/>
    <w:rsid w:val="00D07FC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D07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B261F2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semiHidden/>
    <w:rsid w:val="00F51F4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wmi-callto">
    <w:name w:val="wmi-callto"/>
    <w:basedOn w:val="a0"/>
    <w:rsid w:val="00F51F48"/>
  </w:style>
  <w:style w:type="paragraph" w:customStyle="1" w:styleId="ConsCell">
    <w:name w:val="ConsCell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51F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F51F48"/>
    <w:pPr>
      <w:tabs>
        <w:tab w:val="num" w:pos="795"/>
      </w:tabs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F51F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F51F48"/>
    <w:rPr>
      <w:rFonts w:ascii="Tahoma" w:hAnsi="Tahoma" w:cs="Tahoma"/>
      <w:sz w:val="16"/>
      <w:szCs w:val="16"/>
      <w:lang w:eastAsia="en-US"/>
    </w:rPr>
  </w:style>
  <w:style w:type="paragraph" w:customStyle="1" w:styleId="51">
    <w:name w:val="заголовок 5"/>
    <w:basedOn w:val="a"/>
    <w:next w:val="a"/>
    <w:rsid w:val="00F51F48"/>
    <w:pPr>
      <w:keepNext/>
      <w:jc w:val="center"/>
      <w:outlineLvl w:val="4"/>
    </w:pPr>
  </w:style>
  <w:style w:type="paragraph" w:styleId="33">
    <w:name w:val="Body Text Indent 3"/>
    <w:basedOn w:val="a"/>
    <w:link w:val="34"/>
    <w:rsid w:val="00F51F4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F51F4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35">
    <w:name w:val="заголовок 3"/>
    <w:basedOn w:val="a"/>
    <w:next w:val="a"/>
    <w:rsid w:val="00F51F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">
    <w:name w:val="Заголовок 41"/>
    <w:basedOn w:val="a"/>
    <w:next w:val="a"/>
    <w:rsid w:val="00F51F48"/>
    <w:pPr>
      <w:keepNext/>
      <w:widowControl w:val="0"/>
      <w:tabs>
        <w:tab w:val="num" w:pos="360"/>
      </w:tabs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paragraph" w:styleId="afa">
    <w:name w:val="footnote text"/>
    <w:basedOn w:val="a"/>
    <w:link w:val="afb"/>
    <w:uiPriority w:val="99"/>
    <w:unhideWhenUsed/>
    <w:rsid w:val="00F51F48"/>
    <w:rPr>
      <w:rFonts w:ascii="Calibri" w:hAnsi="Calibri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Style3">
    <w:name w:val="Char Style 3"/>
    <w:link w:val="Style2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51F48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F51F48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rsid w:val="00F51F48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F51F48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rsid w:val="00F51F48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51F48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F51F48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F51F48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51F48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F51F48"/>
    <w:rPr>
      <w:spacing w:val="80"/>
      <w:sz w:val="30"/>
      <w:szCs w:val="30"/>
      <w:u w:val="none"/>
    </w:rPr>
  </w:style>
  <w:style w:type="paragraph" w:styleId="afc">
    <w:name w:val="annotation text"/>
    <w:basedOn w:val="a"/>
    <w:link w:val="afd"/>
    <w:unhideWhenUsed/>
    <w:rsid w:val="00F51F48"/>
    <w:pPr>
      <w:spacing w:after="200"/>
    </w:pPr>
    <w:rPr>
      <w:rFonts w:ascii="Calibri" w:hAnsi="Calibri"/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F51F48"/>
    <w:rPr>
      <w:rFonts w:ascii="Calibri" w:eastAsia="Times New Roman" w:hAnsi="Calibri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F51F4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F51F4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f0">
    <w:name w:val="footer"/>
    <w:basedOn w:val="a"/>
    <w:link w:val="aff1"/>
    <w:uiPriority w:val="99"/>
    <w:unhideWhenUsed/>
    <w:rsid w:val="00F51F4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f1">
    <w:name w:val="Нижний колонтитул Знак"/>
    <w:basedOn w:val="a0"/>
    <w:link w:val="aff0"/>
    <w:uiPriority w:val="99"/>
    <w:rsid w:val="00F51F48"/>
    <w:rPr>
      <w:rFonts w:ascii="Calibri" w:eastAsia="Times New Roman" w:hAnsi="Calibri" w:cs="Times New Roman"/>
      <w:lang w:eastAsia="ru-RU"/>
    </w:rPr>
  </w:style>
  <w:style w:type="paragraph" w:styleId="aff2">
    <w:name w:val="table of authorities"/>
    <w:basedOn w:val="a"/>
    <w:next w:val="a"/>
    <w:uiPriority w:val="99"/>
    <w:unhideWhenUsed/>
    <w:rsid w:val="00F51F48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3">
    <w:name w:val="toa heading"/>
    <w:basedOn w:val="a"/>
    <w:next w:val="a"/>
    <w:uiPriority w:val="99"/>
    <w:unhideWhenUsed/>
    <w:rsid w:val="00F51F48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F39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odytext2">
    <w:name w:val="Body text (2)_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Exact">
    <w:name w:val="Body text (2) Exact"/>
    <w:basedOn w:val="a0"/>
    <w:rsid w:val="008622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Заголовок №6_"/>
    <w:link w:val="60"/>
    <w:uiPriority w:val="99"/>
    <w:locked/>
    <w:rsid w:val="004153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41533B"/>
    <w:pPr>
      <w:shd w:val="clear" w:color="auto" w:fill="FFFFFF"/>
      <w:spacing w:before="360" w:after="360" w:line="326" w:lineRule="exact"/>
      <w:jc w:val="center"/>
      <w:outlineLvl w:val="5"/>
    </w:pPr>
    <w:rPr>
      <w:rFonts w:eastAsiaTheme="minorHAnsi"/>
      <w:b/>
      <w:bCs/>
      <w:sz w:val="27"/>
      <w:szCs w:val="27"/>
      <w:lang w:eastAsia="en-US"/>
    </w:rPr>
  </w:style>
  <w:style w:type="character" w:customStyle="1" w:styleId="42">
    <w:name w:val="Заголовок №4_"/>
    <w:link w:val="43"/>
    <w:uiPriority w:val="99"/>
    <w:locked/>
    <w:rsid w:val="0041533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">
    <w:name w:val="Заголовок №4"/>
    <w:basedOn w:val="a"/>
    <w:link w:val="42"/>
    <w:uiPriority w:val="99"/>
    <w:rsid w:val="0041533B"/>
    <w:pPr>
      <w:shd w:val="clear" w:color="auto" w:fill="FFFFFF"/>
      <w:spacing w:before="840" w:after="240" w:line="317" w:lineRule="exact"/>
      <w:jc w:val="center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styleId="aff4">
    <w:name w:val="TOC Heading"/>
    <w:basedOn w:val="1"/>
    <w:next w:val="a"/>
    <w:uiPriority w:val="39"/>
    <w:unhideWhenUsed/>
    <w:qFormat/>
    <w:rsid w:val="005D6B82"/>
    <w:pPr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5D6B82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5D6B82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5D6B82"/>
    <w:pPr>
      <w:spacing w:after="0" w:line="240" w:lineRule="auto"/>
    </w:pPr>
  </w:style>
  <w:style w:type="character" w:styleId="aff6">
    <w:name w:val="FollowedHyperlink"/>
    <w:basedOn w:val="a0"/>
    <w:uiPriority w:val="99"/>
    <w:semiHidden/>
    <w:unhideWhenUsed/>
    <w:rsid w:val="005D6B82"/>
    <w:rPr>
      <w:color w:val="800080" w:themeColor="followedHyperlink"/>
      <w:u w:val="single"/>
    </w:rPr>
  </w:style>
  <w:style w:type="paragraph" w:styleId="aff7">
    <w:name w:val="Document Map"/>
    <w:basedOn w:val="a"/>
    <w:link w:val="aff8"/>
    <w:uiPriority w:val="99"/>
    <w:semiHidden/>
    <w:unhideWhenUsed/>
    <w:rsid w:val="005D6B8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5D6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CFEF-76B3-4C39-87B8-EF4BA151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2017-07-17T01:20:00Z</cp:lastPrinted>
  <dcterms:created xsi:type="dcterms:W3CDTF">2016-02-03T04:02:00Z</dcterms:created>
  <dcterms:modified xsi:type="dcterms:W3CDTF">2017-07-17T01:21:00Z</dcterms:modified>
</cp:coreProperties>
</file>