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97" w:rsidRPr="001E1765" w:rsidRDefault="008C0697" w:rsidP="008C0697">
      <w:pPr>
        <w:jc w:val="center"/>
        <w:rPr>
          <w:b/>
          <w:i/>
          <w:sz w:val="44"/>
          <w:szCs w:val="44"/>
        </w:rPr>
      </w:pPr>
      <w:r w:rsidRPr="001E1765">
        <w:rPr>
          <w:b/>
          <w:i/>
          <w:sz w:val="44"/>
          <w:szCs w:val="44"/>
        </w:rPr>
        <w:t>МАЛЫШЕВСКИЙ ВЕСТНИК</w:t>
      </w:r>
    </w:p>
    <w:p w:rsidR="008C0697" w:rsidRPr="001E1765" w:rsidRDefault="008C0697" w:rsidP="008C0697">
      <w:pPr>
        <w:jc w:val="center"/>
        <w:rPr>
          <w:b/>
          <w:i/>
          <w:sz w:val="40"/>
          <w:szCs w:val="40"/>
        </w:rPr>
      </w:pPr>
      <w:r w:rsidRPr="001E1765">
        <w:rPr>
          <w:b/>
          <w:i/>
          <w:sz w:val="40"/>
          <w:szCs w:val="40"/>
        </w:rPr>
        <w:t xml:space="preserve">№ </w:t>
      </w:r>
      <w:r w:rsidR="00F51F48">
        <w:rPr>
          <w:b/>
          <w:i/>
          <w:sz w:val="40"/>
          <w:szCs w:val="40"/>
        </w:rPr>
        <w:t>4</w:t>
      </w:r>
      <w:r w:rsidR="002A40DB">
        <w:rPr>
          <w:b/>
          <w:i/>
          <w:sz w:val="40"/>
          <w:szCs w:val="40"/>
        </w:rPr>
        <w:t>2</w:t>
      </w:r>
      <w:r w:rsidRPr="001E1765">
        <w:rPr>
          <w:b/>
          <w:i/>
          <w:sz w:val="40"/>
          <w:szCs w:val="40"/>
        </w:rPr>
        <w:t>(1</w:t>
      </w:r>
      <w:r w:rsidR="00B152C2">
        <w:rPr>
          <w:b/>
          <w:i/>
          <w:sz w:val="40"/>
          <w:szCs w:val="40"/>
        </w:rPr>
        <w:t>4</w:t>
      </w:r>
      <w:r w:rsidR="002A40DB">
        <w:rPr>
          <w:b/>
          <w:i/>
          <w:sz w:val="40"/>
          <w:szCs w:val="40"/>
        </w:rPr>
        <w:t>8</w:t>
      </w:r>
      <w:r w:rsidRPr="001E1765">
        <w:rPr>
          <w:b/>
          <w:i/>
          <w:sz w:val="40"/>
          <w:szCs w:val="40"/>
        </w:rPr>
        <w:t xml:space="preserve">) </w:t>
      </w:r>
      <w:r w:rsidR="002A40DB">
        <w:rPr>
          <w:b/>
          <w:i/>
          <w:sz w:val="40"/>
          <w:szCs w:val="40"/>
        </w:rPr>
        <w:t>20</w:t>
      </w:r>
      <w:r w:rsidR="0051224B">
        <w:rPr>
          <w:b/>
          <w:i/>
          <w:sz w:val="40"/>
          <w:szCs w:val="40"/>
        </w:rPr>
        <w:t xml:space="preserve"> </w:t>
      </w:r>
      <w:r w:rsidR="00CF39CA">
        <w:rPr>
          <w:b/>
          <w:i/>
          <w:sz w:val="40"/>
          <w:szCs w:val="40"/>
        </w:rPr>
        <w:t>марта</w:t>
      </w:r>
      <w:r>
        <w:rPr>
          <w:b/>
          <w:i/>
          <w:sz w:val="40"/>
          <w:szCs w:val="40"/>
        </w:rPr>
        <w:t xml:space="preserve"> </w:t>
      </w:r>
      <w:r w:rsidRPr="001E1765">
        <w:rPr>
          <w:b/>
          <w:i/>
          <w:sz w:val="40"/>
          <w:szCs w:val="40"/>
        </w:rPr>
        <w:t>201</w:t>
      </w:r>
      <w:r w:rsidR="002E59BF">
        <w:rPr>
          <w:b/>
          <w:i/>
          <w:sz w:val="40"/>
          <w:szCs w:val="40"/>
        </w:rPr>
        <w:t>7</w:t>
      </w:r>
      <w:r w:rsidRPr="001E1765">
        <w:rPr>
          <w:b/>
          <w:i/>
          <w:sz w:val="40"/>
          <w:szCs w:val="40"/>
        </w:rPr>
        <w:t xml:space="preserve"> года</w:t>
      </w:r>
    </w:p>
    <w:p w:rsidR="008C0697" w:rsidRDefault="008C0697" w:rsidP="008C0697">
      <w:pPr>
        <w:jc w:val="center"/>
        <w:rPr>
          <w:b/>
          <w:i/>
          <w:sz w:val="28"/>
          <w:szCs w:val="28"/>
        </w:rPr>
      </w:pPr>
      <w:r w:rsidRPr="001E1765">
        <w:rPr>
          <w:b/>
          <w:i/>
          <w:sz w:val="28"/>
          <w:szCs w:val="28"/>
        </w:rPr>
        <w:t>Информационный бюллетень органов местного самоуп</w:t>
      </w:r>
      <w:r w:rsidR="00D577A6">
        <w:rPr>
          <w:b/>
          <w:i/>
          <w:sz w:val="28"/>
          <w:szCs w:val="28"/>
        </w:rPr>
        <w:t xml:space="preserve">равления </w:t>
      </w:r>
      <w:r>
        <w:rPr>
          <w:b/>
          <w:i/>
          <w:sz w:val="28"/>
          <w:szCs w:val="28"/>
        </w:rPr>
        <w:t>Малышевского сельсовет</w:t>
      </w:r>
    </w:p>
    <w:p w:rsidR="00715EC0" w:rsidRDefault="00715EC0" w:rsidP="00917778">
      <w:pPr>
        <w:rPr>
          <w:b/>
          <w:i/>
        </w:rPr>
      </w:pPr>
    </w:p>
    <w:p w:rsidR="00715EC0" w:rsidRPr="00715EC0" w:rsidRDefault="00715EC0" w:rsidP="00715EC0"/>
    <w:p w:rsidR="00715EC0" w:rsidRPr="00715EC0" w:rsidRDefault="00715EC0" w:rsidP="00715EC0"/>
    <w:p w:rsidR="00CF47E7" w:rsidRDefault="00CF47E7" w:rsidP="00CF47E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CF47E7" w:rsidRDefault="00CF47E7" w:rsidP="00CF47E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МАЛЫШЕВСКОГО СЕЛЬСОВЕТА</w:t>
      </w:r>
    </w:p>
    <w:p w:rsidR="00CF47E7" w:rsidRDefault="00CF47E7" w:rsidP="00CF47E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Сузунского района Новосибирской области</w:t>
      </w:r>
    </w:p>
    <w:p w:rsidR="00CF47E7" w:rsidRDefault="00CF47E7" w:rsidP="00CF47E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CF47E7" w:rsidRDefault="00CF47E7" w:rsidP="00CF47E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F47E7" w:rsidRPr="0017014C" w:rsidRDefault="00CF47E7" w:rsidP="00CF47E7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Четырнадцатой</w:t>
      </w:r>
      <w:r w:rsidRPr="0017014C">
        <w:rPr>
          <w:rFonts w:ascii="Times New Roman" w:hAnsi="Times New Roman"/>
          <w:sz w:val="28"/>
          <w:szCs w:val="28"/>
        </w:rPr>
        <w:t xml:space="preserve"> сессии пятого созыва</w:t>
      </w:r>
    </w:p>
    <w:p w:rsidR="00CF47E7" w:rsidRDefault="00CF47E7" w:rsidP="00CF47E7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85"/>
        <w:gridCol w:w="1786"/>
      </w:tblGrid>
      <w:tr w:rsidR="00CF47E7" w:rsidRPr="009E2EC9" w:rsidTr="003D0299">
        <w:trPr>
          <w:trHeight w:val="645"/>
        </w:trPr>
        <w:tc>
          <w:tcPr>
            <w:tcW w:w="7785" w:type="dxa"/>
          </w:tcPr>
          <w:p w:rsidR="00CF47E7" w:rsidRDefault="00CF47E7" w:rsidP="003D029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24.11.2016</w:t>
            </w:r>
          </w:p>
          <w:p w:rsidR="00CF47E7" w:rsidRDefault="00CF47E7" w:rsidP="003D029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hideMark/>
          </w:tcPr>
          <w:p w:rsidR="00CF47E7" w:rsidRPr="009E2EC9" w:rsidRDefault="00CF47E7" w:rsidP="003D0299">
            <w:pPr>
              <w:jc w:val="right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9E2EC9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54</w:t>
            </w:r>
          </w:p>
        </w:tc>
      </w:tr>
    </w:tbl>
    <w:p w:rsidR="00CF47E7" w:rsidRPr="007D535A" w:rsidRDefault="00CF47E7" w:rsidP="00CF47E7">
      <w:pPr>
        <w:jc w:val="center"/>
      </w:pPr>
    </w:p>
    <w:p w:rsidR="00CF47E7" w:rsidRPr="007D535A" w:rsidRDefault="00CF47E7" w:rsidP="00CF47E7">
      <w:pPr>
        <w:tabs>
          <w:tab w:val="left" w:pos="0"/>
        </w:tabs>
        <w:rPr>
          <w:sz w:val="28"/>
          <w:szCs w:val="28"/>
        </w:rPr>
      </w:pPr>
      <w:r w:rsidRPr="007D535A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7D535A">
        <w:rPr>
          <w:sz w:val="28"/>
          <w:szCs w:val="28"/>
        </w:rPr>
        <w:t>в Устав Малышевского сельсовета</w:t>
      </w:r>
    </w:p>
    <w:p w:rsidR="00CF47E7" w:rsidRPr="007D535A" w:rsidRDefault="00CF47E7" w:rsidP="00CF47E7">
      <w:pPr>
        <w:tabs>
          <w:tab w:val="left" w:pos="0"/>
        </w:tabs>
        <w:rPr>
          <w:sz w:val="28"/>
          <w:szCs w:val="28"/>
        </w:rPr>
      </w:pPr>
      <w:r w:rsidRPr="007D535A">
        <w:rPr>
          <w:sz w:val="28"/>
          <w:szCs w:val="28"/>
        </w:rPr>
        <w:t>Сузунского района Новосибирской области</w:t>
      </w:r>
    </w:p>
    <w:p w:rsidR="00CF47E7" w:rsidRPr="007D535A" w:rsidRDefault="00CF47E7" w:rsidP="00CF47E7">
      <w:pPr>
        <w:tabs>
          <w:tab w:val="left" w:pos="0"/>
        </w:tabs>
        <w:rPr>
          <w:sz w:val="28"/>
          <w:szCs w:val="28"/>
        </w:rPr>
      </w:pPr>
    </w:p>
    <w:p w:rsidR="00CF47E7" w:rsidRPr="007D535A" w:rsidRDefault="00CF47E7" w:rsidP="00CF47E7">
      <w:pPr>
        <w:tabs>
          <w:tab w:val="left" w:pos="0"/>
        </w:tabs>
        <w:jc w:val="both"/>
        <w:rPr>
          <w:sz w:val="28"/>
          <w:szCs w:val="28"/>
        </w:rPr>
      </w:pPr>
      <w:r w:rsidRPr="007D535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7D535A">
        <w:rPr>
          <w:sz w:val="28"/>
          <w:szCs w:val="28"/>
        </w:rPr>
        <w:t xml:space="preserve">   </w:t>
      </w:r>
      <w:r w:rsidRPr="00F8266E">
        <w:rPr>
          <w:sz w:val="28"/>
          <w:szCs w:val="28"/>
        </w:rPr>
        <w:t>В соответствии со ст. 7, 35, 44 Федерального закона от 06.10.2003 г № 131-ФЗ « Об</w:t>
      </w:r>
      <w:r>
        <w:rPr>
          <w:sz w:val="28"/>
          <w:szCs w:val="28"/>
        </w:rPr>
        <w:t xml:space="preserve"> </w:t>
      </w:r>
      <w:r w:rsidRPr="00F8266E">
        <w:rPr>
          <w:sz w:val="28"/>
          <w:szCs w:val="28"/>
        </w:rPr>
        <w:t>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7D535A">
        <w:rPr>
          <w:sz w:val="28"/>
          <w:szCs w:val="28"/>
        </w:rPr>
        <w:t>Совет депутатов Малышевского сельсовета Сузунского района Новосибирской области</w:t>
      </w:r>
    </w:p>
    <w:p w:rsidR="00CF47E7" w:rsidRPr="007D535A" w:rsidRDefault="00CF47E7" w:rsidP="00CF47E7">
      <w:pPr>
        <w:tabs>
          <w:tab w:val="left" w:pos="0"/>
        </w:tabs>
        <w:jc w:val="both"/>
        <w:rPr>
          <w:sz w:val="28"/>
          <w:szCs w:val="28"/>
        </w:rPr>
      </w:pPr>
    </w:p>
    <w:p w:rsidR="00CF47E7" w:rsidRDefault="00CF47E7" w:rsidP="00CF47E7">
      <w:pPr>
        <w:tabs>
          <w:tab w:val="left" w:pos="0"/>
        </w:tabs>
        <w:jc w:val="both"/>
        <w:rPr>
          <w:b/>
          <w:sz w:val="28"/>
          <w:szCs w:val="28"/>
        </w:rPr>
      </w:pPr>
      <w:r w:rsidRPr="007D535A">
        <w:rPr>
          <w:b/>
          <w:sz w:val="28"/>
          <w:szCs w:val="28"/>
        </w:rPr>
        <w:t>РЕШИЛ:</w:t>
      </w:r>
    </w:p>
    <w:p w:rsidR="00CF47E7" w:rsidRPr="007D535A" w:rsidRDefault="00CF47E7" w:rsidP="00CF47E7">
      <w:pPr>
        <w:tabs>
          <w:tab w:val="left" w:pos="0"/>
        </w:tabs>
        <w:jc w:val="both"/>
        <w:rPr>
          <w:b/>
          <w:sz w:val="28"/>
          <w:szCs w:val="28"/>
        </w:rPr>
      </w:pPr>
    </w:p>
    <w:p w:rsidR="00CF47E7" w:rsidRPr="007D535A" w:rsidRDefault="00CF47E7" w:rsidP="00CF47E7">
      <w:pPr>
        <w:tabs>
          <w:tab w:val="left" w:pos="0"/>
        </w:tabs>
        <w:jc w:val="both"/>
        <w:rPr>
          <w:sz w:val="28"/>
          <w:szCs w:val="28"/>
        </w:rPr>
      </w:pPr>
      <w:r w:rsidRPr="007D535A">
        <w:rPr>
          <w:sz w:val="28"/>
          <w:szCs w:val="28"/>
        </w:rPr>
        <w:t xml:space="preserve">        1. </w:t>
      </w:r>
      <w:r>
        <w:rPr>
          <w:sz w:val="28"/>
          <w:szCs w:val="28"/>
        </w:rPr>
        <w:t>Принять муниципальный правовой акт о</w:t>
      </w:r>
      <w:r w:rsidRPr="007D535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D535A">
        <w:rPr>
          <w:sz w:val="28"/>
          <w:szCs w:val="28"/>
        </w:rPr>
        <w:t>нес</w:t>
      </w:r>
      <w:r>
        <w:rPr>
          <w:sz w:val="28"/>
          <w:szCs w:val="28"/>
        </w:rPr>
        <w:t xml:space="preserve">ении изменений </w:t>
      </w:r>
      <w:r w:rsidRPr="007D535A">
        <w:rPr>
          <w:sz w:val="28"/>
          <w:szCs w:val="28"/>
        </w:rPr>
        <w:t>в Устав Малышевского сельсовета Сузунского района Новосибирской области согласно приложению.</w:t>
      </w:r>
    </w:p>
    <w:p w:rsidR="00CF47E7" w:rsidRPr="007D535A" w:rsidRDefault="00CF47E7" w:rsidP="00CF47E7">
      <w:pPr>
        <w:tabs>
          <w:tab w:val="left" w:pos="0"/>
        </w:tabs>
        <w:jc w:val="both"/>
        <w:rPr>
          <w:sz w:val="28"/>
          <w:szCs w:val="28"/>
        </w:rPr>
      </w:pPr>
      <w:r w:rsidRPr="007D535A">
        <w:rPr>
          <w:sz w:val="28"/>
          <w:szCs w:val="28"/>
        </w:rPr>
        <w:t xml:space="preserve">        2. В порядке, установленном Федеральным законом от 21.07.2005 № 97-ФЗ «О государственной регистрации Уставов муниципальных образований», предоставить правовой акт о внесении изменений</w:t>
      </w:r>
      <w:r>
        <w:rPr>
          <w:sz w:val="28"/>
          <w:szCs w:val="28"/>
        </w:rPr>
        <w:t xml:space="preserve"> </w:t>
      </w:r>
      <w:r w:rsidRPr="007D535A">
        <w:rPr>
          <w:sz w:val="28"/>
          <w:szCs w:val="28"/>
        </w:rPr>
        <w:t>в Устав Малышевского сельсовета Сузунского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</w:t>
      </w:r>
      <w:r>
        <w:rPr>
          <w:sz w:val="28"/>
          <w:szCs w:val="28"/>
        </w:rPr>
        <w:t xml:space="preserve"> </w:t>
      </w:r>
      <w:r w:rsidRPr="00F8266E">
        <w:rPr>
          <w:sz w:val="28"/>
          <w:szCs w:val="28"/>
        </w:rPr>
        <w:t>в течение 15 дней</w:t>
      </w:r>
      <w:r w:rsidRPr="007D535A">
        <w:rPr>
          <w:sz w:val="28"/>
          <w:szCs w:val="28"/>
        </w:rPr>
        <w:t>.</w:t>
      </w:r>
    </w:p>
    <w:p w:rsidR="00CF47E7" w:rsidRPr="00F8266E" w:rsidRDefault="00CF47E7" w:rsidP="00CF47E7">
      <w:pPr>
        <w:tabs>
          <w:tab w:val="left" w:pos="0"/>
          <w:tab w:val="left" w:pos="570"/>
        </w:tabs>
        <w:jc w:val="both"/>
        <w:rPr>
          <w:sz w:val="28"/>
          <w:szCs w:val="28"/>
        </w:rPr>
      </w:pPr>
      <w:r w:rsidRPr="007D535A">
        <w:rPr>
          <w:sz w:val="28"/>
          <w:szCs w:val="28"/>
        </w:rPr>
        <w:tab/>
        <w:t>3.</w:t>
      </w:r>
      <w:r>
        <w:rPr>
          <w:sz w:val="28"/>
          <w:szCs w:val="28"/>
        </w:rPr>
        <w:t xml:space="preserve"> </w:t>
      </w:r>
      <w:r w:rsidRPr="00F8266E">
        <w:rPr>
          <w:sz w:val="28"/>
          <w:szCs w:val="28"/>
        </w:rPr>
        <w:t>Главе</w:t>
      </w:r>
      <w:r>
        <w:rPr>
          <w:sz w:val="28"/>
          <w:szCs w:val="28"/>
        </w:rPr>
        <w:t xml:space="preserve">  </w:t>
      </w:r>
      <w:r w:rsidRPr="00F82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Малышевского  </w:t>
      </w:r>
      <w:r w:rsidRPr="00F8266E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</w:t>
      </w:r>
      <w:r w:rsidRPr="00F82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Сузунского </w:t>
      </w:r>
      <w:r w:rsidRPr="00F82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8266E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</w:t>
      </w:r>
      <w:r w:rsidRPr="00F8266E">
        <w:rPr>
          <w:sz w:val="28"/>
          <w:szCs w:val="28"/>
        </w:rPr>
        <w:t>Новосибирской</w:t>
      </w:r>
    </w:p>
    <w:p w:rsidR="00CF47E7" w:rsidRPr="00F8266E" w:rsidRDefault="00CF47E7" w:rsidP="00CF47E7">
      <w:pPr>
        <w:tabs>
          <w:tab w:val="left" w:pos="0"/>
        </w:tabs>
        <w:jc w:val="both"/>
        <w:rPr>
          <w:sz w:val="28"/>
          <w:szCs w:val="28"/>
        </w:rPr>
      </w:pPr>
      <w:r w:rsidRPr="00F8266E">
        <w:rPr>
          <w:sz w:val="28"/>
          <w:szCs w:val="28"/>
        </w:rPr>
        <w:t xml:space="preserve">области опубликовать муниципальный правовой акт </w:t>
      </w:r>
      <w:r>
        <w:rPr>
          <w:sz w:val="28"/>
          <w:szCs w:val="28"/>
        </w:rPr>
        <w:t>Малышевского</w:t>
      </w:r>
      <w:r w:rsidRPr="00F8266E">
        <w:rPr>
          <w:sz w:val="28"/>
          <w:szCs w:val="28"/>
        </w:rPr>
        <w:t xml:space="preserve"> сельсовета</w:t>
      </w:r>
    </w:p>
    <w:p w:rsidR="00CF47E7" w:rsidRDefault="00CF47E7" w:rsidP="00CF47E7">
      <w:pPr>
        <w:tabs>
          <w:tab w:val="left" w:pos="0"/>
        </w:tabs>
        <w:jc w:val="both"/>
        <w:rPr>
          <w:sz w:val="28"/>
          <w:szCs w:val="28"/>
        </w:rPr>
      </w:pPr>
      <w:proofErr w:type="gramStart"/>
      <w:r w:rsidRPr="00F8266E">
        <w:rPr>
          <w:sz w:val="28"/>
          <w:szCs w:val="28"/>
        </w:rPr>
        <w:t>после государственной регистрации в течение 7 дней и направить в Главное управление</w:t>
      </w:r>
      <w:r>
        <w:rPr>
          <w:sz w:val="28"/>
          <w:szCs w:val="28"/>
        </w:rPr>
        <w:t xml:space="preserve"> </w:t>
      </w:r>
      <w:r w:rsidRPr="00F8266E">
        <w:rPr>
          <w:sz w:val="28"/>
          <w:szCs w:val="28"/>
        </w:rPr>
        <w:t>Министерства юстиции Российской Федерации по Новосибирской области сведения об</w:t>
      </w:r>
      <w:r>
        <w:rPr>
          <w:sz w:val="28"/>
          <w:szCs w:val="28"/>
        </w:rPr>
        <w:t xml:space="preserve"> </w:t>
      </w:r>
      <w:r w:rsidRPr="00F8266E">
        <w:rPr>
          <w:sz w:val="28"/>
          <w:szCs w:val="28"/>
        </w:rPr>
        <w:t>источнике и о дате официального опубликования (обнародования) муниципального</w:t>
      </w:r>
      <w:r>
        <w:rPr>
          <w:sz w:val="28"/>
          <w:szCs w:val="28"/>
        </w:rPr>
        <w:t xml:space="preserve"> </w:t>
      </w:r>
      <w:r w:rsidRPr="00F8266E">
        <w:rPr>
          <w:sz w:val="28"/>
          <w:szCs w:val="28"/>
        </w:rPr>
        <w:t xml:space="preserve">правового акта </w:t>
      </w:r>
      <w:r>
        <w:rPr>
          <w:sz w:val="28"/>
          <w:szCs w:val="28"/>
        </w:rPr>
        <w:t>Малышевского</w:t>
      </w:r>
      <w:r w:rsidRPr="00F8266E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F8266E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F8266E">
        <w:rPr>
          <w:sz w:val="28"/>
          <w:szCs w:val="28"/>
        </w:rPr>
        <w:t xml:space="preserve">Новосибирской области для включения указанных сведений в </w:t>
      </w:r>
      <w:r w:rsidRPr="00F8266E">
        <w:rPr>
          <w:sz w:val="28"/>
          <w:szCs w:val="28"/>
        </w:rPr>
        <w:lastRenderedPageBreak/>
        <w:t>государственный реестр</w:t>
      </w:r>
      <w:r>
        <w:rPr>
          <w:sz w:val="28"/>
          <w:szCs w:val="28"/>
        </w:rPr>
        <w:t xml:space="preserve"> </w:t>
      </w:r>
      <w:r w:rsidRPr="00F8266E">
        <w:rPr>
          <w:sz w:val="28"/>
          <w:szCs w:val="28"/>
        </w:rPr>
        <w:t>уставов муниципальных образований Новосибирской области в 10-дневной срок.</w:t>
      </w:r>
      <w:proofErr w:type="gramEnd"/>
    </w:p>
    <w:p w:rsidR="00CF47E7" w:rsidRPr="007D535A" w:rsidRDefault="00CF47E7" w:rsidP="00CF47E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C9433E">
        <w:rPr>
          <w:sz w:val="28"/>
          <w:szCs w:val="28"/>
        </w:rPr>
        <w:t xml:space="preserve"> Настоящее решение вступает в силу после государственной регистрации и</w:t>
      </w:r>
      <w:r>
        <w:rPr>
          <w:sz w:val="28"/>
          <w:szCs w:val="28"/>
        </w:rPr>
        <w:t xml:space="preserve"> </w:t>
      </w:r>
      <w:r w:rsidRPr="00C9433E">
        <w:rPr>
          <w:sz w:val="28"/>
          <w:szCs w:val="28"/>
        </w:rPr>
        <w:t xml:space="preserve">опубликования в </w:t>
      </w:r>
      <w:r>
        <w:rPr>
          <w:sz w:val="28"/>
          <w:szCs w:val="28"/>
        </w:rPr>
        <w:t xml:space="preserve">газете </w:t>
      </w:r>
      <w:r w:rsidRPr="007D535A">
        <w:rPr>
          <w:sz w:val="28"/>
          <w:szCs w:val="28"/>
        </w:rPr>
        <w:t>«Малышевский вестник»</w:t>
      </w:r>
      <w:r>
        <w:rPr>
          <w:sz w:val="28"/>
          <w:szCs w:val="28"/>
        </w:rPr>
        <w:t xml:space="preserve"> и разместить на официальном сайте Малышевского сельсовета Сузунского района Новосибирской области</w:t>
      </w:r>
      <w:r w:rsidRPr="00C9433E">
        <w:rPr>
          <w:sz w:val="28"/>
          <w:szCs w:val="28"/>
        </w:rPr>
        <w:t>.</w:t>
      </w:r>
    </w:p>
    <w:p w:rsidR="00CF47E7" w:rsidRPr="007D535A" w:rsidRDefault="00CF47E7" w:rsidP="00CF47E7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F47E7" w:rsidRPr="007D535A" w:rsidTr="003D0299">
        <w:tc>
          <w:tcPr>
            <w:tcW w:w="4785" w:type="dxa"/>
            <w:shd w:val="clear" w:color="auto" w:fill="auto"/>
          </w:tcPr>
          <w:p w:rsidR="00CF47E7" w:rsidRPr="007D535A" w:rsidRDefault="00CF47E7" w:rsidP="003D029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CF47E7" w:rsidRPr="007D535A" w:rsidRDefault="00CF47E7" w:rsidP="003D0299">
            <w:pPr>
              <w:rPr>
                <w:sz w:val="28"/>
                <w:szCs w:val="28"/>
              </w:rPr>
            </w:pPr>
          </w:p>
        </w:tc>
      </w:tr>
    </w:tbl>
    <w:p w:rsidR="00CF47E7" w:rsidRDefault="00CF47E7" w:rsidP="00CF47E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Малышевс</w:t>
      </w:r>
      <w:r w:rsidR="00115DB3">
        <w:rPr>
          <w:sz w:val="28"/>
          <w:szCs w:val="28"/>
        </w:rPr>
        <w:t xml:space="preserve">кого сельсовета             </w:t>
      </w:r>
      <w:r>
        <w:rPr>
          <w:sz w:val="28"/>
          <w:szCs w:val="28"/>
        </w:rPr>
        <w:t xml:space="preserve">   Председатель Совета депутатов</w:t>
      </w:r>
    </w:p>
    <w:p w:rsidR="00CF47E7" w:rsidRDefault="00CF47E7" w:rsidP="00CF47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Сузунского района         </w:t>
      </w:r>
      <w:r w:rsidR="00115DB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Малышевского сельсовета</w:t>
      </w:r>
    </w:p>
    <w:p w:rsidR="00CF47E7" w:rsidRDefault="00CF47E7" w:rsidP="00CF47E7">
      <w:pPr>
        <w:tabs>
          <w:tab w:val="left" w:pos="5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Сузунского района Новосибирской</w:t>
      </w:r>
    </w:p>
    <w:p w:rsidR="00CF47E7" w:rsidRDefault="00CF47E7" w:rsidP="00CF47E7">
      <w:pPr>
        <w:tabs>
          <w:tab w:val="left" w:pos="5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proofErr w:type="spellStart"/>
      <w:r>
        <w:rPr>
          <w:sz w:val="28"/>
          <w:szCs w:val="28"/>
        </w:rPr>
        <w:t>А.А.Львов</w:t>
      </w:r>
      <w:proofErr w:type="spellEnd"/>
      <w:r>
        <w:rPr>
          <w:sz w:val="28"/>
          <w:szCs w:val="28"/>
        </w:rPr>
        <w:t xml:space="preserve">                                      области  ____________</w:t>
      </w:r>
      <w:proofErr w:type="spellStart"/>
      <w:r>
        <w:rPr>
          <w:sz w:val="28"/>
          <w:szCs w:val="28"/>
        </w:rPr>
        <w:t>М.Г.Федосов</w:t>
      </w:r>
      <w:proofErr w:type="spellEnd"/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115DB3" w:rsidP="00CF47E7">
      <w:pPr>
        <w:ind w:firstLine="900"/>
        <w:jc w:val="right"/>
      </w:pPr>
    </w:p>
    <w:p w:rsidR="00115DB3" w:rsidRDefault="00CF47E7" w:rsidP="00CF47E7">
      <w:pPr>
        <w:ind w:firstLine="900"/>
        <w:jc w:val="right"/>
        <w:rPr>
          <w:bCs/>
        </w:rPr>
      </w:pPr>
      <w:r w:rsidRPr="00FD4029">
        <w:lastRenderedPageBreak/>
        <w:t>П</w:t>
      </w:r>
      <w:r w:rsidRPr="00FD4029">
        <w:rPr>
          <w:bCs/>
        </w:rPr>
        <w:t xml:space="preserve">риложение </w:t>
      </w:r>
    </w:p>
    <w:p w:rsidR="00CF47E7" w:rsidRDefault="00115DB3" w:rsidP="00115DB3">
      <w:pPr>
        <w:ind w:firstLine="900"/>
        <w:jc w:val="right"/>
        <w:rPr>
          <w:bCs/>
        </w:rPr>
      </w:pPr>
      <w:r>
        <w:rPr>
          <w:bCs/>
        </w:rPr>
        <w:t>к решению 14</w:t>
      </w:r>
      <w:r w:rsidR="00CF47E7" w:rsidRPr="00FD4029">
        <w:rPr>
          <w:bCs/>
        </w:rPr>
        <w:t xml:space="preserve"> сессии </w:t>
      </w:r>
    </w:p>
    <w:p w:rsidR="00CF47E7" w:rsidRDefault="00CF47E7" w:rsidP="00CF47E7">
      <w:pPr>
        <w:ind w:firstLine="900"/>
        <w:jc w:val="right"/>
        <w:rPr>
          <w:bCs/>
        </w:rPr>
      </w:pPr>
      <w:r w:rsidRPr="00FD4029">
        <w:rPr>
          <w:bCs/>
        </w:rPr>
        <w:t>Совета депутатов</w:t>
      </w:r>
    </w:p>
    <w:p w:rsidR="00CF47E7" w:rsidRPr="00FD4029" w:rsidRDefault="00CF47E7" w:rsidP="00CF47E7">
      <w:pPr>
        <w:ind w:firstLine="900"/>
        <w:jc w:val="right"/>
        <w:rPr>
          <w:bCs/>
        </w:rPr>
      </w:pPr>
      <w:r>
        <w:rPr>
          <w:bCs/>
        </w:rPr>
        <w:t>Малышевского сельсовета</w:t>
      </w:r>
    </w:p>
    <w:p w:rsidR="00CF47E7" w:rsidRDefault="00CF47E7" w:rsidP="00CF47E7">
      <w:pPr>
        <w:ind w:firstLine="900"/>
        <w:jc w:val="right"/>
        <w:rPr>
          <w:bCs/>
        </w:rPr>
      </w:pPr>
      <w:r>
        <w:rPr>
          <w:bCs/>
        </w:rPr>
        <w:t>Сузунского</w:t>
      </w:r>
      <w:r w:rsidRPr="00FD4029">
        <w:rPr>
          <w:bCs/>
        </w:rPr>
        <w:t xml:space="preserve"> района </w:t>
      </w:r>
    </w:p>
    <w:p w:rsidR="00CF47E7" w:rsidRPr="00FD4029" w:rsidRDefault="00CF47E7" w:rsidP="00CF47E7">
      <w:pPr>
        <w:ind w:firstLine="900"/>
        <w:jc w:val="right"/>
        <w:rPr>
          <w:bCs/>
        </w:rPr>
      </w:pPr>
      <w:r w:rsidRPr="00FD4029">
        <w:rPr>
          <w:bCs/>
        </w:rPr>
        <w:t xml:space="preserve">Новосибирской области </w:t>
      </w:r>
    </w:p>
    <w:p w:rsidR="00CF47E7" w:rsidRPr="00FD4029" w:rsidRDefault="00CF47E7" w:rsidP="00CF47E7">
      <w:pPr>
        <w:ind w:firstLine="900"/>
        <w:jc w:val="right"/>
        <w:rPr>
          <w:bCs/>
        </w:rPr>
      </w:pPr>
      <w:r w:rsidRPr="009E2EC9">
        <w:rPr>
          <w:bCs/>
        </w:rPr>
        <w:t xml:space="preserve">от </w:t>
      </w:r>
      <w:r>
        <w:rPr>
          <w:bCs/>
        </w:rPr>
        <w:t>24.11.2016</w:t>
      </w:r>
      <w:r w:rsidRPr="009E2EC9">
        <w:rPr>
          <w:bCs/>
        </w:rPr>
        <w:t xml:space="preserve"> № </w:t>
      </w:r>
      <w:r>
        <w:rPr>
          <w:bCs/>
        </w:rPr>
        <w:t>54</w:t>
      </w:r>
    </w:p>
    <w:p w:rsidR="00CF47E7" w:rsidRPr="00B53168" w:rsidRDefault="00CF47E7" w:rsidP="00CF47E7">
      <w:pPr>
        <w:spacing w:after="120"/>
        <w:ind w:firstLine="900"/>
        <w:jc w:val="right"/>
        <w:rPr>
          <w:bCs/>
          <w:sz w:val="28"/>
          <w:szCs w:val="28"/>
        </w:rPr>
      </w:pPr>
    </w:p>
    <w:p w:rsidR="00CF47E7" w:rsidRDefault="00CF47E7" w:rsidP="00CF47E7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  В УСТАВ</w:t>
      </w:r>
    </w:p>
    <w:p w:rsidR="00CF47E7" w:rsidRDefault="00CF47E7" w:rsidP="00CF47E7">
      <w:pPr>
        <w:jc w:val="center"/>
      </w:pPr>
      <w:r>
        <w:t>МАЛЫШЕВСКОГО СЕЛЬСОВЕТА СУЗУНСКОГО РАЙОНА НОВОСИБИРСКОЙ ОБЛАСТИ</w:t>
      </w:r>
    </w:p>
    <w:p w:rsidR="00CF47E7" w:rsidRDefault="00CF47E7" w:rsidP="00CF47E7">
      <w:pPr>
        <w:jc w:val="center"/>
      </w:pPr>
    </w:p>
    <w:p w:rsidR="00CF47E7" w:rsidRPr="00BD3252" w:rsidRDefault="00CF47E7" w:rsidP="00CF47E7">
      <w:pPr>
        <w:ind w:firstLine="567"/>
        <w:jc w:val="both"/>
        <w:rPr>
          <w:b/>
          <w:sz w:val="28"/>
          <w:szCs w:val="28"/>
        </w:rPr>
      </w:pPr>
      <w:r w:rsidRPr="00BD3252">
        <w:rPr>
          <w:b/>
          <w:sz w:val="28"/>
          <w:szCs w:val="28"/>
        </w:rPr>
        <w:t>1. В статье 6 «Права органов местного самоуправления поселения на решение вопросов, не отнесённых к вопросам местного значения поселения»</w:t>
      </w:r>
    </w:p>
    <w:p w:rsidR="00CF47E7" w:rsidRPr="00E870FA" w:rsidRDefault="00CF47E7" w:rsidP="00CF47E7">
      <w:pPr>
        <w:ind w:firstLine="567"/>
        <w:jc w:val="both"/>
        <w:rPr>
          <w:b/>
          <w:sz w:val="28"/>
          <w:szCs w:val="28"/>
        </w:rPr>
      </w:pPr>
      <w:r w:rsidRPr="00BD3252">
        <w:rPr>
          <w:b/>
          <w:sz w:val="28"/>
          <w:szCs w:val="28"/>
        </w:rPr>
        <w:t>Часть 1 дополнить</w:t>
      </w:r>
      <w:r w:rsidRPr="00E870FA">
        <w:rPr>
          <w:b/>
          <w:sz w:val="28"/>
          <w:szCs w:val="28"/>
        </w:rPr>
        <w:t xml:space="preserve"> пунктом 14 следующего содержания:</w:t>
      </w:r>
    </w:p>
    <w:p w:rsidR="00CF47E7" w:rsidRDefault="00CF47E7" w:rsidP="00CF47E7">
      <w:pPr>
        <w:ind w:firstLine="567"/>
        <w:jc w:val="both"/>
        <w:rPr>
          <w:sz w:val="28"/>
          <w:szCs w:val="28"/>
        </w:rPr>
      </w:pPr>
      <w:r w:rsidRPr="00E870FA">
        <w:rPr>
          <w:sz w:val="28"/>
          <w:szCs w:val="28"/>
        </w:rPr>
        <w:t xml:space="preserve">"14) </w:t>
      </w:r>
      <w:r w:rsidRPr="00742CF4">
        <w:rPr>
          <w:sz w:val="28"/>
          <w:szCs w:val="28"/>
        </w:rPr>
        <w:t>осуществление мероприятий в сфере профилактики правонарушений, предусмотренных Федеральным законом "Об основах системы профилактики правонарушений в Российской Федерации"</w:t>
      </w:r>
      <w:r>
        <w:rPr>
          <w:sz w:val="28"/>
          <w:szCs w:val="28"/>
        </w:rPr>
        <w:t>.</w:t>
      </w:r>
    </w:p>
    <w:p w:rsidR="00CF47E7" w:rsidRPr="00633D1D" w:rsidRDefault="00CF47E7" w:rsidP="00CF47E7">
      <w:pPr>
        <w:ind w:firstLine="567"/>
        <w:jc w:val="both"/>
        <w:rPr>
          <w:b/>
          <w:sz w:val="28"/>
          <w:szCs w:val="28"/>
        </w:rPr>
      </w:pPr>
      <w:r w:rsidRPr="00633D1D">
        <w:rPr>
          <w:b/>
          <w:sz w:val="28"/>
          <w:szCs w:val="28"/>
        </w:rPr>
        <w:t>2.В статье 19 «Полномочия Совета Депутатов»</w:t>
      </w:r>
    </w:p>
    <w:p w:rsidR="00CF47E7" w:rsidRPr="00E870FA" w:rsidRDefault="00CF47E7" w:rsidP="00CF47E7">
      <w:pPr>
        <w:ind w:firstLine="567"/>
        <w:jc w:val="both"/>
        <w:rPr>
          <w:sz w:val="28"/>
          <w:szCs w:val="28"/>
        </w:rPr>
      </w:pPr>
      <w:r w:rsidRPr="00633D1D">
        <w:rPr>
          <w:b/>
          <w:sz w:val="28"/>
          <w:szCs w:val="28"/>
        </w:rPr>
        <w:t>Пункт 20 части</w:t>
      </w:r>
      <w:r>
        <w:rPr>
          <w:b/>
          <w:sz w:val="28"/>
          <w:szCs w:val="28"/>
        </w:rPr>
        <w:t xml:space="preserve"> </w:t>
      </w:r>
      <w:r w:rsidRPr="00633D1D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исключить.</w:t>
      </w:r>
    </w:p>
    <w:p w:rsidR="00CF47E7" w:rsidRDefault="00CF47E7" w:rsidP="00CF47E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В статье 21 «Депутат Совета депутатов» </w:t>
      </w:r>
    </w:p>
    <w:p w:rsidR="00CF47E7" w:rsidRDefault="00CF47E7" w:rsidP="00CF47E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Часть 4 изложить в следующей редакции:</w:t>
      </w:r>
    </w:p>
    <w:p w:rsidR="00CF47E7" w:rsidRDefault="00CF47E7" w:rsidP="00CF47E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E6621A">
        <w:rPr>
          <w:bCs/>
          <w:sz w:val="28"/>
          <w:szCs w:val="28"/>
        </w:rPr>
        <w:t xml:space="preserve">Депутат должен соблюдать ограничения и запреты и исполнять обязанности, которые установлены Федеральным законом от 25.08.2008 № 273-ФЗ «О противодействии коррупции» и другими федеральными законами. </w:t>
      </w:r>
      <w:proofErr w:type="gramStart"/>
      <w:r w:rsidRPr="00E6621A">
        <w:rPr>
          <w:bCs/>
          <w:sz w:val="28"/>
          <w:szCs w:val="28"/>
        </w:rPr>
        <w:t>Полномочия депутата</w:t>
      </w:r>
      <w:r>
        <w:rPr>
          <w:bCs/>
          <w:sz w:val="28"/>
          <w:szCs w:val="28"/>
        </w:rPr>
        <w:t xml:space="preserve"> </w:t>
      </w:r>
      <w:r w:rsidRPr="00E6621A">
        <w:rPr>
          <w:bCs/>
          <w:sz w:val="28"/>
          <w:szCs w:val="28"/>
        </w:rPr>
        <w:t xml:space="preserve">прекращаются досрочно в случае несоблюдения ограничений, запретов, неисполнения обязанностей, установленных Федеральным </w:t>
      </w:r>
      <w:hyperlink r:id="rId9" w:history="1">
        <w:r w:rsidRPr="00E6621A">
          <w:rPr>
            <w:bCs/>
            <w:sz w:val="28"/>
            <w:szCs w:val="28"/>
          </w:rPr>
          <w:t>законом</w:t>
        </w:r>
      </w:hyperlink>
      <w:r w:rsidRPr="00E6621A">
        <w:rPr>
          <w:bCs/>
          <w:sz w:val="28"/>
          <w:szCs w:val="28"/>
        </w:rPr>
        <w:t xml:space="preserve"> от 25 декабря 2008 года N 273-ФЗ "О противодействии коррупции", Федеральным </w:t>
      </w:r>
      <w:hyperlink r:id="rId10" w:history="1">
        <w:r w:rsidRPr="00E6621A">
          <w:rPr>
            <w:bCs/>
            <w:sz w:val="28"/>
            <w:szCs w:val="28"/>
          </w:rPr>
          <w:t>законом</w:t>
        </w:r>
      </w:hyperlink>
      <w:r w:rsidRPr="00E6621A">
        <w:rPr>
          <w:bCs/>
          <w:sz w:val="28"/>
          <w:szCs w:val="28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1" w:history="1">
        <w:r w:rsidRPr="00E6621A">
          <w:rPr>
            <w:bCs/>
            <w:sz w:val="28"/>
            <w:szCs w:val="28"/>
          </w:rPr>
          <w:t>законом</w:t>
        </w:r>
      </w:hyperlink>
      <w:r w:rsidRPr="00E6621A">
        <w:rPr>
          <w:bCs/>
          <w:sz w:val="28"/>
          <w:szCs w:val="28"/>
        </w:rPr>
        <w:t xml:space="preserve"> от 7 мая 2013 года N 79-ФЗ "О запрете отдельным категориям</w:t>
      </w:r>
      <w:proofErr w:type="gramEnd"/>
      <w:r w:rsidRPr="00E6621A">
        <w:rPr>
          <w:bCs/>
          <w:sz w:val="28"/>
          <w:szCs w:val="28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CF47E7" w:rsidRDefault="00CF47E7" w:rsidP="00CF47E7">
      <w:pPr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Дополнить частью 7</w:t>
      </w:r>
      <w:r w:rsidRPr="00BD3252">
        <w:rPr>
          <w:b/>
          <w:sz w:val="28"/>
          <w:szCs w:val="28"/>
        </w:rPr>
        <w:t xml:space="preserve"> следующе</w:t>
      </w:r>
      <w:r>
        <w:rPr>
          <w:b/>
          <w:sz w:val="28"/>
          <w:szCs w:val="28"/>
        </w:rPr>
        <w:t>го содержания</w:t>
      </w:r>
      <w:r w:rsidRPr="00BD3252">
        <w:rPr>
          <w:b/>
          <w:sz w:val="28"/>
          <w:szCs w:val="28"/>
        </w:rPr>
        <w:t>:</w:t>
      </w:r>
    </w:p>
    <w:p w:rsidR="00CF47E7" w:rsidRPr="00821FC0" w:rsidRDefault="00CF47E7" w:rsidP="00CF47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6621A">
        <w:rPr>
          <w:sz w:val="28"/>
          <w:szCs w:val="28"/>
        </w:rPr>
        <w:t>Полномочия депутата прекращаются досрочно в случае несоблюдения ограничений, установленных Федеральным законом от 06.10.2003 № 131–ФЗ «Об общих принципах организации местного самоуправления в Российской Федерации».</w:t>
      </w:r>
    </w:p>
    <w:p w:rsidR="00CF47E7" w:rsidRPr="00BD3252" w:rsidRDefault="00CF47E7" w:rsidP="00CF47E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BD3252">
        <w:rPr>
          <w:b/>
          <w:sz w:val="28"/>
          <w:szCs w:val="28"/>
        </w:rPr>
        <w:t>. В статье 27 «Глава поселения»</w:t>
      </w:r>
    </w:p>
    <w:p w:rsidR="00CF47E7" w:rsidRDefault="00CF47E7" w:rsidP="00CF47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3D12">
        <w:rPr>
          <w:b/>
          <w:sz w:val="28"/>
          <w:szCs w:val="28"/>
        </w:rPr>
        <w:t>Пункт 13 части5</w:t>
      </w:r>
      <w:r>
        <w:rPr>
          <w:sz w:val="28"/>
          <w:szCs w:val="28"/>
        </w:rPr>
        <w:t xml:space="preserve"> </w:t>
      </w:r>
      <w:r w:rsidRPr="0087698D">
        <w:rPr>
          <w:sz w:val="28"/>
          <w:szCs w:val="28"/>
        </w:rPr>
        <w:t>исключить.</w:t>
      </w:r>
    </w:p>
    <w:p w:rsidR="00CF47E7" w:rsidRDefault="00CF47E7" w:rsidP="00CF47E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533D12">
        <w:rPr>
          <w:b/>
          <w:sz w:val="28"/>
          <w:szCs w:val="28"/>
        </w:rPr>
        <w:t>Часть 9 изложить в следующей редакции</w:t>
      </w:r>
      <w:r>
        <w:rPr>
          <w:b/>
          <w:sz w:val="28"/>
          <w:szCs w:val="28"/>
        </w:rPr>
        <w:t>:</w:t>
      </w:r>
    </w:p>
    <w:p w:rsidR="00CF47E7" w:rsidRPr="00533D12" w:rsidRDefault="00CF47E7" w:rsidP="00CF47E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87698D">
        <w:rPr>
          <w:sz w:val="28"/>
          <w:szCs w:val="28"/>
        </w:rPr>
        <w:t xml:space="preserve">Глава муниципального образования должен соблюдать ограничения и запреты и исполнять обязанности, которые установлены Федеральным законом от 25.12.2008 № 273-ФЗ «О противодействии коррупции» и другими федеральными законами. </w:t>
      </w:r>
      <w:proofErr w:type="gramStart"/>
      <w:r w:rsidRPr="0087698D">
        <w:rPr>
          <w:sz w:val="28"/>
          <w:szCs w:val="28"/>
        </w:rPr>
        <w:t xml:space="preserve">Полномочия Главы муниципального образования прекращаются </w:t>
      </w:r>
      <w:r w:rsidRPr="0087698D">
        <w:rPr>
          <w:sz w:val="28"/>
          <w:szCs w:val="28"/>
        </w:rPr>
        <w:lastRenderedPageBreak/>
        <w:t>досрочно в случае несоблюдения ограничений, запретов, неисполнения обязанностей, установленных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</w:t>
      </w:r>
      <w:proofErr w:type="gramEnd"/>
      <w:r w:rsidRPr="0087698D">
        <w:rPr>
          <w:sz w:val="28"/>
          <w:szCs w:val="28"/>
        </w:rPr>
        <w:t xml:space="preserve">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CF47E7" w:rsidRDefault="00CF47E7" w:rsidP="00CF47E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E870FA">
        <w:rPr>
          <w:b/>
          <w:sz w:val="28"/>
          <w:szCs w:val="28"/>
        </w:rPr>
        <w:t>. В статье 28 «Досрочное прекращение полномочий главы поселения»</w:t>
      </w:r>
    </w:p>
    <w:p w:rsidR="00CF47E7" w:rsidRPr="00E870FA" w:rsidRDefault="00CF47E7" w:rsidP="00CF47E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части 2 </w:t>
      </w:r>
      <w:r w:rsidRPr="00C22099">
        <w:rPr>
          <w:sz w:val="28"/>
          <w:szCs w:val="28"/>
        </w:rPr>
        <w:t>слова «из своего состава» исключить</w:t>
      </w:r>
      <w:r>
        <w:rPr>
          <w:sz w:val="28"/>
          <w:szCs w:val="28"/>
        </w:rPr>
        <w:t>.</w:t>
      </w:r>
    </w:p>
    <w:p w:rsidR="00CF47E7" w:rsidRDefault="00CF47E7" w:rsidP="00CF47E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Часть 3 изложить в следующей редакции:</w:t>
      </w:r>
    </w:p>
    <w:p w:rsidR="00CF47E7" w:rsidRPr="00533D12" w:rsidRDefault="00CF47E7" w:rsidP="00CF47E7">
      <w:pPr>
        <w:ind w:firstLine="567"/>
        <w:jc w:val="both"/>
        <w:rPr>
          <w:b/>
          <w:sz w:val="28"/>
          <w:szCs w:val="28"/>
        </w:rPr>
      </w:pPr>
      <w:r w:rsidRPr="0087698D">
        <w:rPr>
          <w:sz w:val="28"/>
          <w:szCs w:val="28"/>
        </w:rPr>
        <w:t>Полномочия главы муниципального образования прекращаются досрочно в случае несоблюдения ограничений, установленных Федеральным законом от 06.10.2003 № 131-ФЗ «Об общих принципах организации местного самоуправления в Российской Федерации».</w:t>
      </w:r>
    </w:p>
    <w:p w:rsidR="00CF47E7" w:rsidRPr="00E870FA" w:rsidRDefault="00CF47E7" w:rsidP="00CF47E7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E870FA">
        <w:rPr>
          <w:b/>
          <w:sz w:val="28"/>
          <w:szCs w:val="28"/>
        </w:rPr>
        <w:t>В статье 32 «Полномочия администрации»</w:t>
      </w:r>
    </w:p>
    <w:p w:rsidR="00CF47E7" w:rsidRPr="0087698D" w:rsidRDefault="00CF47E7" w:rsidP="00CF47E7">
      <w:pPr>
        <w:ind w:firstLine="567"/>
        <w:jc w:val="both"/>
        <w:rPr>
          <w:b/>
          <w:sz w:val="28"/>
          <w:szCs w:val="28"/>
        </w:rPr>
      </w:pPr>
      <w:r w:rsidRPr="0087698D">
        <w:rPr>
          <w:b/>
          <w:sz w:val="28"/>
          <w:szCs w:val="28"/>
        </w:rPr>
        <w:t>Часть 1 дополнить пунктом 65 следующего содержания:</w:t>
      </w:r>
    </w:p>
    <w:p w:rsidR="00CF47E7" w:rsidRPr="00E870FA" w:rsidRDefault="00CF47E7" w:rsidP="00CF47E7">
      <w:pPr>
        <w:ind w:firstLine="567"/>
        <w:jc w:val="both"/>
        <w:rPr>
          <w:sz w:val="28"/>
          <w:szCs w:val="28"/>
        </w:rPr>
      </w:pPr>
      <w:r w:rsidRPr="0087698D">
        <w:rPr>
          <w:sz w:val="28"/>
          <w:szCs w:val="28"/>
        </w:rPr>
        <w:t>65) осуществление мероприятий в сфере профилактики правонарушений, предусмотренных Федеральным законом "Об основах системы профилактики правонарушений в Российской Федерации".</w:t>
      </w:r>
    </w:p>
    <w:p w:rsidR="00CF47E7" w:rsidRPr="004A0530" w:rsidRDefault="00CF47E7" w:rsidP="00CF47E7">
      <w:pPr>
        <w:tabs>
          <w:tab w:val="left" w:pos="72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4A0530">
        <w:rPr>
          <w:b/>
          <w:sz w:val="28"/>
          <w:szCs w:val="28"/>
        </w:rPr>
        <w:t>В статье  3</w:t>
      </w:r>
      <w:r>
        <w:rPr>
          <w:b/>
          <w:sz w:val="28"/>
          <w:szCs w:val="28"/>
        </w:rPr>
        <w:t>3</w:t>
      </w:r>
      <w:r w:rsidRPr="004A0530">
        <w:rPr>
          <w:b/>
          <w:sz w:val="28"/>
          <w:szCs w:val="28"/>
        </w:rPr>
        <w:t xml:space="preserve"> «</w:t>
      </w:r>
      <w:r w:rsidRPr="009F5BEB">
        <w:rPr>
          <w:b/>
          <w:sz w:val="28"/>
          <w:szCs w:val="28"/>
        </w:rPr>
        <w:t>Избирательная комиссия Малышевского сельсовета Сузунского района Новосибирской области</w:t>
      </w:r>
      <w:r w:rsidRPr="004A0530">
        <w:rPr>
          <w:b/>
          <w:sz w:val="28"/>
          <w:szCs w:val="28"/>
        </w:rPr>
        <w:t>»:</w:t>
      </w:r>
    </w:p>
    <w:p w:rsidR="00CF47E7" w:rsidRPr="004A0530" w:rsidRDefault="00CF47E7" w:rsidP="00CF47E7">
      <w:pPr>
        <w:pStyle w:val="af8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Пункт е) части 6 изложить в следующей редакции:</w:t>
      </w:r>
    </w:p>
    <w:p w:rsidR="00CF47E7" w:rsidRPr="00361D61" w:rsidRDefault="00CF47E7" w:rsidP="00CF47E7">
      <w:pPr>
        <w:spacing w:line="288" w:lineRule="auto"/>
        <w:ind w:firstLine="547"/>
        <w:jc w:val="both"/>
        <w:rPr>
          <w:rFonts w:eastAsia="Calibri"/>
          <w:sz w:val="28"/>
          <w:szCs w:val="28"/>
        </w:rPr>
      </w:pPr>
      <w:r w:rsidRPr="00361D61">
        <w:rPr>
          <w:sz w:val="28"/>
          <w:szCs w:val="28"/>
        </w:rPr>
        <w:t xml:space="preserve"> е)</w:t>
      </w:r>
      <w:r w:rsidRPr="00361D61">
        <w:rPr>
          <w:rFonts w:eastAsia="Calibri"/>
          <w:sz w:val="28"/>
          <w:szCs w:val="28"/>
        </w:rPr>
        <w:t xml:space="preserve"> </w:t>
      </w:r>
      <w:r w:rsidRPr="0087698D">
        <w:rPr>
          <w:rFonts w:eastAsia="Calibri"/>
          <w:sz w:val="28"/>
          <w:szCs w:val="28"/>
        </w:rPr>
        <w:t>утверждает форму, текст и число бюллетеней, текст и число открепительных удостоверений для голосования на местном референдуме, форму избирательного бюллетеня (избирательных бюллетеней), а также текст избирательного бюллетеня для голосования по единому избирательному округу на выборах депутатов Совета депутатов, текст и число открепительных удостоверений для голосования на выборах депутатов Совета депутатов;</w:t>
      </w:r>
    </w:p>
    <w:p w:rsidR="00CF47E7" w:rsidRPr="00361D61" w:rsidRDefault="00CF47E7" w:rsidP="00CF47E7">
      <w:pPr>
        <w:pStyle w:val="af8"/>
        <w:spacing w:after="0"/>
        <w:ind w:left="0" w:firstLine="547"/>
        <w:jc w:val="both"/>
        <w:rPr>
          <w:b/>
          <w:sz w:val="28"/>
          <w:szCs w:val="28"/>
        </w:rPr>
      </w:pPr>
      <w:r w:rsidRPr="00361D61">
        <w:rPr>
          <w:b/>
          <w:sz w:val="28"/>
          <w:szCs w:val="28"/>
        </w:rPr>
        <w:t>Пункт ж) части 6 изложить в следующей редакции:</w:t>
      </w:r>
    </w:p>
    <w:p w:rsidR="00CF47E7" w:rsidRPr="00361D61" w:rsidRDefault="00CF47E7" w:rsidP="00CF47E7">
      <w:pPr>
        <w:pStyle w:val="af8"/>
        <w:spacing w:after="0"/>
        <w:ind w:left="0" w:firstLine="547"/>
        <w:jc w:val="both"/>
        <w:rPr>
          <w:rFonts w:eastAsia="Calibri"/>
          <w:sz w:val="28"/>
          <w:szCs w:val="28"/>
        </w:rPr>
      </w:pPr>
      <w:r w:rsidRPr="0087698D">
        <w:rPr>
          <w:sz w:val="28"/>
          <w:szCs w:val="28"/>
        </w:rPr>
        <w:t>ж)</w:t>
      </w:r>
      <w:r w:rsidRPr="0087698D">
        <w:rPr>
          <w:rFonts w:eastAsia="Calibri"/>
          <w:sz w:val="28"/>
          <w:szCs w:val="28"/>
        </w:rPr>
        <w:t xml:space="preserve"> обеспечивает изготовление бюллетеней, открепительных удостоверений по выборам депутатов Совета депутатов, бюллетеней, открепительных удостоверений для голосования на местном референдуме, их доставку в нижестоящие избирательные комиссии, комиссии референдума;</w:t>
      </w:r>
    </w:p>
    <w:p w:rsidR="00CF47E7" w:rsidRPr="00361D61" w:rsidRDefault="00CF47E7" w:rsidP="00CF47E7">
      <w:pPr>
        <w:pStyle w:val="af8"/>
        <w:spacing w:after="0"/>
        <w:ind w:left="0" w:firstLine="547"/>
        <w:jc w:val="both"/>
        <w:rPr>
          <w:b/>
          <w:sz w:val="28"/>
          <w:szCs w:val="28"/>
        </w:rPr>
      </w:pPr>
      <w:r w:rsidRPr="00361D61">
        <w:rPr>
          <w:b/>
          <w:sz w:val="28"/>
          <w:szCs w:val="28"/>
        </w:rPr>
        <w:t>Часть 6 дополнить пунктом е.1) следующего содержания:</w:t>
      </w:r>
    </w:p>
    <w:p w:rsidR="00CF47E7" w:rsidRPr="00361D61" w:rsidRDefault="00CF47E7" w:rsidP="00CF47E7">
      <w:pPr>
        <w:autoSpaceDE w:val="0"/>
        <w:autoSpaceDN w:val="0"/>
        <w:adjustRightInd w:val="0"/>
        <w:ind w:firstLine="547"/>
        <w:jc w:val="both"/>
        <w:rPr>
          <w:rFonts w:eastAsia="Calibri"/>
          <w:sz w:val="28"/>
          <w:szCs w:val="28"/>
        </w:rPr>
      </w:pPr>
      <w:r w:rsidRPr="0087698D">
        <w:rPr>
          <w:rFonts w:eastAsia="Calibri"/>
          <w:sz w:val="28"/>
          <w:szCs w:val="28"/>
        </w:rPr>
        <w:t>е.1) выдает открепительные удостоверения в случаях, предусмотренных законом;</w:t>
      </w:r>
    </w:p>
    <w:p w:rsidR="00CF47E7" w:rsidRPr="004A0530" w:rsidRDefault="00CF47E7" w:rsidP="00CF47E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8</w:t>
      </w:r>
      <w:r w:rsidRPr="00E870FA">
        <w:rPr>
          <w:b/>
          <w:sz w:val="28"/>
          <w:szCs w:val="28"/>
        </w:rPr>
        <w:t>.</w:t>
      </w:r>
      <w:r w:rsidRPr="00F43459">
        <w:rPr>
          <w:b/>
          <w:sz w:val="28"/>
          <w:szCs w:val="28"/>
        </w:rPr>
        <w:t xml:space="preserve"> </w:t>
      </w:r>
      <w:r w:rsidRPr="004A0530">
        <w:rPr>
          <w:b/>
          <w:sz w:val="28"/>
          <w:szCs w:val="28"/>
        </w:rPr>
        <w:t>В статье 36 «Местный бюджет»</w:t>
      </w:r>
    </w:p>
    <w:p w:rsidR="00CF47E7" w:rsidRDefault="00CF47E7" w:rsidP="00CF47E7">
      <w:pPr>
        <w:ind w:firstLine="709"/>
        <w:jc w:val="both"/>
        <w:rPr>
          <w:sz w:val="28"/>
          <w:szCs w:val="28"/>
        </w:rPr>
      </w:pPr>
      <w:r w:rsidRPr="00C53351">
        <w:rPr>
          <w:sz w:val="28"/>
          <w:szCs w:val="28"/>
        </w:rPr>
        <w:t>В части 4 слова «затрат на их денежное содержание» заменить словами «расходов на оплату их труда».</w:t>
      </w:r>
    </w:p>
    <w:p w:rsidR="00CF47E7" w:rsidRPr="00E870FA" w:rsidRDefault="00CF47E7" w:rsidP="00CF47E7">
      <w:pPr>
        <w:ind w:firstLine="567"/>
        <w:jc w:val="both"/>
        <w:rPr>
          <w:sz w:val="28"/>
          <w:szCs w:val="28"/>
        </w:rPr>
      </w:pPr>
      <w:r w:rsidRPr="00E87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Pr="00E870FA">
        <w:rPr>
          <w:b/>
          <w:sz w:val="28"/>
          <w:szCs w:val="28"/>
        </w:rPr>
        <w:t>. В статье 43 "Ответственность главы Малышевского сельсовета и главы местной администрации перед государством"</w:t>
      </w:r>
    </w:p>
    <w:p w:rsidR="00CF47E7" w:rsidRPr="00E870FA" w:rsidRDefault="00CF47E7" w:rsidP="00CF47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3252">
        <w:rPr>
          <w:b/>
          <w:sz w:val="28"/>
          <w:szCs w:val="28"/>
        </w:rPr>
        <w:lastRenderedPageBreak/>
        <w:t>Пункт 2 части 1</w:t>
      </w:r>
      <w:r w:rsidRPr="00E870FA">
        <w:rPr>
          <w:sz w:val="28"/>
          <w:szCs w:val="28"/>
        </w:rPr>
        <w:t xml:space="preserve">   изложить в следующей редакции:</w:t>
      </w:r>
    </w:p>
    <w:p w:rsidR="00CF47E7" w:rsidRDefault="00CF47E7" w:rsidP="00CF47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53351">
        <w:rPr>
          <w:sz w:val="28"/>
          <w:szCs w:val="28"/>
        </w:rPr>
        <w:t>2) совершения указанным должностным лицом местного самоуправления действий, в том числе издания</w:t>
      </w:r>
      <w:r>
        <w:rPr>
          <w:sz w:val="28"/>
          <w:szCs w:val="28"/>
        </w:rPr>
        <w:t xml:space="preserve"> им</w:t>
      </w:r>
      <w:r w:rsidRPr="00C53351">
        <w:rPr>
          <w:sz w:val="28"/>
          <w:szCs w:val="28"/>
        </w:rPr>
        <w:t xml:space="preserve"> правового акта, не носящего нормативного характера, влекущих нарушение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нецелевое использование межбюджетных трансфертов, имеющих целевое назначение, бюджетных кредитов, нарушение условий предоставления</w:t>
      </w:r>
      <w:proofErr w:type="gramEnd"/>
      <w:r w:rsidRPr="00C53351">
        <w:rPr>
          <w:sz w:val="28"/>
          <w:szCs w:val="28"/>
        </w:rPr>
        <w:t xml:space="preserve"> межбюджетных трансфертов, бюджетных кредитов, полученных из других бюджетов бюджетной системы Российской Федерации, если это установлено соответствующим судом, а указанное должностное лицо не приняло в пределах своих полномочий мер по исполнению решения суда.</w:t>
      </w:r>
      <w:r w:rsidRPr="00E870FA">
        <w:rPr>
          <w:sz w:val="28"/>
          <w:szCs w:val="28"/>
        </w:rPr>
        <w:t xml:space="preserve"> </w:t>
      </w:r>
    </w:p>
    <w:p w:rsidR="00CF47E7" w:rsidRDefault="00CF47E7" w:rsidP="00CF47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F47E7" w:rsidRDefault="00CF47E7" w:rsidP="00CF47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F47E7" w:rsidRDefault="00CF47E7" w:rsidP="00CF47E7">
      <w:pPr>
        <w:tabs>
          <w:tab w:val="left" w:pos="538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Малышевског</w:t>
      </w:r>
      <w:r w:rsidR="00115DB3">
        <w:rPr>
          <w:sz w:val="28"/>
          <w:szCs w:val="28"/>
        </w:rPr>
        <w:t xml:space="preserve">о сельсовета            </w:t>
      </w:r>
      <w:r>
        <w:rPr>
          <w:sz w:val="28"/>
          <w:szCs w:val="28"/>
        </w:rPr>
        <w:t xml:space="preserve">    Председатель Совета депутатов</w:t>
      </w:r>
    </w:p>
    <w:p w:rsidR="00CF47E7" w:rsidRDefault="00CF47E7" w:rsidP="00CF47E7">
      <w:pPr>
        <w:jc w:val="both"/>
        <w:rPr>
          <w:sz w:val="28"/>
          <w:szCs w:val="28"/>
        </w:rPr>
      </w:pPr>
      <w:r>
        <w:rPr>
          <w:sz w:val="28"/>
          <w:szCs w:val="28"/>
        </w:rPr>
        <w:t>Сузунского района                                        Малышевского сельсовета</w:t>
      </w:r>
    </w:p>
    <w:p w:rsidR="00CF47E7" w:rsidRDefault="00CF47E7" w:rsidP="00CF47E7">
      <w:pPr>
        <w:tabs>
          <w:tab w:val="left" w:pos="5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  <w:t xml:space="preserve"> Сузунского района Новосибирской </w:t>
      </w:r>
    </w:p>
    <w:p w:rsidR="00CF47E7" w:rsidRDefault="00CF47E7" w:rsidP="00CF47E7">
      <w:pPr>
        <w:tabs>
          <w:tab w:val="left" w:pos="5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proofErr w:type="spellStart"/>
      <w:r>
        <w:rPr>
          <w:sz w:val="28"/>
          <w:szCs w:val="28"/>
        </w:rPr>
        <w:t>А.А.Львов</w:t>
      </w:r>
      <w:proofErr w:type="spellEnd"/>
      <w:r>
        <w:rPr>
          <w:sz w:val="28"/>
          <w:szCs w:val="28"/>
        </w:rPr>
        <w:tab/>
        <w:t xml:space="preserve"> области ____________</w:t>
      </w:r>
      <w:proofErr w:type="spellStart"/>
      <w:r>
        <w:rPr>
          <w:sz w:val="28"/>
          <w:szCs w:val="28"/>
        </w:rPr>
        <w:t>М.Г.Федосов</w:t>
      </w:r>
      <w:proofErr w:type="spellEnd"/>
    </w:p>
    <w:p w:rsidR="00CF47E7" w:rsidRPr="00B53168" w:rsidRDefault="00CF47E7" w:rsidP="00CF47E7">
      <w:pPr>
        <w:ind w:firstLine="900"/>
        <w:jc w:val="both"/>
        <w:rPr>
          <w:sz w:val="28"/>
          <w:szCs w:val="28"/>
        </w:rPr>
      </w:pPr>
    </w:p>
    <w:tbl>
      <w:tblPr>
        <w:tblW w:w="10035" w:type="dxa"/>
        <w:jc w:val="center"/>
        <w:tblInd w:w="-318" w:type="dxa"/>
        <w:tblLook w:val="0000" w:firstRow="0" w:lastRow="0" w:firstColumn="0" w:lastColumn="0" w:noHBand="0" w:noVBand="0"/>
      </w:tblPr>
      <w:tblGrid>
        <w:gridCol w:w="4530"/>
        <w:gridCol w:w="5505"/>
      </w:tblGrid>
      <w:tr w:rsidR="00CF47E7" w:rsidTr="003D0299">
        <w:trPr>
          <w:trHeight w:val="2115"/>
          <w:jc w:val="center"/>
        </w:trPr>
        <w:tc>
          <w:tcPr>
            <w:tcW w:w="4530" w:type="dxa"/>
          </w:tcPr>
          <w:p w:rsidR="00CF47E7" w:rsidRPr="00807C9A" w:rsidRDefault="00CF47E7" w:rsidP="003D0299">
            <w:pPr>
              <w:ind w:firstLine="900"/>
              <w:jc w:val="right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CF47E7" w:rsidRPr="00807C9A" w:rsidRDefault="00CF47E7" w:rsidP="003D0299">
            <w:pPr>
              <w:jc w:val="right"/>
              <w:rPr>
                <w:sz w:val="28"/>
                <w:szCs w:val="28"/>
              </w:rPr>
            </w:pPr>
          </w:p>
        </w:tc>
      </w:tr>
    </w:tbl>
    <w:p w:rsidR="00CF47E7" w:rsidRDefault="00CF47E7" w:rsidP="00CF47E7">
      <w:pPr>
        <w:ind w:firstLine="900"/>
        <w:jc w:val="right"/>
      </w:pPr>
    </w:p>
    <w:p w:rsidR="00CF47E7" w:rsidRPr="00D17B7B" w:rsidRDefault="00CF47E7" w:rsidP="00CF47E7"/>
    <w:p w:rsidR="00CF47E7" w:rsidRDefault="00CF47E7" w:rsidP="00CF47E7"/>
    <w:p w:rsidR="00715EC0" w:rsidRPr="00715EC0" w:rsidRDefault="00715EC0" w:rsidP="00715EC0"/>
    <w:p w:rsidR="00715EC0" w:rsidRPr="00715EC0" w:rsidRDefault="00715EC0" w:rsidP="00715EC0"/>
    <w:p w:rsidR="00715EC0" w:rsidRDefault="00715EC0" w:rsidP="00715EC0"/>
    <w:p w:rsidR="00115DB3" w:rsidRDefault="00115DB3" w:rsidP="00715EC0"/>
    <w:p w:rsidR="00115DB3" w:rsidRDefault="00115DB3" w:rsidP="00715EC0"/>
    <w:p w:rsidR="00115DB3" w:rsidRDefault="00115DB3" w:rsidP="00715EC0"/>
    <w:p w:rsidR="00115DB3" w:rsidRDefault="00115DB3" w:rsidP="00715EC0"/>
    <w:p w:rsidR="00115DB3" w:rsidRDefault="00115DB3" w:rsidP="00715EC0"/>
    <w:p w:rsidR="00115DB3" w:rsidRDefault="00115DB3" w:rsidP="00715EC0"/>
    <w:p w:rsidR="00115DB3" w:rsidRDefault="00115DB3" w:rsidP="00715EC0"/>
    <w:p w:rsidR="00115DB3" w:rsidRDefault="00115DB3" w:rsidP="00715EC0"/>
    <w:p w:rsidR="00115DB3" w:rsidRDefault="00115DB3" w:rsidP="00715EC0"/>
    <w:p w:rsidR="00115DB3" w:rsidRDefault="00115DB3" w:rsidP="00715EC0"/>
    <w:p w:rsidR="00115DB3" w:rsidRDefault="00115DB3" w:rsidP="00715EC0"/>
    <w:p w:rsidR="00115DB3" w:rsidRDefault="00115DB3" w:rsidP="00715EC0"/>
    <w:p w:rsidR="00115DB3" w:rsidRDefault="00115DB3" w:rsidP="00715EC0"/>
    <w:p w:rsidR="00115DB3" w:rsidRPr="00715EC0" w:rsidRDefault="00115DB3" w:rsidP="00715EC0"/>
    <w:p w:rsidR="00715EC0" w:rsidRDefault="00715EC0" w:rsidP="00715EC0"/>
    <w:p w:rsidR="00715EC0" w:rsidRPr="001C0BFC" w:rsidRDefault="00CF47E7" w:rsidP="00715EC0">
      <w:pPr>
        <w:jc w:val="center"/>
        <w:rPr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6433546B" wp14:editId="203A7F5D">
                <wp:simplePos x="0" y="0"/>
                <wp:positionH relativeFrom="margin">
                  <wp:posOffset>4634865</wp:posOffset>
                </wp:positionH>
                <wp:positionV relativeFrom="paragraph">
                  <wp:posOffset>7668260</wp:posOffset>
                </wp:positionV>
                <wp:extent cx="1289050" cy="3724910"/>
                <wp:effectExtent l="0" t="0" r="6350" b="889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3724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264" w:rsidRDefault="00862264" w:rsidP="00862264">
                            <w:pPr>
                              <w:spacing w:line="260" w:lineRule="exact"/>
                            </w:pPr>
                            <w:r>
                              <w:rPr>
                                <w:rStyle w:val="Bodytext2Exact"/>
                              </w:rPr>
                              <w:t>М.И. Трофимова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64.95pt;margin-top:603.8pt;width:101.5pt;height:293.3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" filled="f" stroked="f">
                <v:textbox inset="0,0,0,0">
                  <w:txbxContent>
                    <w:p w:rsidR="00862264" w:rsidRDefault="00862264" w:rsidP="00862264">
                      <w:pPr>
                        <w:spacing w:line="260" w:lineRule="exact"/>
                      </w:pPr>
                      <w:r>
                        <w:rPr>
                          <w:rStyle w:val="Bodytext2Exact"/>
                        </w:rPr>
                        <w:t>М.И. Трофимова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7F34DB3D" wp14:editId="29CBA5CD">
                <wp:simplePos x="0" y="0"/>
                <wp:positionH relativeFrom="margin">
                  <wp:posOffset>62865</wp:posOffset>
                </wp:positionH>
                <wp:positionV relativeFrom="paragraph">
                  <wp:posOffset>7521575</wp:posOffset>
                </wp:positionV>
                <wp:extent cx="1410970" cy="4133215"/>
                <wp:effectExtent l="0" t="0" r="17780" b="6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970" cy="413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264" w:rsidRDefault="00862264" w:rsidP="00862264">
                            <w:pPr>
                              <w:spacing w:line="653" w:lineRule="exact"/>
                              <w:ind w:right="140"/>
                              <w:jc w:val="both"/>
                            </w:pPr>
                            <w:r>
                              <w:rPr>
                                <w:rStyle w:val="Bodytext2Exact"/>
                              </w:rPr>
                              <w:t>Прокурор района советник юстиции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4.95pt;margin-top:592.25pt;width:111.1pt;height:325.4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" filled="f" stroked="f">
                <v:textbox inset="0,0,0,0">
                  <w:txbxContent>
                    <w:p w:rsidR="00862264" w:rsidRDefault="00862264" w:rsidP="00862264">
                      <w:pPr>
                        <w:spacing w:line="653" w:lineRule="exact"/>
                        <w:ind w:right="140"/>
                        <w:jc w:val="both"/>
                      </w:pPr>
                      <w:r>
                        <w:rPr>
                          <w:rStyle w:val="Bodytext2Exact"/>
                        </w:rPr>
                        <w:t>Прокурор района советник юстиции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5EC0">
        <w:tab/>
      </w:r>
      <w:r w:rsidR="00715EC0" w:rsidRPr="001C0BFC">
        <w:rPr>
          <w:sz w:val="36"/>
          <w:szCs w:val="36"/>
        </w:rPr>
        <w:t>Вниманию предпринимателей!</w:t>
      </w:r>
    </w:p>
    <w:p w:rsidR="00715EC0" w:rsidRPr="001C0BFC" w:rsidRDefault="00715EC0" w:rsidP="00715EC0">
      <w:pPr>
        <w:rPr>
          <w:sz w:val="32"/>
          <w:szCs w:val="32"/>
        </w:rPr>
      </w:pPr>
      <w:r>
        <w:rPr>
          <w:sz w:val="28"/>
          <w:szCs w:val="28"/>
        </w:rPr>
        <w:tab/>
      </w:r>
      <w:r w:rsidRPr="001C0BFC">
        <w:rPr>
          <w:sz w:val="32"/>
          <w:szCs w:val="32"/>
        </w:rPr>
        <w:t xml:space="preserve">Прокуратурой Сузунского района в первый вторник каждого месяца проводится Всероссийский день приема предпринимателей, </w:t>
      </w:r>
      <w:proofErr w:type="gramStart"/>
      <w:r w:rsidRPr="001C0BFC">
        <w:rPr>
          <w:sz w:val="32"/>
          <w:szCs w:val="32"/>
        </w:rPr>
        <w:t>согласно</w:t>
      </w:r>
      <w:proofErr w:type="gramEnd"/>
      <w:r w:rsidRPr="001C0BFC">
        <w:rPr>
          <w:sz w:val="32"/>
          <w:szCs w:val="32"/>
        </w:rPr>
        <w:t xml:space="preserve"> утвержденного графика приема на 2017 год.</w:t>
      </w:r>
    </w:p>
    <w:p w:rsidR="00862264" w:rsidRDefault="00862264" w:rsidP="00862264">
      <w:pPr>
        <w:spacing w:after="295"/>
        <w:ind w:left="660" w:right="660"/>
        <w:rPr>
          <w:color w:val="000000"/>
          <w:lang w:bidi="ru-RU"/>
        </w:rPr>
      </w:pPr>
    </w:p>
    <w:p w:rsidR="00862264" w:rsidRPr="00862264" w:rsidRDefault="00862264" w:rsidP="00862264">
      <w:pPr>
        <w:spacing w:after="295"/>
        <w:ind w:left="660" w:right="660"/>
        <w:rPr>
          <w:color w:val="000000"/>
          <w:sz w:val="28"/>
          <w:szCs w:val="28"/>
          <w:lang w:bidi="ru-RU"/>
        </w:rPr>
      </w:pPr>
      <w:r w:rsidRPr="00862264">
        <w:rPr>
          <w:color w:val="000000"/>
          <w:sz w:val="28"/>
          <w:szCs w:val="28"/>
          <w:lang w:bidi="ru-RU"/>
        </w:rPr>
        <w:t>График проведения Всероссийского дня приема пред</w:t>
      </w:r>
      <w:r w:rsidRPr="00862264">
        <w:rPr>
          <w:sz w:val="28"/>
          <w:szCs w:val="28"/>
        </w:rPr>
        <w:t>принимателей в прокуратуре Сузу</w:t>
      </w:r>
      <w:r w:rsidRPr="00862264">
        <w:rPr>
          <w:color w:val="000000"/>
          <w:sz w:val="28"/>
          <w:szCs w:val="28"/>
          <w:lang w:bidi="ru-RU"/>
        </w:rPr>
        <w:t>н</w:t>
      </w:r>
      <w:r w:rsidRPr="00862264">
        <w:rPr>
          <w:sz w:val="28"/>
          <w:szCs w:val="28"/>
        </w:rPr>
        <w:t>с</w:t>
      </w:r>
      <w:r w:rsidRPr="00862264">
        <w:rPr>
          <w:color w:val="000000"/>
          <w:sz w:val="28"/>
          <w:szCs w:val="28"/>
          <w:lang w:bidi="ru-RU"/>
        </w:rPr>
        <w:t>кого района Новосибирской области на 2017 год</w:t>
      </w:r>
    </w:p>
    <w:p w:rsidR="00862264" w:rsidRDefault="00862264" w:rsidP="00862264">
      <w:pPr>
        <w:spacing w:after="295"/>
        <w:ind w:left="660" w:right="66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6"/>
        <w:gridCol w:w="4589"/>
        <w:gridCol w:w="3264"/>
      </w:tblGrid>
      <w:tr w:rsidR="00862264" w:rsidTr="003D0299">
        <w:trPr>
          <w:trHeight w:hRule="exact" w:val="1291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264" w:rsidRDefault="00862264" w:rsidP="003D0299">
            <w:pPr>
              <w:framePr w:w="9499" w:wrap="notBeside" w:vAnchor="text" w:hAnchor="text" w:xAlign="center" w:y="1"/>
              <w:spacing w:line="260" w:lineRule="exact"/>
              <w:jc w:val="center"/>
            </w:pPr>
            <w:r>
              <w:rPr>
                <w:rStyle w:val="Bodytext20"/>
              </w:rPr>
              <w:t>ДАТА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264" w:rsidRDefault="00862264" w:rsidP="003D0299">
            <w:pPr>
              <w:framePr w:w="9499" w:wrap="notBeside" w:vAnchor="text" w:hAnchor="text" w:xAlign="center" w:y="1"/>
              <w:spacing w:line="260" w:lineRule="exact"/>
              <w:jc w:val="center"/>
            </w:pPr>
            <w:r>
              <w:rPr>
                <w:rStyle w:val="Bodytext20"/>
              </w:rPr>
              <w:t>ВРЕМЯ ПРИЕМА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264" w:rsidRDefault="00862264" w:rsidP="003D0299">
            <w:pPr>
              <w:framePr w:w="9499" w:wrap="notBeside" w:vAnchor="text" w:hAnchor="text" w:xAlign="center" w:y="1"/>
              <w:spacing w:line="322" w:lineRule="exact"/>
              <w:jc w:val="center"/>
            </w:pPr>
            <w:r>
              <w:rPr>
                <w:rStyle w:val="Bodytext20"/>
              </w:rPr>
              <w:t>ОПЕРАТИВ11ЫЙ РАБОТНИК, ОСУЩЕСТВЛЯЮЩИЙ ПРИЕМ</w:t>
            </w:r>
          </w:p>
        </w:tc>
      </w:tr>
      <w:tr w:rsidR="00862264" w:rsidTr="003D0299">
        <w:trPr>
          <w:trHeight w:hRule="exact" w:val="653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264" w:rsidRDefault="00862264" w:rsidP="003D0299">
            <w:pPr>
              <w:framePr w:w="9499" w:wrap="notBeside" w:vAnchor="text" w:hAnchor="text" w:xAlign="center" w:y="1"/>
              <w:spacing w:line="260" w:lineRule="exact"/>
              <w:ind w:left="200"/>
            </w:pPr>
            <w:r>
              <w:rPr>
                <w:rStyle w:val="Bodytext20"/>
              </w:rPr>
              <w:t>04.04.2017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264" w:rsidRDefault="00862264" w:rsidP="003D0299">
            <w:pPr>
              <w:framePr w:w="9499" w:wrap="notBeside" w:vAnchor="text" w:hAnchor="text" w:xAlign="center" w:y="1"/>
              <w:spacing w:after="60" w:line="260" w:lineRule="exact"/>
              <w:jc w:val="center"/>
            </w:pPr>
            <w:r>
              <w:rPr>
                <w:rStyle w:val="Bodytext20"/>
              </w:rPr>
              <w:t>с 09-00 до 18-00</w:t>
            </w:r>
          </w:p>
          <w:p w:rsidR="00862264" w:rsidRDefault="00862264" w:rsidP="003D0299">
            <w:pPr>
              <w:framePr w:w="9499" w:wrap="notBeside" w:vAnchor="text" w:hAnchor="text" w:xAlign="center" w:y="1"/>
              <w:spacing w:before="60" w:line="260" w:lineRule="exact"/>
              <w:ind w:left="140"/>
            </w:pPr>
            <w:r>
              <w:rPr>
                <w:rStyle w:val="Bodytext20"/>
              </w:rPr>
              <w:t>обеденный перерыв с 12-45 до 13-30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264" w:rsidRDefault="00862264" w:rsidP="003D0299">
            <w:pPr>
              <w:framePr w:w="9499" w:wrap="notBeside" w:vAnchor="text" w:hAnchor="text" w:xAlign="center" w:y="1"/>
              <w:jc w:val="center"/>
            </w:pPr>
            <w:r>
              <w:rPr>
                <w:rStyle w:val="Bodytext20"/>
              </w:rPr>
              <w:t>Помощник прокурора Кириенко 0.11.</w:t>
            </w:r>
          </w:p>
        </w:tc>
      </w:tr>
      <w:tr w:rsidR="00862264" w:rsidTr="003D0299">
        <w:trPr>
          <w:trHeight w:hRule="exact" w:val="662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264" w:rsidRDefault="00862264" w:rsidP="003D0299">
            <w:pPr>
              <w:framePr w:w="9499" w:wrap="notBeside" w:vAnchor="text" w:hAnchor="text" w:xAlign="center" w:y="1"/>
              <w:spacing w:line="260" w:lineRule="exact"/>
              <w:ind w:left="200"/>
            </w:pPr>
            <w:r>
              <w:rPr>
                <w:rStyle w:val="Bodytext20"/>
              </w:rPr>
              <w:t>02.05.2017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264" w:rsidRDefault="00862264" w:rsidP="003D0299">
            <w:pPr>
              <w:framePr w:w="9499" w:wrap="notBeside" w:vAnchor="text" w:hAnchor="text" w:xAlign="center" w:y="1"/>
              <w:spacing w:after="60" w:line="260" w:lineRule="exact"/>
              <w:jc w:val="center"/>
            </w:pPr>
            <w:r>
              <w:rPr>
                <w:rStyle w:val="Bodytext20"/>
              </w:rPr>
              <w:t>с 09-00 до 18-00</w:t>
            </w:r>
          </w:p>
          <w:p w:rsidR="00862264" w:rsidRDefault="00862264" w:rsidP="003D0299">
            <w:pPr>
              <w:framePr w:w="9499" w:wrap="notBeside" w:vAnchor="text" w:hAnchor="text" w:xAlign="center" w:y="1"/>
              <w:spacing w:before="60" w:line="260" w:lineRule="exact"/>
              <w:ind w:left="140"/>
            </w:pPr>
            <w:proofErr w:type="gramStart"/>
            <w:r>
              <w:rPr>
                <w:rStyle w:val="Bodytext20"/>
              </w:rPr>
              <w:t>обеденный</w:t>
            </w:r>
            <w:proofErr w:type="gramEnd"/>
            <w:r>
              <w:rPr>
                <w:rStyle w:val="Bodytext20"/>
              </w:rPr>
              <w:t xml:space="preserve"> перерыве 12-45 до 13-30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264" w:rsidRDefault="00862264" w:rsidP="003D0299">
            <w:pPr>
              <w:framePr w:w="9499" w:wrap="notBeside" w:vAnchor="text" w:hAnchor="text" w:xAlign="center" w:y="1"/>
              <w:jc w:val="center"/>
            </w:pPr>
            <w:r>
              <w:rPr>
                <w:rStyle w:val="Bodytext20"/>
              </w:rPr>
              <w:t>Помощник прокурора Кириенко 0.11.</w:t>
            </w:r>
          </w:p>
        </w:tc>
      </w:tr>
      <w:tr w:rsidR="00862264" w:rsidTr="003D0299">
        <w:trPr>
          <w:trHeight w:hRule="exact" w:val="653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264" w:rsidRDefault="00862264" w:rsidP="003D0299">
            <w:pPr>
              <w:framePr w:w="9499" w:wrap="notBeside" w:vAnchor="text" w:hAnchor="text" w:xAlign="center" w:y="1"/>
              <w:spacing w:line="260" w:lineRule="exact"/>
              <w:ind w:left="200"/>
            </w:pPr>
            <w:r>
              <w:rPr>
                <w:rStyle w:val="Bodytext20"/>
              </w:rPr>
              <w:t>06.06.2017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264" w:rsidRDefault="00862264" w:rsidP="003D0299">
            <w:pPr>
              <w:framePr w:w="9499" w:wrap="notBeside" w:vAnchor="text" w:hAnchor="text" w:xAlign="center" w:y="1"/>
              <w:spacing w:after="60" w:line="260" w:lineRule="exact"/>
              <w:jc w:val="center"/>
            </w:pPr>
            <w:r>
              <w:rPr>
                <w:rStyle w:val="Bodytext20"/>
              </w:rPr>
              <w:t>с 09-00 до 18-00</w:t>
            </w:r>
          </w:p>
          <w:p w:rsidR="00862264" w:rsidRDefault="00862264" w:rsidP="003D0299">
            <w:pPr>
              <w:framePr w:w="9499" w:wrap="notBeside" w:vAnchor="text" w:hAnchor="text" w:xAlign="center" w:y="1"/>
              <w:spacing w:before="60" w:line="260" w:lineRule="exact"/>
              <w:ind w:left="140"/>
            </w:pPr>
            <w:proofErr w:type="gramStart"/>
            <w:r>
              <w:rPr>
                <w:rStyle w:val="Bodytext20"/>
              </w:rPr>
              <w:t>обеденный</w:t>
            </w:r>
            <w:proofErr w:type="gramEnd"/>
            <w:r>
              <w:rPr>
                <w:rStyle w:val="Bodytext20"/>
              </w:rPr>
              <w:t xml:space="preserve"> перерыве 12-45 до 13-30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264" w:rsidRDefault="00862264" w:rsidP="003D0299">
            <w:pPr>
              <w:framePr w:w="9499" w:wrap="notBeside" w:vAnchor="text" w:hAnchor="text" w:xAlign="center" w:y="1"/>
              <w:spacing w:line="322" w:lineRule="exact"/>
              <w:jc w:val="center"/>
            </w:pPr>
            <w:r>
              <w:rPr>
                <w:rStyle w:val="Bodytext20"/>
              </w:rPr>
              <w:t>Помощник прокурора Кириенко 0.11.</w:t>
            </w:r>
          </w:p>
        </w:tc>
      </w:tr>
      <w:tr w:rsidR="00862264" w:rsidTr="003D0299">
        <w:trPr>
          <w:trHeight w:hRule="exact" w:val="662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264" w:rsidRDefault="00862264" w:rsidP="003D0299">
            <w:pPr>
              <w:framePr w:w="9499" w:wrap="notBeside" w:vAnchor="text" w:hAnchor="text" w:xAlign="center" w:y="1"/>
              <w:spacing w:line="260" w:lineRule="exact"/>
              <w:ind w:left="200"/>
            </w:pPr>
            <w:r>
              <w:rPr>
                <w:rStyle w:val="Bodytext20"/>
              </w:rPr>
              <w:t>04.07.2017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264" w:rsidRDefault="00862264" w:rsidP="003D0299">
            <w:pPr>
              <w:framePr w:w="9499" w:wrap="notBeside" w:vAnchor="text" w:hAnchor="text" w:xAlign="center" w:y="1"/>
              <w:spacing w:after="60" w:line="260" w:lineRule="exact"/>
              <w:jc w:val="center"/>
            </w:pPr>
            <w:r>
              <w:rPr>
                <w:rStyle w:val="Bodytext20"/>
              </w:rPr>
              <w:t>с 09-00 до 18-00</w:t>
            </w:r>
          </w:p>
          <w:p w:rsidR="00862264" w:rsidRDefault="00862264" w:rsidP="003D0299">
            <w:pPr>
              <w:framePr w:w="9499" w:wrap="notBeside" w:vAnchor="text" w:hAnchor="text" w:xAlign="center" w:y="1"/>
              <w:spacing w:before="60" w:line="260" w:lineRule="exact"/>
              <w:ind w:left="140"/>
            </w:pPr>
            <w:proofErr w:type="gramStart"/>
            <w:r>
              <w:rPr>
                <w:rStyle w:val="Bodytext20"/>
              </w:rPr>
              <w:t>обеденный</w:t>
            </w:r>
            <w:proofErr w:type="gramEnd"/>
            <w:r>
              <w:rPr>
                <w:rStyle w:val="Bodytext20"/>
              </w:rPr>
              <w:t xml:space="preserve"> перерыве 12-45 до 13-30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264" w:rsidRDefault="00862264" w:rsidP="003D0299">
            <w:pPr>
              <w:framePr w:w="9499" w:wrap="notBeside" w:vAnchor="text" w:hAnchor="text" w:xAlign="center" w:y="1"/>
              <w:jc w:val="center"/>
            </w:pPr>
            <w:r>
              <w:rPr>
                <w:rStyle w:val="Bodytext20"/>
              </w:rPr>
              <w:t>Помощник прокурора Кириенко О.Н.</w:t>
            </w:r>
          </w:p>
        </w:tc>
      </w:tr>
      <w:tr w:rsidR="00862264" w:rsidTr="003D0299">
        <w:trPr>
          <w:trHeight w:hRule="exact" w:val="64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264" w:rsidRDefault="00862264" w:rsidP="003D0299">
            <w:pPr>
              <w:framePr w:w="9499" w:wrap="notBeside" w:vAnchor="text" w:hAnchor="text" w:xAlign="center" w:y="1"/>
              <w:spacing w:line="260" w:lineRule="exact"/>
              <w:ind w:left="200"/>
            </w:pPr>
            <w:r>
              <w:rPr>
                <w:rStyle w:val="Bodytext20"/>
              </w:rPr>
              <w:t>01.08.2017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264" w:rsidRDefault="00862264" w:rsidP="003D0299">
            <w:pPr>
              <w:framePr w:w="9499" w:wrap="notBeside" w:vAnchor="text" w:hAnchor="text" w:xAlign="center" w:y="1"/>
              <w:spacing w:after="60" w:line="260" w:lineRule="exact"/>
              <w:jc w:val="center"/>
            </w:pPr>
            <w:r>
              <w:rPr>
                <w:rStyle w:val="Bodytext20"/>
              </w:rPr>
              <w:t>с 09-00 до 18-00</w:t>
            </w:r>
          </w:p>
          <w:p w:rsidR="00862264" w:rsidRDefault="00862264" w:rsidP="003D0299">
            <w:pPr>
              <w:framePr w:w="9499" w:wrap="notBeside" w:vAnchor="text" w:hAnchor="text" w:xAlign="center" w:y="1"/>
              <w:spacing w:before="60" w:line="260" w:lineRule="exact"/>
              <w:ind w:left="140"/>
            </w:pPr>
            <w:r>
              <w:rPr>
                <w:rStyle w:val="Bodytext20"/>
              </w:rPr>
              <w:t>обеденный перерыв с 12-45 до 13-30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264" w:rsidRDefault="00862264" w:rsidP="003D0299">
            <w:pPr>
              <w:framePr w:w="9499" w:wrap="notBeside" w:vAnchor="text" w:hAnchor="text" w:xAlign="center" w:y="1"/>
              <w:spacing w:line="317" w:lineRule="exact"/>
              <w:jc w:val="center"/>
            </w:pPr>
            <w:r>
              <w:rPr>
                <w:rStyle w:val="Bodytext20"/>
              </w:rPr>
              <w:t>Помощник прокурора Кириенко 0.11.</w:t>
            </w:r>
          </w:p>
        </w:tc>
      </w:tr>
      <w:tr w:rsidR="00862264" w:rsidTr="003D0299">
        <w:trPr>
          <w:trHeight w:hRule="exact" w:val="662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264" w:rsidRDefault="00862264" w:rsidP="003D0299">
            <w:pPr>
              <w:framePr w:w="9499" w:wrap="notBeside" w:vAnchor="text" w:hAnchor="text" w:xAlign="center" w:y="1"/>
              <w:spacing w:line="260" w:lineRule="exact"/>
              <w:ind w:left="200"/>
            </w:pPr>
            <w:r>
              <w:rPr>
                <w:rStyle w:val="Bodytext20"/>
              </w:rPr>
              <w:t>05.09.2017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264" w:rsidRDefault="00862264" w:rsidP="003D0299">
            <w:pPr>
              <w:framePr w:w="9499" w:wrap="notBeside" w:vAnchor="text" w:hAnchor="text" w:xAlign="center" w:y="1"/>
              <w:spacing w:after="60" w:line="260" w:lineRule="exact"/>
              <w:jc w:val="center"/>
            </w:pPr>
            <w:r>
              <w:rPr>
                <w:rStyle w:val="Bodytext20"/>
              </w:rPr>
              <w:t>с 09-00 до 18-00</w:t>
            </w:r>
          </w:p>
          <w:p w:rsidR="00862264" w:rsidRDefault="00862264" w:rsidP="003D0299">
            <w:pPr>
              <w:framePr w:w="9499" w:wrap="notBeside" w:vAnchor="text" w:hAnchor="text" w:xAlign="center" w:y="1"/>
              <w:spacing w:before="60" w:line="260" w:lineRule="exact"/>
              <w:ind w:left="140"/>
            </w:pPr>
            <w:r>
              <w:rPr>
                <w:rStyle w:val="Bodytext20"/>
              </w:rPr>
              <w:t>обеденный перерыв с 12-45 до 13-30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264" w:rsidRDefault="00862264" w:rsidP="003D0299">
            <w:pPr>
              <w:framePr w:w="9499" w:wrap="notBeside" w:vAnchor="text" w:hAnchor="text" w:xAlign="center" w:y="1"/>
              <w:jc w:val="center"/>
            </w:pPr>
            <w:r>
              <w:rPr>
                <w:rStyle w:val="Bodytext20"/>
              </w:rPr>
              <w:t>Помощник прокурора Кириенко 0.11.</w:t>
            </w:r>
          </w:p>
        </w:tc>
      </w:tr>
      <w:tr w:rsidR="00862264" w:rsidTr="003D0299">
        <w:trPr>
          <w:trHeight w:hRule="exact" w:val="65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264" w:rsidRDefault="00862264" w:rsidP="003D0299">
            <w:pPr>
              <w:framePr w:w="9499" w:wrap="notBeside" w:vAnchor="text" w:hAnchor="text" w:xAlign="center" w:y="1"/>
              <w:spacing w:line="260" w:lineRule="exact"/>
              <w:ind w:left="200"/>
            </w:pPr>
            <w:r>
              <w:rPr>
                <w:rStyle w:val="Bodytext20"/>
              </w:rPr>
              <w:t>03.10.2017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264" w:rsidRDefault="00862264" w:rsidP="003D0299">
            <w:pPr>
              <w:framePr w:w="9499" w:wrap="notBeside" w:vAnchor="text" w:hAnchor="text" w:xAlign="center" w:y="1"/>
              <w:spacing w:after="60" w:line="260" w:lineRule="exact"/>
              <w:jc w:val="center"/>
            </w:pPr>
            <w:r>
              <w:rPr>
                <w:rStyle w:val="Bodytext20"/>
              </w:rPr>
              <w:t>с 09-00 до 18-00</w:t>
            </w:r>
          </w:p>
          <w:p w:rsidR="00862264" w:rsidRDefault="00862264" w:rsidP="003D0299">
            <w:pPr>
              <w:framePr w:w="9499" w:wrap="notBeside" w:vAnchor="text" w:hAnchor="text" w:xAlign="center" w:y="1"/>
              <w:spacing w:before="60" w:line="260" w:lineRule="exact"/>
              <w:ind w:left="140"/>
            </w:pPr>
            <w:proofErr w:type="gramStart"/>
            <w:r>
              <w:rPr>
                <w:rStyle w:val="Bodytext20"/>
              </w:rPr>
              <w:t>обеденный</w:t>
            </w:r>
            <w:proofErr w:type="gramEnd"/>
            <w:r>
              <w:rPr>
                <w:rStyle w:val="Bodytext20"/>
              </w:rPr>
              <w:t xml:space="preserve"> перерыве 12-45 до 13-30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264" w:rsidRDefault="00862264" w:rsidP="003D0299">
            <w:pPr>
              <w:framePr w:w="9499" w:wrap="notBeside" w:vAnchor="text" w:hAnchor="text" w:xAlign="center" w:y="1"/>
              <w:spacing w:line="322" w:lineRule="exact"/>
              <w:jc w:val="center"/>
            </w:pPr>
            <w:r>
              <w:rPr>
                <w:rStyle w:val="Bodytext20"/>
              </w:rPr>
              <w:t>Помощник прокурора Кириенко 0.11.</w:t>
            </w:r>
          </w:p>
        </w:tc>
      </w:tr>
      <w:tr w:rsidR="00862264" w:rsidTr="003D0299">
        <w:trPr>
          <w:trHeight w:hRule="exact" w:val="662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264" w:rsidRDefault="00862264" w:rsidP="003D0299">
            <w:pPr>
              <w:framePr w:w="9499" w:wrap="notBeside" w:vAnchor="text" w:hAnchor="text" w:xAlign="center" w:y="1"/>
              <w:spacing w:line="260" w:lineRule="exact"/>
              <w:ind w:left="200"/>
            </w:pPr>
            <w:r>
              <w:rPr>
                <w:rStyle w:val="Bodytext20"/>
              </w:rPr>
              <w:t>07.1 1.201 7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264" w:rsidRDefault="00862264" w:rsidP="003D0299">
            <w:pPr>
              <w:framePr w:w="9499" w:wrap="notBeside" w:vAnchor="text" w:hAnchor="text" w:xAlign="center" w:y="1"/>
              <w:spacing w:after="60" w:line="260" w:lineRule="exact"/>
              <w:jc w:val="center"/>
            </w:pPr>
            <w:r>
              <w:rPr>
                <w:rStyle w:val="Bodytext20"/>
              </w:rPr>
              <w:t>с 09-00 до 18-00</w:t>
            </w:r>
          </w:p>
          <w:p w:rsidR="00862264" w:rsidRDefault="00862264" w:rsidP="003D0299">
            <w:pPr>
              <w:framePr w:w="9499" w:wrap="notBeside" w:vAnchor="text" w:hAnchor="text" w:xAlign="center" w:y="1"/>
              <w:spacing w:before="60" w:line="260" w:lineRule="exact"/>
              <w:ind w:left="140"/>
            </w:pPr>
            <w:r>
              <w:rPr>
                <w:rStyle w:val="Bodytext20"/>
              </w:rPr>
              <w:t>обеденный перерыв с 12-45 до 13-30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264" w:rsidRDefault="00862264" w:rsidP="003D0299">
            <w:pPr>
              <w:framePr w:w="9499" w:wrap="notBeside" w:vAnchor="text" w:hAnchor="text" w:xAlign="center" w:y="1"/>
              <w:spacing w:line="322" w:lineRule="exact"/>
              <w:jc w:val="center"/>
            </w:pPr>
            <w:r>
              <w:rPr>
                <w:rStyle w:val="Bodytext20"/>
              </w:rPr>
              <w:t>Помощник прокурора Кириенко О.Н.</w:t>
            </w:r>
          </w:p>
        </w:tc>
      </w:tr>
      <w:tr w:rsidR="00862264" w:rsidTr="003D0299">
        <w:trPr>
          <w:trHeight w:hRule="exact" w:val="64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264" w:rsidRDefault="00862264" w:rsidP="003D0299">
            <w:pPr>
              <w:framePr w:w="9499" w:wrap="notBeside" w:vAnchor="text" w:hAnchor="text" w:xAlign="center" w:y="1"/>
              <w:spacing w:line="260" w:lineRule="exact"/>
              <w:ind w:left="200"/>
            </w:pPr>
            <w:r>
              <w:rPr>
                <w:rStyle w:val="Bodytext20"/>
              </w:rPr>
              <w:t>05.12.2017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264" w:rsidRDefault="00862264" w:rsidP="003D0299">
            <w:pPr>
              <w:framePr w:w="9499" w:wrap="notBeside" w:vAnchor="text" w:hAnchor="text" w:xAlign="center" w:y="1"/>
              <w:spacing w:after="60" w:line="260" w:lineRule="exact"/>
              <w:jc w:val="center"/>
            </w:pPr>
            <w:r>
              <w:rPr>
                <w:rStyle w:val="Bodytext20"/>
              </w:rPr>
              <w:t>с 09-00 до 18-00</w:t>
            </w:r>
          </w:p>
          <w:p w:rsidR="00862264" w:rsidRDefault="00862264" w:rsidP="003D0299">
            <w:pPr>
              <w:framePr w:w="9499" w:wrap="notBeside" w:vAnchor="text" w:hAnchor="text" w:xAlign="center" w:y="1"/>
              <w:spacing w:before="60" w:line="260" w:lineRule="exact"/>
              <w:ind w:left="140"/>
            </w:pPr>
            <w:r>
              <w:rPr>
                <w:rStyle w:val="Bodytext20"/>
              </w:rPr>
              <w:t>обеденный перерыв с 12-45 до 13-30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264" w:rsidRDefault="00862264" w:rsidP="003D0299">
            <w:pPr>
              <w:framePr w:w="9499" w:wrap="notBeside" w:vAnchor="text" w:hAnchor="text" w:xAlign="center" w:y="1"/>
              <w:spacing w:line="312" w:lineRule="exact"/>
              <w:jc w:val="center"/>
            </w:pPr>
            <w:r>
              <w:rPr>
                <w:rStyle w:val="Bodytext20"/>
              </w:rPr>
              <w:t>11омощник прокурора Кириенко О.Н.</w:t>
            </w:r>
          </w:p>
        </w:tc>
      </w:tr>
    </w:tbl>
    <w:p w:rsidR="00862264" w:rsidRDefault="00862264" w:rsidP="00862264">
      <w:pPr>
        <w:framePr w:w="9499" w:wrap="notBeside" w:vAnchor="text" w:hAnchor="text" w:xAlign="center" w:y="1"/>
        <w:rPr>
          <w:sz w:val="2"/>
          <w:szCs w:val="2"/>
        </w:rPr>
      </w:pPr>
    </w:p>
    <w:p w:rsidR="00862264" w:rsidRDefault="00862264" w:rsidP="00862264">
      <w:pPr>
        <w:rPr>
          <w:sz w:val="2"/>
          <w:szCs w:val="2"/>
        </w:rPr>
        <w:sectPr w:rsidR="00862264" w:rsidSect="00CF47E7">
          <w:pgSz w:w="11900" w:h="16840"/>
          <w:pgMar w:top="1134" w:right="567" w:bottom="1134" w:left="1418" w:header="0" w:footer="6" w:gutter="0"/>
          <w:cols w:space="720"/>
          <w:noEndnote/>
          <w:docGrid w:linePitch="360"/>
        </w:sectPr>
      </w:pPr>
    </w:p>
    <w:p w:rsidR="00862264" w:rsidRDefault="00862264" w:rsidP="00862264">
      <w:pPr>
        <w:rPr>
          <w:sz w:val="2"/>
          <w:szCs w:val="2"/>
        </w:rPr>
        <w:sectPr w:rsidR="00862264">
          <w:type w:val="continuous"/>
          <w:pgSz w:w="11900" w:h="16840"/>
          <w:pgMar w:top="1198" w:right="0" w:bottom="1198" w:left="0" w:header="0" w:footer="3" w:gutter="0"/>
          <w:cols w:space="720"/>
          <w:noEndnote/>
          <w:docGrid w:linePitch="360"/>
        </w:sectPr>
      </w:pPr>
    </w:p>
    <w:p w:rsidR="00862264" w:rsidRDefault="00862264" w:rsidP="00862264">
      <w:pPr>
        <w:spacing w:line="360" w:lineRule="exact"/>
      </w:pPr>
    </w:p>
    <w:p w:rsidR="00862264" w:rsidRDefault="00862264" w:rsidP="00862264">
      <w:pPr>
        <w:spacing w:line="606" w:lineRule="exact"/>
      </w:pPr>
    </w:p>
    <w:p w:rsidR="00862264" w:rsidRDefault="00862264" w:rsidP="00862264">
      <w:pPr>
        <w:rPr>
          <w:sz w:val="2"/>
          <w:szCs w:val="2"/>
        </w:rPr>
      </w:pPr>
    </w:p>
    <w:p w:rsidR="002378B9" w:rsidRPr="00875BA3" w:rsidRDefault="002378B9" w:rsidP="002378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75BA3">
        <w:rPr>
          <w:b/>
          <w:bCs/>
          <w:sz w:val="28"/>
          <w:szCs w:val="28"/>
        </w:rPr>
        <w:t>АДМИНИСТРАЦИЯ</w:t>
      </w:r>
    </w:p>
    <w:p w:rsidR="002378B9" w:rsidRPr="00875BA3" w:rsidRDefault="002378B9" w:rsidP="002378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75BA3">
        <w:rPr>
          <w:b/>
          <w:bCs/>
          <w:sz w:val="28"/>
          <w:szCs w:val="28"/>
        </w:rPr>
        <w:t xml:space="preserve">МАЛЫШЕВСКОГО СЕЛЬСОВЕТА </w:t>
      </w:r>
    </w:p>
    <w:p w:rsidR="002378B9" w:rsidRPr="00875BA3" w:rsidRDefault="002378B9" w:rsidP="002378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75BA3">
        <w:rPr>
          <w:b/>
          <w:bCs/>
          <w:sz w:val="28"/>
          <w:szCs w:val="28"/>
        </w:rPr>
        <w:t>Сузунского район Новосибирской области</w:t>
      </w:r>
    </w:p>
    <w:p w:rsidR="002378B9" w:rsidRPr="00875BA3" w:rsidRDefault="002378B9" w:rsidP="002378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378B9" w:rsidRPr="00875BA3" w:rsidRDefault="002378B9" w:rsidP="002378B9">
      <w:pPr>
        <w:jc w:val="center"/>
        <w:rPr>
          <w:b/>
          <w:bCs/>
          <w:spacing w:val="30"/>
          <w:sz w:val="28"/>
          <w:szCs w:val="28"/>
        </w:rPr>
      </w:pPr>
      <w:r w:rsidRPr="00875BA3">
        <w:rPr>
          <w:b/>
          <w:bCs/>
          <w:spacing w:val="30"/>
          <w:sz w:val="28"/>
          <w:szCs w:val="28"/>
        </w:rPr>
        <w:t>ПОСТАНОВЛЕНИЕ</w:t>
      </w:r>
    </w:p>
    <w:p w:rsidR="002378B9" w:rsidRPr="00875BA3" w:rsidRDefault="002378B9" w:rsidP="002378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378B9" w:rsidRPr="00875BA3" w:rsidRDefault="002378B9" w:rsidP="002378B9">
      <w:pPr>
        <w:jc w:val="both"/>
        <w:rPr>
          <w:sz w:val="28"/>
          <w:szCs w:val="28"/>
        </w:rPr>
      </w:pPr>
      <w:r>
        <w:rPr>
          <w:sz w:val="28"/>
          <w:szCs w:val="28"/>
        </w:rPr>
        <w:t>16.03.2017</w:t>
      </w:r>
      <w:r w:rsidRPr="00875BA3">
        <w:rPr>
          <w:sz w:val="28"/>
          <w:szCs w:val="28"/>
        </w:rPr>
        <w:t xml:space="preserve">                                                                                                      № </w:t>
      </w:r>
      <w:r>
        <w:rPr>
          <w:sz w:val="28"/>
          <w:szCs w:val="28"/>
        </w:rPr>
        <w:t>21</w:t>
      </w:r>
    </w:p>
    <w:p w:rsidR="002378B9" w:rsidRPr="00875BA3" w:rsidRDefault="002378B9" w:rsidP="002378B9">
      <w:pPr>
        <w:rPr>
          <w:sz w:val="28"/>
          <w:szCs w:val="28"/>
        </w:rPr>
      </w:pPr>
    </w:p>
    <w:p w:rsidR="002378B9" w:rsidRPr="00546D5A" w:rsidRDefault="002378B9" w:rsidP="002378B9">
      <w:pPr>
        <w:jc w:val="both"/>
        <w:rPr>
          <w:sz w:val="28"/>
          <w:szCs w:val="28"/>
        </w:rPr>
      </w:pPr>
      <w:r w:rsidRPr="00546D5A">
        <w:rPr>
          <w:sz w:val="28"/>
          <w:szCs w:val="28"/>
        </w:rPr>
        <w:t>О мерах по усилению пожарной безопасности</w:t>
      </w:r>
    </w:p>
    <w:p w:rsidR="002378B9" w:rsidRDefault="002378B9" w:rsidP="002378B9">
      <w:pPr>
        <w:jc w:val="both"/>
        <w:rPr>
          <w:sz w:val="28"/>
          <w:szCs w:val="28"/>
        </w:rPr>
      </w:pPr>
      <w:r w:rsidRPr="00546D5A">
        <w:rPr>
          <w:sz w:val="28"/>
          <w:szCs w:val="28"/>
        </w:rPr>
        <w:t>в весенне-летний период 201</w:t>
      </w:r>
      <w:r>
        <w:rPr>
          <w:sz w:val="28"/>
          <w:szCs w:val="28"/>
        </w:rPr>
        <w:t>7</w:t>
      </w:r>
      <w:r w:rsidRPr="00546D5A">
        <w:rPr>
          <w:sz w:val="28"/>
          <w:szCs w:val="28"/>
        </w:rPr>
        <w:t xml:space="preserve"> года</w:t>
      </w:r>
    </w:p>
    <w:p w:rsidR="002378B9" w:rsidRPr="00E2166D" w:rsidRDefault="002378B9" w:rsidP="002378B9">
      <w:pPr>
        <w:jc w:val="both"/>
        <w:rPr>
          <w:sz w:val="28"/>
          <w:szCs w:val="28"/>
        </w:rPr>
      </w:pPr>
    </w:p>
    <w:p w:rsidR="002378B9" w:rsidRPr="00E2166D" w:rsidRDefault="002378B9" w:rsidP="002378B9">
      <w:pPr>
        <w:ind w:firstLine="720"/>
        <w:jc w:val="both"/>
        <w:rPr>
          <w:sz w:val="28"/>
          <w:szCs w:val="28"/>
        </w:rPr>
      </w:pPr>
      <w:proofErr w:type="gramStart"/>
      <w:r w:rsidRPr="00E2166D">
        <w:rPr>
          <w:sz w:val="28"/>
          <w:szCs w:val="28"/>
        </w:rPr>
        <w:t xml:space="preserve">В целях обеспечения пожарной безопасности в весенне-летний период, а также повышения уровня противопожарной защиты объектов и жилого фонда </w:t>
      </w:r>
      <w:r>
        <w:rPr>
          <w:sz w:val="28"/>
          <w:szCs w:val="28"/>
        </w:rPr>
        <w:t>Малышевского</w:t>
      </w:r>
      <w:r w:rsidRPr="00E2166D">
        <w:rPr>
          <w:sz w:val="28"/>
          <w:szCs w:val="28"/>
        </w:rPr>
        <w:t xml:space="preserve"> сельского поселения, руководствуясь Федеральным законом от 21.12.1994 № 69-ФЗ "О пожарной безопасности", Федеральным законом от 06.10.2003 № 131-ФЗ «Об общих принципах организации местного самоуправления в Российской Федерации», Уставом </w:t>
      </w:r>
      <w:r>
        <w:rPr>
          <w:sz w:val="28"/>
          <w:szCs w:val="28"/>
        </w:rPr>
        <w:t>Малышевского</w:t>
      </w:r>
      <w:r w:rsidRPr="00E2166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администрация Малышевского сельсовета Сузунского района Новосибирской области, </w:t>
      </w:r>
      <w:proofErr w:type="gramEnd"/>
    </w:p>
    <w:p w:rsidR="002378B9" w:rsidRDefault="002378B9" w:rsidP="002378B9">
      <w:pPr>
        <w:jc w:val="both"/>
        <w:rPr>
          <w:sz w:val="28"/>
          <w:szCs w:val="28"/>
        </w:rPr>
      </w:pPr>
    </w:p>
    <w:p w:rsidR="002378B9" w:rsidRDefault="002378B9" w:rsidP="002378B9">
      <w:pPr>
        <w:jc w:val="both"/>
        <w:rPr>
          <w:sz w:val="28"/>
          <w:szCs w:val="28"/>
        </w:rPr>
      </w:pPr>
      <w:r w:rsidRPr="00E2166D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E2166D">
        <w:rPr>
          <w:sz w:val="28"/>
          <w:szCs w:val="28"/>
        </w:rPr>
        <w:t>:</w:t>
      </w:r>
    </w:p>
    <w:p w:rsidR="002378B9" w:rsidRPr="00E2166D" w:rsidRDefault="002378B9" w:rsidP="002378B9">
      <w:pPr>
        <w:ind w:firstLine="720"/>
        <w:jc w:val="both"/>
        <w:rPr>
          <w:sz w:val="28"/>
          <w:szCs w:val="28"/>
        </w:rPr>
      </w:pPr>
    </w:p>
    <w:p w:rsidR="002378B9" w:rsidRPr="00E2166D" w:rsidRDefault="002378B9" w:rsidP="002378B9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 xml:space="preserve">1. Принять меры по обеспечению пожарной безопасности на подведомственных территориях, в населенных пунктах, жилищном фонде и на объектах, сосредоточив особое внимание на мерах по предотвращению гибели и </w:t>
      </w:r>
      <w:proofErr w:type="spellStart"/>
      <w:r w:rsidRPr="00E2166D">
        <w:rPr>
          <w:sz w:val="28"/>
          <w:szCs w:val="28"/>
        </w:rPr>
        <w:t>травмирования</w:t>
      </w:r>
      <w:proofErr w:type="spellEnd"/>
      <w:r w:rsidRPr="00E2166D">
        <w:rPr>
          <w:sz w:val="28"/>
          <w:szCs w:val="28"/>
        </w:rPr>
        <w:t xml:space="preserve"> людей при пожарах, особенно детей. </w:t>
      </w:r>
    </w:p>
    <w:p w:rsidR="002378B9" w:rsidRPr="00E2166D" w:rsidRDefault="002378B9" w:rsidP="002378B9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>2.</w:t>
      </w:r>
      <w:r w:rsidRPr="002631E6">
        <w:rPr>
          <w:sz w:val="28"/>
          <w:szCs w:val="28"/>
        </w:rPr>
        <w:t xml:space="preserve"> </w:t>
      </w:r>
      <w:r w:rsidRPr="00E2166D">
        <w:rPr>
          <w:sz w:val="28"/>
          <w:szCs w:val="28"/>
        </w:rPr>
        <w:t xml:space="preserve">Организовать обучение населения мерам пожарной безопасности и его целенаправленное информирование через электронные и печатные средства массовой информации, памятки о </w:t>
      </w:r>
      <w:proofErr w:type="spellStart"/>
      <w:r w:rsidRPr="00E2166D">
        <w:rPr>
          <w:sz w:val="28"/>
          <w:szCs w:val="28"/>
        </w:rPr>
        <w:t>пожаробезопасном</w:t>
      </w:r>
      <w:proofErr w:type="spellEnd"/>
      <w:r w:rsidRPr="00E2166D">
        <w:rPr>
          <w:sz w:val="28"/>
          <w:szCs w:val="28"/>
        </w:rPr>
        <w:t xml:space="preserve"> поведении в быту, в лесных массивах и о действиях в случае возникновения пожаров.</w:t>
      </w:r>
    </w:p>
    <w:p w:rsidR="002378B9" w:rsidRPr="00E2166D" w:rsidRDefault="002378B9" w:rsidP="002378B9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>3. Обеспечить координацию действий организаций при проведении мероприятий по борьбе с природными пожарами.</w:t>
      </w:r>
    </w:p>
    <w:p w:rsidR="002378B9" w:rsidRPr="00E2166D" w:rsidRDefault="002378B9" w:rsidP="002378B9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 xml:space="preserve">4. Повысить </w:t>
      </w:r>
      <w:proofErr w:type="gramStart"/>
      <w:r w:rsidRPr="00E2166D">
        <w:rPr>
          <w:sz w:val="28"/>
          <w:szCs w:val="28"/>
        </w:rPr>
        <w:t>контроль за</w:t>
      </w:r>
      <w:proofErr w:type="gramEnd"/>
      <w:r w:rsidRPr="00E2166D">
        <w:rPr>
          <w:sz w:val="28"/>
          <w:szCs w:val="28"/>
        </w:rPr>
        <w:t xml:space="preserve"> своевременным исполнением организациями решений о выделении людских ресурсов для борьбы с пожарами.</w:t>
      </w:r>
    </w:p>
    <w:p w:rsidR="002378B9" w:rsidRPr="00E2166D" w:rsidRDefault="002378B9" w:rsidP="002378B9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 xml:space="preserve">5. До наступления пожароопасного периода создать </w:t>
      </w:r>
      <w:proofErr w:type="spellStart"/>
      <w:r w:rsidRPr="00E2166D">
        <w:rPr>
          <w:sz w:val="28"/>
          <w:szCs w:val="28"/>
        </w:rPr>
        <w:t>огнепреградительные</w:t>
      </w:r>
      <w:proofErr w:type="spellEnd"/>
      <w:r w:rsidRPr="00E2166D">
        <w:rPr>
          <w:sz w:val="28"/>
          <w:szCs w:val="28"/>
        </w:rPr>
        <w:t xml:space="preserve"> защитные полосы вокруг населенных пунктов и объектов, расположенных в лесах или в непосредственной близости от них, </w:t>
      </w:r>
      <w:r w:rsidRPr="002631E6">
        <w:rPr>
          <w:sz w:val="28"/>
          <w:szCs w:val="28"/>
        </w:rPr>
        <w:t>путем уничтожения лесного горючего материала и (или) нанесения на него огнезащитных составов</w:t>
      </w:r>
      <w:r w:rsidRPr="00E2166D">
        <w:rPr>
          <w:sz w:val="28"/>
          <w:szCs w:val="28"/>
        </w:rPr>
        <w:t>.</w:t>
      </w:r>
    </w:p>
    <w:p w:rsidR="002378B9" w:rsidRPr="00E2166D" w:rsidRDefault="002378B9" w:rsidP="002378B9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 xml:space="preserve">6. Не допускать использование противопожарных разрывов между зданиями и сооружениями, пожарных проездов и подъездов к зданиям под складирование материалов, оборудования и для стоянки (парковки) транспорта, а </w:t>
      </w:r>
      <w:r w:rsidRPr="00E2166D">
        <w:rPr>
          <w:sz w:val="28"/>
          <w:szCs w:val="28"/>
        </w:rPr>
        <w:lastRenderedPageBreak/>
        <w:t>также размещение скирд (стогов) грубых кормов и других горючих материалов под воздушными линиями электропередач.</w:t>
      </w:r>
    </w:p>
    <w:p w:rsidR="002378B9" w:rsidRPr="00E2166D" w:rsidRDefault="002378B9" w:rsidP="002378B9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>7. Своевременно проводить очистку подведомственных территорий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сухой травы и так далее.</w:t>
      </w:r>
    </w:p>
    <w:p w:rsidR="002378B9" w:rsidRPr="00E2166D" w:rsidRDefault="002378B9" w:rsidP="002378B9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>8. Не допускать на подведомственных территориях сжигание стерни, пожнивных остатков и разведение костров на полях, особенно в непосредственной близости от зданий, сооружений, линий электропередач и лесных массивов.</w:t>
      </w:r>
    </w:p>
    <w:p w:rsidR="002378B9" w:rsidRPr="00E2166D" w:rsidRDefault="002378B9" w:rsidP="002378B9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 xml:space="preserve">9. До </w:t>
      </w:r>
      <w:r>
        <w:rPr>
          <w:sz w:val="28"/>
          <w:szCs w:val="28"/>
        </w:rPr>
        <w:t>0</w:t>
      </w:r>
      <w:r w:rsidRPr="00E2166D">
        <w:rPr>
          <w:sz w:val="28"/>
          <w:szCs w:val="28"/>
        </w:rPr>
        <w:t>6</w:t>
      </w:r>
      <w:r>
        <w:rPr>
          <w:sz w:val="28"/>
          <w:szCs w:val="28"/>
        </w:rPr>
        <w:t>.04.</w:t>
      </w:r>
      <w:r w:rsidRPr="00E2166D">
        <w:rPr>
          <w:sz w:val="28"/>
          <w:szCs w:val="28"/>
        </w:rPr>
        <w:t xml:space="preserve">2017 года рассмотреть на заседании комиссии по предупреждению и ликвидации чрезвычайных ситуаций и обеспечению пожарной безопасности </w:t>
      </w:r>
      <w:r>
        <w:rPr>
          <w:sz w:val="28"/>
          <w:szCs w:val="28"/>
        </w:rPr>
        <w:t>Малышевского</w:t>
      </w:r>
      <w:r w:rsidRPr="00E2166D">
        <w:rPr>
          <w:sz w:val="28"/>
          <w:szCs w:val="28"/>
        </w:rPr>
        <w:t xml:space="preserve"> сельского поселения проблемные вопросы подготовки к весенне-летнему периоду и обеспечения пожарной безопасности.</w:t>
      </w:r>
    </w:p>
    <w:p w:rsidR="002378B9" w:rsidRPr="00E2166D" w:rsidRDefault="002378B9" w:rsidP="002378B9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>10.</w:t>
      </w:r>
      <w:r w:rsidRPr="00546D5A">
        <w:rPr>
          <w:sz w:val="28"/>
          <w:szCs w:val="28"/>
        </w:rPr>
        <w:t xml:space="preserve"> </w:t>
      </w:r>
      <w:r w:rsidRPr="00E2166D">
        <w:rPr>
          <w:sz w:val="28"/>
          <w:szCs w:val="28"/>
        </w:rPr>
        <w:t>Директору МУП «</w:t>
      </w:r>
      <w:r>
        <w:rPr>
          <w:sz w:val="28"/>
          <w:szCs w:val="28"/>
        </w:rPr>
        <w:t>Малышевское ЖКХ</w:t>
      </w:r>
      <w:r w:rsidRPr="00E2166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Замелову</w:t>
      </w:r>
      <w:proofErr w:type="spellEnd"/>
      <w:r>
        <w:rPr>
          <w:sz w:val="28"/>
          <w:szCs w:val="28"/>
        </w:rPr>
        <w:t xml:space="preserve"> А.А.</w:t>
      </w:r>
      <w:r w:rsidRPr="00E2166D">
        <w:rPr>
          <w:sz w:val="28"/>
          <w:szCs w:val="28"/>
        </w:rPr>
        <w:t xml:space="preserve"> до </w:t>
      </w:r>
      <w:r>
        <w:rPr>
          <w:sz w:val="28"/>
          <w:szCs w:val="28"/>
        </w:rPr>
        <w:t>0</w:t>
      </w:r>
      <w:r w:rsidRPr="00E2166D">
        <w:rPr>
          <w:sz w:val="28"/>
          <w:szCs w:val="28"/>
        </w:rPr>
        <w:t>6</w:t>
      </w:r>
      <w:r>
        <w:rPr>
          <w:sz w:val="28"/>
          <w:szCs w:val="28"/>
        </w:rPr>
        <w:t>.04.</w:t>
      </w:r>
      <w:r w:rsidRPr="00E2166D">
        <w:rPr>
          <w:sz w:val="28"/>
          <w:szCs w:val="28"/>
        </w:rPr>
        <w:t>2017:</w:t>
      </w:r>
    </w:p>
    <w:p w:rsidR="002378B9" w:rsidRPr="00E2166D" w:rsidRDefault="002378B9" w:rsidP="002378B9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 xml:space="preserve"> -привести в готовность добровольную пожарную команду </w:t>
      </w:r>
      <w:r>
        <w:rPr>
          <w:sz w:val="28"/>
          <w:szCs w:val="28"/>
        </w:rPr>
        <w:t>Малышевского</w:t>
      </w:r>
      <w:r w:rsidRPr="00E2166D">
        <w:rPr>
          <w:sz w:val="28"/>
          <w:szCs w:val="28"/>
        </w:rPr>
        <w:t xml:space="preserve"> сельского поселения, входящую в состав патрульно-маневренной группы, проверить необходимый инвентарь и </w:t>
      </w:r>
      <w:r w:rsidRPr="002631E6">
        <w:rPr>
          <w:sz w:val="28"/>
          <w:szCs w:val="28"/>
        </w:rPr>
        <w:t>технику для тушения пожаров</w:t>
      </w:r>
      <w:r w:rsidRPr="00E2166D">
        <w:rPr>
          <w:sz w:val="28"/>
          <w:szCs w:val="28"/>
        </w:rPr>
        <w:t>, разработать график дежурства;</w:t>
      </w:r>
    </w:p>
    <w:p w:rsidR="002378B9" w:rsidRPr="00E2166D" w:rsidRDefault="002378B9" w:rsidP="002378B9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>-обеспечить необходимые запасы воды, достаточное количество инструмента для сбивания огня, неприкосновенный запас горюче-смазочных материалов, в том числе не менее 30 литров топлива на каждую единицу техники, привлекаемую к тушению пожаров;</w:t>
      </w:r>
    </w:p>
    <w:p w:rsidR="002378B9" w:rsidRPr="00E2166D" w:rsidRDefault="002378B9" w:rsidP="002378B9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>-определить порядок быстрого сбора членов добровольной пожарной команды для последующего прибытия к месту пожара на выездной технике;</w:t>
      </w:r>
    </w:p>
    <w:p w:rsidR="002378B9" w:rsidRPr="00E2166D" w:rsidRDefault="002378B9" w:rsidP="002378B9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>-</w:t>
      </w:r>
      <w:r w:rsidRPr="002631E6">
        <w:rPr>
          <w:sz w:val="28"/>
          <w:szCs w:val="28"/>
        </w:rPr>
        <w:t>организовать своевременное техническое обслуживание имеющейся выездной приспособленной техники для предотвращения выхода ее из строя</w:t>
      </w:r>
      <w:r w:rsidRPr="00E2166D">
        <w:rPr>
          <w:sz w:val="28"/>
          <w:szCs w:val="28"/>
        </w:rPr>
        <w:t>;</w:t>
      </w:r>
    </w:p>
    <w:p w:rsidR="002378B9" w:rsidRPr="00E2166D" w:rsidRDefault="002378B9" w:rsidP="002378B9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>11. До 10</w:t>
      </w:r>
      <w:r>
        <w:rPr>
          <w:sz w:val="28"/>
          <w:szCs w:val="28"/>
        </w:rPr>
        <w:t>.04.</w:t>
      </w:r>
      <w:r w:rsidRPr="00E2166D">
        <w:rPr>
          <w:sz w:val="28"/>
          <w:szCs w:val="28"/>
        </w:rPr>
        <w:t xml:space="preserve">2017 провести в населенных пунктах собрания </w:t>
      </w:r>
      <w:r w:rsidRPr="002631E6">
        <w:rPr>
          <w:sz w:val="28"/>
          <w:szCs w:val="28"/>
        </w:rPr>
        <w:t>населения по вопросам пожарной безопасности и по разъяснению мер пожарной безопасности</w:t>
      </w:r>
      <w:r w:rsidRPr="00E2166D">
        <w:rPr>
          <w:sz w:val="28"/>
          <w:szCs w:val="28"/>
        </w:rPr>
        <w:t>.</w:t>
      </w:r>
    </w:p>
    <w:p w:rsidR="002378B9" w:rsidRPr="00E2166D" w:rsidRDefault="002378B9" w:rsidP="002378B9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>12. Проверить исправность и работоспособность пожарных гидрантов и водоемов (</w:t>
      </w:r>
      <w:proofErr w:type="spellStart"/>
      <w:r w:rsidRPr="00E2166D">
        <w:rPr>
          <w:sz w:val="28"/>
          <w:szCs w:val="28"/>
        </w:rPr>
        <w:t>водоисточников</w:t>
      </w:r>
      <w:proofErr w:type="spellEnd"/>
      <w:r w:rsidRPr="00E2166D">
        <w:rPr>
          <w:sz w:val="28"/>
          <w:szCs w:val="28"/>
        </w:rPr>
        <w:t xml:space="preserve">), а также состояние подъездов к ним, принять меры по устранению выявленных недостатков, при отключении участков водопроводной сети и гидрантов или уменьшении </w:t>
      </w:r>
      <w:proofErr w:type="gramStart"/>
      <w:r w:rsidRPr="00E2166D">
        <w:rPr>
          <w:sz w:val="28"/>
          <w:szCs w:val="28"/>
        </w:rPr>
        <w:t>давления</w:t>
      </w:r>
      <w:proofErr w:type="gramEnd"/>
      <w:r w:rsidRPr="00E2166D">
        <w:rPr>
          <w:sz w:val="28"/>
          <w:szCs w:val="28"/>
        </w:rPr>
        <w:t xml:space="preserve"> в сети ниже требуемого извещать об этом подразделение пожарной охраны.</w:t>
      </w:r>
    </w:p>
    <w:p w:rsidR="002378B9" w:rsidRPr="00E2166D" w:rsidRDefault="002378B9" w:rsidP="002378B9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 xml:space="preserve">13. Заместителю Главы администрации </w:t>
      </w:r>
      <w:r>
        <w:rPr>
          <w:sz w:val="28"/>
          <w:szCs w:val="28"/>
        </w:rPr>
        <w:t xml:space="preserve">Троицкой Н.В. </w:t>
      </w:r>
      <w:r w:rsidRPr="00E2166D">
        <w:rPr>
          <w:sz w:val="28"/>
          <w:szCs w:val="28"/>
        </w:rPr>
        <w:t xml:space="preserve">до </w:t>
      </w:r>
      <w:r>
        <w:rPr>
          <w:sz w:val="28"/>
          <w:szCs w:val="28"/>
        </w:rPr>
        <w:t>0</w:t>
      </w:r>
      <w:r w:rsidRPr="00E2166D">
        <w:rPr>
          <w:sz w:val="28"/>
          <w:szCs w:val="28"/>
        </w:rPr>
        <w:t>6</w:t>
      </w:r>
      <w:r>
        <w:rPr>
          <w:sz w:val="28"/>
          <w:szCs w:val="28"/>
        </w:rPr>
        <w:t>.04.</w:t>
      </w:r>
      <w:r w:rsidRPr="00E2166D">
        <w:rPr>
          <w:sz w:val="28"/>
          <w:szCs w:val="28"/>
        </w:rPr>
        <w:t>2017 года:</w:t>
      </w:r>
    </w:p>
    <w:p w:rsidR="002378B9" w:rsidRPr="00E2166D" w:rsidRDefault="002378B9" w:rsidP="002378B9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 xml:space="preserve">-взять на списочный учет всю технику, </w:t>
      </w:r>
      <w:r w:rsidRPr="002631E6">
        <w:rPr>
          <w:sz w:val="28"/>
          <w:szCs w:val="28"/>
        </w:rPr>
        <w:t>приспособленную для перевозки воды (водовозки, автоцистерны, трактора с бочками), скреперы, тракторы и другие механизмы, способные участвовать в ликвидации лесных и степных пожаров</w:t>
      </w:r>
      <w:r w:rsidRPr="00E2166D">
        <w:rPr>
          <w:sz w:val="28"/>
          <w:szCs w:val="28"/>
        </w:rPr>
        <w:t>, организовать их дежурство в течение всего пожароопасного периода;</w:t>
      </w:r>
    </w:p>
    <w:p w:rsidR="002378B9" w:rsidRPr="00E2166D" w:rsidRDefault="002378B9" w:rsidP="002378B9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 xml:space="preserve">-создать </w:t>
      </w:r>
      <w:r w:rsidRPr="002631E6">
        <w:rPr>
          <w:sz w:val="28"/>
          <w:szCs w:val="28"/>
        </w:rPr>
        <w:t>резервы финансовых средств, материальных ресурсов и горюч</w:t>
      </w:r>
      <w:proofErr w:type="gramStart"/>
      <w:r w:rsidRPr="002631E6">
        <w:rPr>
          <w:sz w:val="28"/>
          <w:szCs w:val="28"/>
        </w:rPr>
        <w:t>е-</w:t>
      </w:r>
      <w:proofErr w:type="gramEnd"/>
      <w:r w:rsidRPr="002631E6">
        <w:rPr>
          <w:sz w:val="28"/>
          <w:szCs w:val="28"/>
        </w:rPr>
        <w:t xml:space="preserve"> смазочных материалов для оперативного реагирования на возникающие чрезвычайные ситуации при борьбе с лесными и степными пожарами в течение всего пожароопасного периода;</w:t>
      </w:r>
    </w:p>
    <w:p w:rsidR="002378B9" w:rsidRPr="00E2166D" w:rsidRDefault="002378B9" w:rsidP="002378B9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>-в случае ухудшения пожароопасной обстановки устанавливать особый противопожарный режим на подведомственной территории.</w:t>
      </w:r>
    </w:p>
    <w:p w:rsidR="002378B9" w:rsidRPr="00E2166D" w:rsidRDefault="002378B9" w:rsidP="002378B9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lastRenderedPageBreak/>
        <w:t xml:space="preserve">14. Рекомендовать работнику социального обслуживания населения при посещении граждан пожилого возраста и инвалидов, находящихся на социальном </w:t>
      </w:r>
      <w:proofErr w:type="gramStart"/>
      <w:r w:rsidRPr="00E2166D">
        <w:rPr>
          <w:sz w:val="28"/>
          <w:szCs w:val="28"/>
        </w:rPr>
        <w:t>обслуживании</w:t>
      </w:r>
      <w:proofErr w:type="gramEnd"/>
      <w:r w:rsidRPr="00E2166D">
        <w:rPr>
          <w:sz w:val="28"/>
          <w:szCs w:val="28"/>
        </w:rPr>
        <w:t xml:space="preserve"> на дому, проводить беседы о мерах пожарной безопасности в быту и действиях в случае возникновения пожара.</w:t>
      </w:r>
    </w:p>
    <w:p w:rsidR="002378B9" w:rsidRPr="00E2166D" w:rsidRDefault="002378B9" w:rsidP="002378B9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 xml:space="preserve">15. Настоящее постановление вступает в силу со дня подписания и подлежит обнародованию путём размещения в </w:t>
      </w:r>
      <w:r>
        <w:rPr>
          <w:sz w:val="28"/>
          <w:szCs w:val="28"/>
        </w:rPr>
        <w:t>газете «Малышевский вестник»</w:t>
      </w:r>
      <w:r w:rsidRPr="00E2166D">
        <w:rPr>
          <w:sz w:val="28"/>
          <w:szCs w:val="28"/>
        </w:rPr>
        <w:t xml:space="preserve">, а также размещению в сети Интернет на официальном сайте администрации </w:t>
      </w:r>
      <w:r>
        <w:rPr>
          <w:sz w:val="28"/>
          <w:szCs w:val="28"/>
        </w:rPr>
        <w:t>Малышевского сельсовета</w:t>
      </w:r>
      <w:r w:rsidRPr="00E2166D">
        <w:rPr>
          <w:sz w:val="28"/>
          <w:szCs w:val="28"/>
        </w:rPr>
        <w:t>.</w:t>
      </w:r>
    </w:p>
    <w:p w:rsidR="002378B9" w:rsidRPr="00E2166D" w:rsidRDefault="002378B9" w:rsidP="002378B9">
      <w:pPr>
        <w:jc w:val="both"/>
        <w:rPr>
          <w:sz w:val="28"/>
          <w:szCs w:val="28"/>
        </w:rPr>
      </w:pPr>
    </w:p>
    <w:p w:rsidR="002378B9" w:rsidRPr="00E2166D" w:rsidRDefault="002378B9" w:rsidP="002378B9">
      <w:pPr>
        <w:jc w:val="both"/>
        <w:rPr>
          <w:sz w:val="28"/>
          <w:szCs w:val="28"/>
        </w:rPr>
      </w:pPr>
    </w:p>
    <w:p w:rsidR="002378B9" w:rsidRDefault="002378B9" w:rsidP="002378B9">
      <w:pPr>
        <w:jc w:val="both"/>
        <w:rPr>
          <w:sz w:val="28"/>
          <w:szCs w:val="28"/>
        </w:rPr>
      </w:pPr>
      <w:r w:rsidRPr="00E2166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Малышевского сельсовета</w:t>
      </w:r>
      <w:r w:rsidRPr="00E2166D">
        <w:rPr>
          <w:sz w:val="28"/>
          <w:szCs w:val="28"/>
        </w:rPr>
        <w:t xml:space="preserve"> </w:t>
      </w:r>
    </w:p>
    <w:p w:rsidR="002378B9" w:rsidRPr="00E2166D" w:rsidRDefault="002378B9" w:rsidP="002378B9">
      <w:pPr>
        <w:jc w:val="both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  <w:r w:rsidRPr="00E2166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Львов А.А.</w:t>
      </w:r>
    </w:p>
    <w:p w:rsidR="002378B9" w:rsidRDefault="002378B9" w:rsidP="002378B9"/>
    <w:p w:rsidR="00E0749A" w:rsidRPr="00715EC0" w:rsidRDefault="00E0749A" w:rsidP="00715EC0">
      <w:pPr>
        <w:tabs>
          <w:tab w:val="left" w:pos="1171"/>
        </w:tabs>
      </w:pPr>
      <w:bookmarkStart w:id="0" w:name="_GoBack"/>
      <w:bookmarkEnd w:id="0"/>
    </w:p>
    <w:sectPr w:rsidR="00E0749A" w:rsidRPr="00715EC0" w:rsidSect="0091777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B8D" w:rsidRDefault="004F4B8D" w:rsidP="00F51F48">
      <w:r>
        <w:separator/>
      </w:r>
    </w:p>
  </w:endnote>
  <w:endnote w:type="continuationSeparator" w:id="0">
    <w:p w:rsidR="004F4B8D" w:rsidRDefault="004F4B8D" w:rsidP="00F5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B8D" w:rsidRDefault="004F4B8D" w:rsidP="00F51F48">
      <w:r>
        <w:separator/>
      </w:r>
    </w:p>
  </w:footnote>
  <w:footnote w:type="continuationSeparator" w:id="0">
    <w:p w:rsidR="004F4B8D" w:rsidRDefault="004F4B8D" w:rsidP="00F51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3">
    <w:nsid w:val="309C0C0D"/>
    <w:multiLevelType w:val="multilevel"/>
    <w:tmpl w:val="3022D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5">
    <w:nsid w:val="72B97240"/>
    <w:multiLevelType w:val="multilevel"/>
    <w:tmpl w:val="0E6814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77FF4449"/>
    <w:multiLevelType w:val="hybridMultilevel"/>
    <w:tmpl w:val="A3907792"/>
    <w:lvl w:ilvl="0" w:tplc="815AEC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F1777C"/>
    <w:multiLevelType w:val="multilevel"/>
    <w:tmpl w:val="3AE6D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BF"/>
    <w:rsid w:val="00021741"/>
    <w:rsid w:val="00026640"/>
    <w:rsid w:val="00044FB7"/>
    <w:rsid w:val="00060877"/>
    <w:rsid w:val="0008345C"/>
    <w:rsid w:val="00087BFA"/>
    <w:rsid w:val="000C3623"/>
    <w:rsid w:val="00115DB3"/>
    <w:rsid w:val="00143293"/>
    <w:rsid w:val="00150BF7"/>
    <w:rsid w:val="00154C33"/>
    <w:rsid w:val="00160180"/>
    <w:rsid w:val="0016213A"/>
    <w:rsid w:val="00172660"/>
    <w:rsid w:val="001C15B2"/>
    <w:rsid w:val="001F4317"/>
    <w:rsid w:val="00222DE4"/>
    <w:rsid w:val="00230DB7"/>
    <w:rsid w:val="002378B9"/>
    <w:rsid w:val="00293FA5"/>
    <w:rsid w:val="002A40DB"/>
    <w:rsid w:val="002E59BF"/>
    <w:rsid w:val="002E6038"/>
    <w:rsid w:val="002E7054"/>
    <w:rsid w:val="003B3711"/>
    <w:rsid w:val="003B501D"/>
    <w:rsid w:val="003B7BD9"/>
    <w:rsid w:val="003C338D"/>
    <w:rsid w:val="003E4F78"/>
    <w:rsid w:val="00492546"/>
    <w:rsid w:val="00492896"/>
    <w:rsid w:val="004B6F87"/>
    <w:rsid w:val="004E0F97"/>
    <w:rsid w:val="004F4B8D"/>
    <w:rsid w:val="0051224B"/>
    <w:rsid w:val="0051474F"/>
    <w:rsid w:val="0053420B"/>
    <w:rsid w:val="0054519C"/>
    <w:rsid w:val="0054675E"/>
    <w:rsid w:val="00554D8B"/>
    <w:rsid w:val="005610D2"/>
    <w:rsid w:val="005B1D44"/>
    <w:rsid w:val="005C1BB2"/>
    <w:rsid w:val="005D5DAB"/>
    <w:rsid w:val="00672963"/>
    <w:rsid w:val="00673C2D"/>
    <w:rsid w:val="006821E5"/>
    <w:rsid w:val="006A2E80"/>
    <w:rsid w:val="00711B6D"/>
    <w:rsid w:val="00715EC0"/>
    <w:rsid w:val="00720105"/>
    <w:rsid w:val="007409B8"/>
    <w:rsid w:val="00755B2E"/>
    <w:rsid w:val="00757F1E"/>
    <w:rsid w:val="00797C37"/>
    <w:rsid w:val="007A1052"/>
    <w:rsid w:val="007D3163"/>
    <w:rsid w:val="007D654B"/>
    <w:rsid w:val="008034A8"/>
    <w:rsid w:val="00804E08"/>
    <w:rsid w:val="00825625"/>
    <w:rsid w:val="008449D0"/>
    <w:rsid w:val="00862264"/>
    <w:rsid w:val="008B2EDD"/>
    <w:rsid w:val="008B5449"/>
    <w:rsid w:val="008C0697"/>
    <w:rsid w:val="008C7A37"/>
    <w:rsid w:val="008D24E3"/>
    <w:rsid w:val="008E0A4C"/>
    <w:rsid w:val="008E5C6D"/>
    <w:rsid w:val="00917778"/>
    <w:rsid w:val="009C7DBF"/>
    <w:rsid w:val="00A3525E"/>
    <w:rsid w:val="00A35E7F"/>
    <w:rsid w:val="00A41BF1"/>
    <w:rsid w:val="00A64549"/>
    <w:rsid w:val="00AA769F"/>
    <w:rsid w:val="00AF7CA5"/>
    <w:rsid w:val="00B152C2"/>
    <w:rsid w:val="00B261F2"/>
    <w:rsid w:val="00B52AA5"/>
    <w:rsid w:val="00B916DD"/>
    <w:rsid w:val="00B920A0"/>
    <w:rsid w:val="00C17779"/>
    <w:rsid w:val="00C20CFE"/>
    <w:rsid w:val="00C33C9D"/>
    <w:rsid w:val="00C675AC"/>
    <w:rsid w:val="00CB6867"/>
    <w:rsid w:val="00CE5524"/>
    <w:rsid w:val="00CF39CA"/>
    <w:rsid w:val="00CF47E7"/>
    <w:rsid w:val="00D01AB9"/>
    <w:rsid w:val="00D07FCD"/>
    <w:rsid w:val="00D17BB3"/>
    <w:rsid w:val="00D25511"/>
    <w:rsid w:val="00D430A9"/>
    <w:rsid w:val="00D45C36"/>
    <w:rsid w:val="00D577A6"/>
    <w:rsid w:val="00D7166C"/>
    <w:rsid w:val="00D73F88"/>
    <w:rsid w:val="00D97AD6"/>
    <w:rsid w:val="00DA34DB"/>
    <w:rsid w:val="00E0749A"/>
    <w:rsid w:val="00E37D60"/>
    <w:rsid w:val="00E44D27"/>
    <w:rsid w:val="00E71262"/>
    <w:rsid w:val="00EA4E08"/>
    <w:rsid w:val="00ED4CAD"/>
    <w:rsid w:val="00F461C8"/>
    <w:rsid w:val="00F51F48"/>
    <w:rsid w:val="00FC671B"/>
    <w:rsid w:val="00FD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67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72660"/>
    <w:pPr>
      <w:keepNext/>
      <w:overflowPunct w:val="0"/>
      <w:autoSpaceDE w:val="0"/>
      <w:autoSpaceDN w:val="0"/>
      <w:adjustRightInd w:val="0"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D07F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B52A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9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51F48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C0697"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rsid w:val="008C0697"/>
    <w:pPr>
      <w:spacing w:before="100" w:beforeAutospacing="1" w:after="100" w:afterAutospacing="1"/>
    </w:pPr>
  </w:style>
  <w:style w:type="character" w:styleId="a6">
    <w:name w:val="Strong"/>
    <w:qFormat/>
    <w:rsid w:val="008C0697"/>
    <w:rPr>
      <w:b/>
      <w:bCs/>
    </w:rPr>
  </w:style>
  <w:style w:type="character" w:customStyle="1" w:styleId="apple-converted-space">
    <w:name w:val="apple-converted-space"/>
    <w:basedOn w:val="a0"/>
    <w:rsid w:val="008C0697"/>
  </w:style>
  <w:style w:type="character" w:customStyle="1" w:styleId="a7">
    <w:name w:val="Без интервала Знак"/>
    <w:link w:val="a8"/>
    <w:uiPriority w:val="1"/>
    <w:locked/>
    <w:rsid w:val="00087BFA"/>
    <w:rPr>
      <w:rFonts w:ascii="Calibri" w:eastAsia="Times New Roman" w:hAnsi="Calibri" w:cs="Times New Roman"/>
    </w:rPr>
  </w:style>
  <w:style w:type="paragraph" w:styleId="a8">
    <w:name w:val="No Spacing"/>
    <w:link w:val="a7"/>
    <w:uiPriority w:val="1"/>
    <w:qFormat/>
    <w:rsid w:val="00087BF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3E4F78"/>
    <w:pPr>
      <w:suppressAutoHyphens/>
      <w:spacing w:before="240" w:after="60"/>
      <w:jc w:val="center"/>
    </w:pPr>
    <w:rPr>
      <w:b/>
      <w:bCs/>
      <w:kern w:val="2"/>
      <w:sz w:val="32"/>
      <w:szCs w:val="32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E4F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4F7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footnote reference"/>
    <w:aliases w:val="Знак сноски-FN,Ciae niinee-FN,16 Point,Superscript 6 Point,Ciae niinee 1,Çíàê ñíîñêè 1,Çíàê ñíîñêè-FN,Знак сноски 1"/>
    <w:uiPriority w:val="99"/>
    <w:rsid w:val="00D577A6"/>
    <w:rPr>
      <w:rFonts w:cs="Times New Roman"/>
      <w:vertAlign w:val="superscript"/>
    </w:rPr>
  </w:style>
  <w:style w:type="paragraph" w:customStyle="1" w:styleId="ConsPlusNonformat">
    <w:name w:val="ConsPlusNonformat"/>
    <w:rsid w:val="00D577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577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577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577A6"/>
    <w:rPr>
      <w:rFonts w:ascii="Arial" w:eastAsia="Times New Roman" w:hAnsi="Arial" w:cs="Times New Roman"/>
      <w:lang w:eastAsia="ru-RU"/>
    </w:rPr>
  </w:style>
  <w:style w:type="character" w:customStyle="1" w:styleId="a5">
    <w:name w:val="Обычный (веб) Знак"/>
    <w:link w:val="a4"/>
    <w:uiPriority w:val="99"/>
    <w:locked/>
    <w:rsid w:val="00D577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577A6"/>
    <w:pPr>
      <w:widowControl w:val="0"/>
      <w:ind w:left="708"/>
    </w:pPr>
    <w:rPr>
      <w:szCs w:val="20"/>
    </w:rPr>
  </w:style>
  <w:style w:type="character" w:customStyle="1" w:styleId="blk">
    <w:name w:val="blk"/>
    <w:basedOn w:val="a0"/>
    <w:rsid w:val="00D577A6"/>
  </w:style>
  <w:style w:type="paragraph" w:customStyle="1" w:styleId="ConsPlusTitle">
    <w:name w:val="ConsPlusTitle"/>
    <w:rsid w:val="00757F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Без интервала1"/>
    <w:rsid w:val="00757F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1726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172660"/>
    <w:pPr>
      <w:jc w:val="center"/>
    </w:pPr>
    <w:rPr>
      <w:szCs w:val="20"/>
    </w:rPr>
  </w:style>
  <w:style w:type="character" w:customStyle="1" w:styleId="ae">
    <w:name w:val="Название Знак"/>
    <w:basedOn w:val="a0"/>
    <w:link w:val="ad"/>
    <w:rsid w:val="001726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nhideWhenUsed/>
    <w:rsid w:val="00172660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rsid w:val="00172660"/>
    <w:rPr>
      <w:rFonts w:eastAsiaTheme="minorEastAsia"/>
      <w:lang w:eastAsia="ru-RU"/>
    </w:rPr>
  </w:style>
  <w:style w:type="paragraph" w:customStyle="1" w:styleId="ConsNormal">
    <w:name w:val="ConsNormal"/>
    <w:rsid w:val="00172660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nhideWhenUsed/>
    <w:rsid w:val="004B6F87"/>
    <w:pPr>
      <w:tabs>
        <w:tab w:val="center" w:pos="4153"/>
        <w:tab w:val="right" w:pos="8306"/>
      </w:tabs>
      <w:ind w:firstLine="709"/>
      <w:jc w:val="both"/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rsid w:val="004B6F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">
    <w:name w:val="p1"/>
    <w:basedOn w:val="a"/>
    <w:rsid w:val="004B6F87"/>
    <w:pPr>
      <w:spacing w:before="100" w:beforeAutospacing="1" w:after="100" w:afterAutospacing="1"/>
    </w:pPr>
  </w:style>
  <w:style w:type="paragraph" w:customStyle="1" w:styleId="p2">
    <w:name w:val="p2"/>
    <w:basedOn w:val="a"/>
    <w:rsid w:val="004B6F87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4B6F87"/>
    <w:pPr>
      <w:spacing w:before="100" w:beforeAutospacing="1" w:after="100" w:afterAutospacing="1"/>
    </w:pPr>
  </w:style>
  <w:style w:type="character" w:customStyle="1" w:styleId="s1">
    <w:name w:val="s1"/>
    <w:basedOn w:val="a0"/>
    <w:rsid w:val="004B6F87"/>
  </w:style>
  <w:style w:type="character" w:customStyle="1" w:styleId="s4">
    <w:name w:val="s4"/>
    <w:basedOn w:val="a0"/>
    <w:rsid w:val="004B6F87"/>
  </w:style>
  <w:style w:type="character" w:customStyle="1" w:styleId="af1">
    <w:name w:val="Цветовое выделение"/>
    <w:rsid w:val="004B6F87"/>
    <w:rPr>
      <w:b/>
      <w:bCs/>
      <w:color w:val="000080"/>
    </w:rPr>
  </w:style>
  <w:style w:type="character" w:customStyle="1" w:styleId="af2">
    <w:name w:val="Гипертекстовая ссылка"/>
    <w:uiPriority w:val="99"/>
    <w:rsid w:val="004B6F87"/>
    <w:rPr>
      <w:color w:val="106BBE"/>
    </w:rPr>
  </w:style>
  <w:style w:type="paragraph" w:styleId="23">
    <w:name w:val="Body Text Indent 2"/>
    <w:basedOn w:val="a"/>
    <w:link w:val="24"/>
    <w:unhideWhenUsed/>
    <w:rsid w:val="004B6F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B6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">
    <w:name w:val="s_1"/>
    <w:basedOn w:val="a"/>
    <w:rsid w:val="00B52AA5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B52A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52AA5"/>
  </w:style>
  <w:style w:type="character" w:customStyle="1" w:styleId="10">
    <w:name w:val="Заголовок 1 Знак"/>
    <w:basedOn w:val="a0"/>
    <w:link w:val="1"/>
    <w:uiPriority w:val="9"/>
    <w:rsid w:val="00FC6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1">
    <w:name w:val="consplusnormal"/>
    <w:basedOn w:val="a"/>
    <w:rsid w:val="00FC671B"/>
    <w:pPr>
      <w:spacing w:before="100" w:beforeAutospacing="1" w:after="100" w:afterAutospacing="1"/>
    </w:pPr>
  </w:style>
  <w:style w:type="paragraph" w:styleId="af3">
    <w:name w:val="Body Text"/>
    <w:basedOn w:val="a"/>
    <w:link w:val="af4"/>
    <w:unhideWhenUsed/>
    <w:rsid w:val="00FC671B"/>
    <w:pPr>
      <w:spacing w:after="120"/>
    </w:pPr>
  </w:style>
  <w:style w:type="character" w:customStyle="1" w:styleId="af4">
    <w:name w:val="Основной текст Знак"/>
    <w:basedOn w:val="a0"/>
    <w:link w:val="af3"/>
    <w:rsid w:val="00FC6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uiPriority w:val="99"/>
    <w:rsid w:val="00FC671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customStyle="1" w:styleId="p8">
    <w:name w:val="p8"/>
    <w:basedOn w:val="a"/>
    <w:rsid w:val="00FC671B"/>
    <w:pPr>
      <w:spacing w:before="100" w:beforeAutospacing="1" w:after="100" w:afterAutospacing="1"/>
    </w:pPr>
  </w:style>
  <w:style w:type="paragraph" w:customStyle="1" w:styleId="p4">
    <w:name w:val="p4"/>
    <w:basedOn w:val="a"/>
    <w:rsid w:val="00FC671B"/>
    <w:pPr>
      <w:spacing w:before="100" w:beforeAutospacing="1" w:after="100" w:afterAutospacing="1"/>
    </w:pPr>
  </w:style>
  <w:style w:type="character" w:customStyle="1" w:styleId="s2">
    <w:name w:val="s2"/>
    <w:basedOn w:val="a0"/>
    <w:rsid w:val="00FC671B"/>
  </w:style>
  <w:style w:type="paragraph" w:customStyle="1" w:styleId="ConsPlusNormal2">
    <w:name w:val="ConsPlusNormal Знак Знак"/>
    <w:link w:val="ConsPlusNormal3"/>
    <w:rsid w:val="00230D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3">
    <w:name w:val="ConsPlusNormal Знак Знак Знак"/>
    <w:link w:val="ConsPlusNormal2"/>
    <w:locked/>
    <w:rsid w:val="00230DB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31">
    <w:name w:val="p31"/>
    <w:basedOn w:val="a"/>
    <w:rsid w:val="003C338D"/>
    <w:pPr>
      <w:spacing w:before="100" w:beforeAutospacing="1" w:after="100" w:afterAutospacing="1"/>
    </w:pPr>
  </w:style>
  <w:style w:type="paragraph" w:customStyle="1" w:styleId="p30">
    <w:name w:val="p30"/>
    <w:basedOn w:val="a"/>
    <w:rsid w:val="003C338D"/>
    <w:pPr>
      <w:spacing w:before="100" w:beforeAutospacing="1" w:after="100" w:afterAutospacing="1"/>
    </w:pPr>
  </w:style>
  <w:style w:type="character" w:styleId="af5">
    <w:name w:val="annotation reference"/>
    <w:uiPriority w:val="99"/>
    <w:rsid w:val="003C338D"/>
    <w:rPr>
      <w:sz w:val="16"/>
      <w:szCs w:val="16"/>
    </w:rPr>
  </w:style>
  <w:style w:type="paragraph" w:customStyle="1" w:styleId="f">
    <w:name w:val="f"/>
    <w:basedOn w:val="a"/>
    <w:rsid w:val="003C338D"/>
    <w:pPr>
      <w:spacing w:before="100" w:beforeAutospacing="1" w:after="100" w:afterAutospacing="1"/>
    </w:pPr>
  </w:style>
  <w:style w:type="character" w:styleId="af6">
    <w:name w:val="Emphasis"/>
    <w:uiPriority w:val="20"/>
    <w:qFormat/>
    <w:rsid w:val="00C20CFE"/>
    <w:rPr>
      <w:i/>
      <w:iCs/>
    </w:rPr>
  </w:style>
  <w:style w:type="paragraph" w:styleId="HTML">
    <w:name w:val="HTML Preformatted"/>
    <w:basedOn w:val="a"/>
    <w:link w:val="HTML0"/>
    <w:rsid w:val="00C20C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0C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0">
    <w:name w:val="s_10"/>
    <w:basedOn w:val="a0"/>
    <w:rsid w:val="00C20CFE"/>
  </w:style>
  <w:style w:type="paragraph" w:customStyle="1" w:styleId="ConsTitle">
    <w:name w:val="ConsTitle"/>
    <w:uiPriority w:val="99"/>
    <w:rsid w:val="00D07F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highlightsearch">
    <w:name w:val="highlightsearch"/>
    <w:basedOn w:val="a0"/>
    <w:rsid w:val="00D07FCD"/>
  </w:style>
  <w:style w:type="character" w:customStyle="1" w:styleId="30">
    <w:name w:val="Заголовок 3 Знак"/>
    <w:basedOn w:val="a0"/>
    <w:link w:val="3"/>
    <w:rsid w:val="00D07F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rsid w:val="00D07FCD"/>
    <w:pPr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 Indent"/>
    <w:basedOn w:val="a"/>
    <w:link w:val="af9"/>
    <w:unhideWhenUsed/>
    <w:rsid w:val="00D07FC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D07F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B261F2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semiHidden/>
    <w:rsid w:val="00F51F4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wmi-callto">
    <w:name w:val="wmi-callto"/>
    <w:basedOn w:val="a0"/>
    <w:rsid w:val="00F51F48"/>
  </w:style>
  <w:style w:type="paragraph" w:customStyle="1" w:styleId="ConsCell">
    <w:name w:val="ConsCell"/>
    <w:rsid w:val="00F51F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51F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rsid w:val="00F51F48"/>
    <w:pPr>
      <w:tabs>
        <w:tab w:val="num" w:pos="795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F51F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F51F48"/>
    <w:rPr>
      <w:rFonts w:ascii="Tahoma" w:hAnsi="Tahoma" w:cs="Tahoma"/>
      <w:sz w:val="16"/>
      <w:szCs w:val="16"/>
      <w:lang w:eastAsia="en-US"/>
    </w:rPr>
  </w:style>
  <w:style w:type="paragraph" w:customStyle="1" w:styleId="51">
    <w:name w:val="заголовок 5"/>
    <w:basedOn w:val="a"/>
    <w:next w:val="a"/>
    <w:rsid w:val="00F51F48"/>
    <w:pPr>
      <w:keepNext/>
      <w:jc w:val="center"/>
      <w:outlineLvl w:val="4"/>
    </w:pPr>
  </w:style>
  <w:style w:type="paragraph" w:styleId="33">
    <w:name w:val="Body Text Indent 3"/>
    <w:basedOn w:val="a"/>
    <w:link w:val="34"/>
    <w:rsid w:val="00F51F4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F51F4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5">
    <w:name w:val="заголовок 3"/>
    <w:basedOn w:val="a"/>
    <w:next w:val="a"/>
    <w:rsid w:val="00F51F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customStyle="1" w:styleId="41">
    <w:name w:val="Заголовок 41"/>
    <w:basedOn w:val="a"/>
    <w:next w:val="a"/>
    <w:rsid w:val="00F51F48"/>
    <w:pPr>
      <w:keepNext/>
      <w:widowControl w:val="0"/>
      <w:tabs>
        <w:tab w:val="num" w:pos="360"/>
      </w:tabs>
      <w:suppressAutoHyphens/>
      <w:ind w:left="3338" w:hanging="360"/>
      <w:outlineLvl w:val="3"/>
    </w:pPr>
    <w:rPr>
      <w:b/>
      <w:bCs/>
      <w:sz w:val="36"/>
      <w:szCs w:val="36"/>
      <w:lang w:eastAsia="ar-SA"/>
    </w:rPr>
  </w:style>
  <w:style w:type="paragraph" w:styleId="afa">
    <w:name w:val="footnote text"/>
    <w:basedOn w:val="a"/>
    <w:link w:val="afb"/>
    <w:uiPriority w:val="99"/>
    <w:unhideWhenUsed/>
    <w:rsid w:val="00F51F48"/>
    <w:rPr>
      <w:rFonts w:ascii="Calibri" w:hAnsi="Calibri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F51F4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Style3">
    <w:name w:val="Char Style 3"/>
    <w:link w:val="Style2"/>
    <w:uiPriority w:val="99"/>
    <w:rsid w:val="00F51F48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51F48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5">
    <w:name w:val="Char Style 5"/>
    <w:link w:val="Style4"/>
    <w:uiPriority w:val="99"/>
    <w:rsid w:val="00F51F48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F51F48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7">
    <w:name w:val="Char Style 7"/>
    <w:link w:val="Style6"/>
    <w:uiPriority w:val="99"/>
    <w:rsid w:val="00F51F48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F51F48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9">
    <w:name w:val="Char Style 9"/>
    <w:link w:val="Style8"/>
    <w:uiPriority w:val="99"/>
    <w:rsid w:val="00F51F48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F51F48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0">
    <w:name w:val="Char Style 10"/>
    <w:uiPriority w:val="99"/>
    <w:rsid w:val="00F51F48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F51F48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F51F48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13">
    <w:name w:val="Char Style 13"/>
    <w:uiPriority w:val="99"/>
    <w:rsid w:val="00F51F48"/>
    <w:rPr>
      <w:spacing w:val="80"/>
      <w:sz w:val="30"/>
      <w:szCs w:val="30"/>
      <w:u w:val="none"/>
    </w:rPr>
  </w:style>
  <w:style w:type="paragraph" w:styleId="afc">
    <w:name w:val="annotation text"/>
    <w:basedOn w:val="a"/>
    <w:link w:val="afd"/>
    <w:uiPriority w:val="99"/>
    <w:unhideWhenUsed/>
    <w:rsid w:val="00F51F48"/>
    <w:pPr>
      <w:spacing w:after="200"/>
    </w:pPr>
    <w:rPr>
      <w:rFonts w:ascii="Calibri" w:hAnsi="Calibri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F51F48"/>
    <w:rPr>
      <w:rFonts w:ascii="Calibri" w:eastAsia="Times New Roman" w:hAnsi="Calibri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unhideWhenUsed/>
    <w:rsid w:val="00F51F4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F51F4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0">
    <w:name w:val="footer"/>
    <w:basedOn w:val="a"/>
    <w:link w:val="aff1"/>
    <w:uiPriority w:val="99"/>
    <w:unhideWhenUsed/>
    <w:rsid w:val="00F51F4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f1">
    <w:name w:val="Нижний колонтитул Знак"/>
    <w:basedOn w:val="a0"/>
    <w:link w:val="aff0"/>
    <w:uiPriority w:val="99"/>
    <w:rsid w:val="00F51F48"/>
    <w:rPr>
      <w:rFonts w:ascii="Calibri" w:eastAsia="Times New Roman" w:hAnsi="Calibri" w:cs="Times New Roman"/>
      <w:lang w:eastAsia="ru-RU"/>
    </w:rPr>
  </w:style>
  <w:style w:type="paragraph" w:styleId="aff2">
    <w:name w:val="table of authorities"/>
    <w:basedOn w:val="a"/>
    <w:next w:val="a"/>
    <w:uiPriority w:val="99"/>
    <w:unhideWhenUsed/>
    <w:rsid w:val="00F51F48"/>
    <w:pPr>
      <w:spacing w:line="276" w:lineRule="auto"/>
      <w:ind w:left="220" w:hanging="220"/>
    </w:pPr>
    <w:rPr>
      <w:rFonts w:ascii="Calibri" w:hAnsi="Calibri"/>
      <w:sz w:val="20"/>
      <w:szCs w:val="20"/>
    </w:rPr>
  </w:style>
  <w:style w:type="paragraph" w:styleId="aff3">
    <w:name w:val="toa heading"/>
    <w:basedOn w:val="a"/>
    <w:next w:val="a"/>
    <w:uiPriority w:val="99"/>
    <w:unhideWhenUsed/>
    <w:rsid w:val="00F51F48"/>
    <w:pPr>
      <w:spacing w:before="240" w:after="120" w:line="276" w:lineRule="auto"/>
    </w:pPr>
    <w:rPr>
      <w:rFonts w:ascii="Calibri" w:hAnsi="Calibri" w:cs="Arial"/>
      <w:b/>
      <w:bCs/>
      <w:caps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F39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Bodytext2">
    <w:name w:val="Body text (2)_"/>
    <w:basedOn w:val="a0"/>
    <w:rsid w:val="00862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basedOn w:val="Bodytext2"/>
    <w:rsid w:val="00862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Exact">
    <w:name w:val="Body text (2) Exact"/>
    <w:basedOn w:val="a0"/>
    <w:rsid w:val="00862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67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72660"/>
    <w:pPr>
      <w:keepNext/>
      <w:overflowPunct w:val="0"/>
      <w:autoSpaceDE w:val="0"/>
      <w:autoSpaceDN w:val="0"/>
      <w:adjustRightInd w:val="0"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D07F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B52A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9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51F48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C0697"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rsid w:val="008C0697"/>
    <w:pPr>
      <w:spacing w:before="100" w:beforeAutospacing="1" w:after="100" w:afterAutospacing="1"/>
    </w:pPr>
  </w:style>
  <w:style w:type="character" w:styleId="a6">
    <w:name w:val="Strong"/>
    <w:qFormat/>
    <w:rsid w:val="008C0697"/>
    <w:rPr>
      <w:b/>
      <w:bCs/>
    </w:rPr>
  </w:style>
  <w:style w:type="character" w:customStyle="1" w:styleId="apple-converted-space">
    <w:name w:val="apple-converted-space"/>
    <w:basedOn w:val="a0"/>
    <w:rsid w:val="008C0697"/>
  </w:style>
  <w:style w:type="character" w:customStyle="1" w:styleId="a7">
    <w:name w:val="Без интервала Знак"/>
    <w:link w:val="a8"/>
    <w:uiPriority w:val="1"/>
    <w:locked/>
    <w:rsid w:val="00087BFA"/>
    <w:rPr>
      <w:rFonts w:ascii="Calibri" w:eastAsia="Times New Roman" w:hAnsi="Calibri" w:cs="Times New Roman"/>
    </w:rPr>
  </w:style>
  <w:style w:type="paragraph" w:styleId="a8">
    <w:name w:val="No Spacing"/>
    <w:link w:val="a7"/>
    <w:uiPriority w:val="1"/>
    <w:qFormat/>
    <w:rsid w:val="00087BF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3E4F78"/>
    <w:pPr>
      <w:suppressAutoHyphens/>
      <w:spacing w:before="240" w:after="60"/>
      <w:jc w:val="center"/>
    </w:pPr>
    <w:rPr>
      <w:b/>
      <w:bCs/>
      <w:kern w:val="2"/>
      <w:sz w:val="32"/>
      <w:szCs w:val="32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E4F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4F7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footnote reference"/>
    <w:aliases w:val="Знак сноски-FN,Ciae niinee-FN,16 Point,Superscript 6 Point,Ciae niinee 1,Çíàê ñíîñêè 1,Çíàê ñíîñêè-FN,Знак сноски 1"/>
    <w:uiPriority w:val="99"/>
    <w:rsid w:val="00D577A6"/>
    <w:rPr>
      <w:rFonts w:cs="Times New Roman"/>
      <w:vertAlign w:val="superscript"/>
    </w:rPr>
  </w:style>
  <w:style w:type="paragraph" w:customStyle="1" w:styleId="ConsPlusNonformat">
    <w:name w:val="ConsPlusNonformat"/>
    <w:rsid w:val="00D577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577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577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577A6"/>
    <w:rPr>
      <w:rFonts w:ascii="Arial" w:eastAsia="Times New Roman" w:hAnsi="Arial" w:cs="Times New Roman"/>
      <w:lang w:eastAsia="ru-RU"/>
    </w:rPr>
  </w:style>
  <w:style w:type="character" w:customStyle="1" w:styleId="a5">
    <w:name w:val="Обычный (веб) Знак"/>
    <w:link w:val="a4"/>
    <w:uiPriority w:val="99"/>
    <w:locked/>
    <w:rsid w:val="00D577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577A6"/>
    <w:pPr>
      <w:widowControl w:val="0"/>
      <w:ind w:left="708"/>
    </w:pPr>
    <w:rPr>
      <w:szCs w:val="20"/>
    </w:rPr>
  </w:style>
  <w:style w:type="character" w:customStyle="1" w:styleId="blk">
    <w:name w:val="blk"/>
    <w:basedOn w:val="a0"/>
    <w:rsid w:val="00D577A6"/>
  </w:style>
  <w:style w:type="paragraph" w:customStyle="1" w:styleId="ConsPlusTitle">
    <w:name w:val="ConsPlusTitle"/>
    <w:rsid w:val="00757F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Без интервала1"/>
    <w:rsid w:val="00757F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1726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172660"/>
    <w:pPr>
      <w:jc w:val="center"/>
    </w:pPr>
    <w:rPr>
      <w:szCs w:val="20"/>
    </w:rPr>
  </w:style>
  <w:style w:type="character" w:customStyle="1" w:styleId="ae">
    <w:name w:val="Название Знак"/>
    <w:basedOn w:val="a0"/>
    <w:link w:val="ad"/>
    <w:rsid w:val="001726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nhideWhenUsed/>
    <w:rsid w:val="00172660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rsid w:val="00172660"/>
    <w:rPr>
      <w:rFonts w:eastAsiaTheme="minorEastAsia"/>
      <w:lang w:eastAsia="ru-RU"/>
    </w:rPr>
  </w:style>
  <w:style w:type="paragraph" w:customStyle="1" w:styleId="ConsNormal">
    <w:name w:val="ConsNormal"/>
    <w:rsid w:val="00172660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nhideWhenUsed/>
    <w:rsid w:val="004B6F87"/>
    <w:pPr>
      <w:tabs>
        <w:tab w:val="center" w:pos="4153"/>
        <w:tab w:val="right" w:pos="8306"/>
      </w:tabs>
      <w:ind w:firstLine="709"/>
      <w:jc w:val="both"/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rsid w:val="004B6F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">
    <w:name w:val="p1"/>
    <w:basedOn w:val="a"/>
    <w:rsid w:val="004B6F87"/>
    <w:pPr>
      <w:spacing w:before="100" w:beforeAutospacing="1" w:after="100" w:afterAutospacing="1"/>
    </w:pPr>
  </w:style>
  <w:style w:type="paragraph" w:customStyle="1" w:styleId="p2">
    <w:name w:val="p2"/>
    <w:basedOn w:val="a"/>
    <w:rsid w:val="004B6F87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4B6F87"/>
    <w:pPr>
      <w:spacing w:before="100" w:beforeAutospacing="1" w:after="100" w:afterAutospacing="1"/>
    </w:pPr>
  </w:style>
  <w:style w:type="character" w:customStyle="1" w:styleId="s1">
    <w:name w:val="s1"/>
    <w:basedOn w:val="a0"/>
    <w:rsid w:val="004B6F87"/>
  </w:style>
  <w:style w:type="character" w:customStyle="1" w:styleId="s4">
    <w:name w:val="s4"/>
    <w:basedOn w:val="a0"/>
    <w:rsid w:val="004B6F87"/>
  </w:style>
  <w:style w:type="character" w:customStyle="1" w:styleId="af1">
    <w:name w:val="Цветовое выделение"/>
    <w:rsid w:val="004B6F87"/>
    <w:rPr>
      <w:b/>
      <w:bCs/>
      <w:color w:val="000080"/>
    </w:rPr>
  </w:style>
  <w:style w:type="character" w:customStyle="1" w:styleId="af2">
    <w:name w:val="Гипертекстовая ссылка"/>
    <w:uiPriority w:val="99"/>
    <w:rsid w:val="004B6F87"/>
    <w:rPr>
      <w:color w:val="106BBE"/>
    </w:rPr>
  </w:style>
  <w:style w:type="paragraph" w:styleId="23">
    <w:name w:val="Body Text Indent 2"/>
    <w:basedOn w:val="a"/>
    <w:link w:val="24"/>
    <w:unhideWhenUsed/>
    <w:rsid w:val="004B6F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B6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">
    <w:name w:val="s_1"/>
    <w:basedOn w:val="a"/>
    <w:rsid w:val="00B52AA5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B52A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52AA5"/>
  </w:style>
  <w:style w:type="character" w:customStyle="1" w:styleId="10">
    <w:name w:val="Заголовок 1 Знак"/>
    <w:basedOn w:val="a0"/>
    <w:link w:val="1"/>
    <w:uiPriority w:val="9"/>
    <w:rsid w:val="00FC6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1">
    <w:name w:val="consplusnormal"/>
    <w:basedOn w:val="a"/>
    <w:rsid w:val="00FC671B"/>
    <w:pPr>
      <w:spacing w:before="100" w:beforeAutospacing="1" w:after="100" w:afterAutospacing="1"/>
    </w:pPr>
  </w:style>
  <w:style w:type="paragraph" w:styleId="af3">
    <w:name w:val="Body Text"/>
    <w:basedOn w:val="a"/>
    <w:link w:val="af4"/>
    <w:unhideWhenUsed/>
    <w:rsid w:val="00FC671B"/>
    <w:pPr>
      <w:spacing w:after="120"/>
    </w:pPr>
  </w:style>
  <w:style w:type="character" w:customStyle="1" w:styleId="af4">
    <w:name w:val="Основной текст Знак"/>
    <w:basedOn w:val="a0"/>
    <w:link w:val="af3"/>
    <w:rsid w:val="00FC6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uiPriority w:val="99"/>
    <w:rsid w:val="00FC671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customStyle="1" w:styleId="p8">
    <w:name w:val="p8"/>
    <w:basedOn w:val="a"/>
    <w:rsid w:val="00FC671B"/>
    <w:pPr>
      <w:spacing w:before="100" w:beforeAutospacing="1" w:after="100" w:afterAutospacing="1"/>
    </w:pPr>
  </w:style>
  <w:style w:type="paragraph" w:customStyle="1" w:styleId="p4">
    <w:name w:val="p4"/>
    <w:basedOn w:val="a"/>
    <w:rsid w:val="00FC671B"/>
    <w:pPr>
      <w:spacing w:before="100" w:beforeAutospacing="1" w:after="100" w:afterAutospacing="1"/>
    </w:pPr>
  </w:style>
  <w:style w:type="character" w:customStyle="1" w:styleId="s2">
    <w:name w:val="s2"/>
    <w:basedOn w:val="a0"/>
    <w:rsid w:val="00FC671B"/>
  </w:style>
  <w:style w:type="paragraph" w:customStyle="1" w:styleId="ConsPlusNormal2">
    <w:name w:val="ConsPlusNormal Знак Знак"/>
    <w:link w:val="ConsPlusNormal3"/>
    <w:rsid w:val="00230D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3">
    <w:name w:val="ConsPlusNormal Знак Знак Знак"/>
    <w:link w:val="ConsPlusNormal2"/>
    <w:locked/>
    <w:rsid w:val="00230DB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31">
    <w:name w:val="p31"/>
    <w:basedOn w:val="a"/>
    <w:rsid w:val="003C338D"/>
    <w:pPr>
      <w:spacing w:before="100" w:beforeAutospacing="1" w:after="100" w:afterAutospacing="1"/>
    </w:pPr>
  </w:style>
  <w:style w:type="paragraph" w:customStyle="1" w:styleId="p30">
    <w:name w:val="p30"/>
    <w:basedOn w:val="a"/>
    <w:rsid w:val="003C338D"/>
    <w:pPr>
      <w:spacing w:before="100" w:beforeAutospacing="1" w:after="100" w:afterAutospacing="1"/>
    </w:pPr>
  </w:style>
  <w:style w:type="character" w:styleId="af5">
    <w:name w:val="annotation reference"/>
    <w:uiPriority w:val="99"/>
    <w:rsid w:val="003C338D"/>
    <w:rPr>
      <w:sz w:val="16"/>
      <w:szCs w:val="16"/>
    </w:rPr>
  </w:style>
  <w:style w:type="paragraph" w:customStyle="1" w:styleId="f">
    <w:name w:val="f"/>
    <w:basedOn w:val="a"/>
    <w:rsid w:val="003C338D"/>
    <w:pPr>
      <w:spacing w:before="100" w:beforeAutospacing="1" w:after="100" w:afterAutospacing="1"/>
    </w:pPr>
  </w:style>
  <w:style w:type="character" w:styleId="af6">
    <w:name w:val="Emphasis"/>
    <w:uiPriority w:val="20"/>
    <w:qFormat/>
    <w:rsid w:val="00C20CFE"/>
    <w:rPr>
      <w:i/>
      <w:iCs/>
    </w:rPr>
  </w:style>
  <w:style w:type="paragraph" w:styleId="HTML">
    <w:name w:val="HTML Preformatted"/>
    <w:basedOn w:val="a"/>
    <w:link w:val="HTML0"/>
    <w:rsid w:val="00C20C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0C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0">
    <w:name w:val="s_10"/>
    <w:basedOn w:val="a0"/>
    <w:rsid w:val="00C20CFE"/>
  </w:style>
  <w:style w:type="paragraph" w:customStyle="1" w:styleId="ConsTitle">
    <w:name w:val="ConsTitle"/>
    <w:uiPriority w:val="99"/>
    <w:rsid w:val="00D07F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highlightsearch">
    <w:name w:val="highlightsearch"/>
    <w:basedOn w:val="a0"/>
    <w:rsid w:val="00D07FCD"/>
  </w:style>
  <w:style w:type="character" w:customStyle="1" w:styleId="30">
    <w:name w:val="Заголовок 3 Знак"/>
    <w:basedOn w:val="a0"/>
    <w:link w:val="3"/>
    <w:rsid w:val="00D07F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rsid w:val="00D07FCD"/>
    <w:pPr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 Indent"/>
    <w:basedOn w:val="a"/>
    <w:link w:val="af9"/>
    <w:unhideWhenUsed/>
    <w:rsid w:val="00D07FC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D07F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B261F2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semiHidden/>
    <w:rsid w:val="00F51F4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wmi-callto">
    <w:name w:val="wmi-callto"/>
    <w:basedOn w:val="a0"/>
    <w:rsid w:val="00F51F48"/>
  </w:style>
  <w:style w:type="paragraph" w:customStyle="1" w:styleId="ConsCell">
    <w:name w:val="ConsCell"/>
    <w:rsid w:val="00F51F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51F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rsid w:val="00F51F48"/>
    <w:pPr>
      <w:tabs>
        <w:tab w:val="num" w:pos="795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F51F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F51F48"/>
    <w:rPr>
      <w:rFonts w:ascii="Tahoma" w:hAnsi="Tahoma" w:cs="Tahoma"/>
      <w:sz w:val="16"/>
      <w:szCs w:val="16"/>
      <w:lang w:eastAsia="en-US"/>
    </w:rPr>
  </w:style>
  <w:style w:type="paragraph" w:customStyle="1" w:styleId="51">
    <w:name w:val="заголовок 5"/>
    <w:basedOn w:val="a"/>
    <w:next w:val="a"/>
    <w:rsid w:val="00F51F48"/>
    <w:pPr>
      <w:keepNext/>
      <w:jc w:val="center"/>
      <w:outlineLvl w:val="4"/>
    </w:pPr>
  </w:style>
  <w:style w:type="paragraph" w:styleId="33">
    <w:name w:val="Body Text Indent 3"/>
    <w:basedOn w:val="a"/>
    <w:link w:val="34"/>
    <w:rsid w:val="00F51F4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F51F4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5">
    <w:name w:val="заголовок 3"/>
    <w:basedOn w:val="a"/>
    <w:next w:val="a"/>
    <w:rsid w:val="00F51F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customStyle="1" w:styleId="41">
    <w:name w:val="Заголовок 41"/>
    <w:basedOn w:val="a"/>
    <w:next w:val="a"/>
    <w:rsid w:val="00F51F48"/>
    <w:pPr>
      <w:keepNext/>
      <w:widowControl w:val="0"/>
      <w:tabs>
        <w:tab w:val="num" w:pos="360"/>
      </w:tabs>
      <w:suppressAutoHyphens/>
      <w:ind w:left="3338" w:hanging="360"/>
      <w:outlineLvl w:val="3"/>
    </w:pPr>
    <w:rPr>
      <w:b/>
      <w:bCs/>
      <w:sz w:val="36"/>
      <w:szCs w:val="36"/>
      <w:lang w:eastAsia="ar-SA"/>
    </w:rPr>
  </w:style>
  <w:style w:type="paragraph" w:styleId="afa">
    <w:name w:val="footnote text"/>
    <w:basedOn w:val="a"/>
    <w:link w:val="afb"/>
    <w:uiPriority w:val="99"/>
    <w:unhideWhenUsed/>
    <w:rsid w:val="00F51F48"/>
    <w:rPr>
      <w:rFonts w:ascii="Calibri" w:hAnsi="Calibri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F51F4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Style3">
    <w:name w:val="Char Style 3"/>
    <w:link w:val="Style2"/>
    <w:uiPriority w:val="99"/>
    <w:rsid w:val="00F51F48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51F48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5">
    <w:name w:val="Char Style 5"/>
    <w:link w:val="Style4"/>
    <w:uiPriority w:val="99"/>
    <w:rsid w:val="00F51F48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F51F48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7">
    <w:name w:val="Char Style 7"/>
    <w:link w:val="Style6"/>
    <w:uiPriority w:val="99"/>
    <w:rsid w:val="00F51F48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F51F48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9">
    <w:name w:val="Char Style 9"/>
    <w:link w:val="Style8"/>
    <w:uiPriority w:val="99"/>
    <w:rsid w:val="00F51F48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F51F48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0">
    <w:name w:val="Char Style 10"/>
    <w:uiPriority w:val="99"/>
    <w:rsid w:val="00F51F48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F51F48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F51F48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13">
    <w:name w:val="Char Style 13"/>
    <w:uiPriority w:val="99"/>
    <w:rsid w:val="00F51F48"/>
    <w:rPr>
      <w:spacing w:val="80"/>
      <w:sz w:val="30"/>
      <w:szCs w:val="30"/>
      <w:u w:val="none"/>
    </w:rPr>
  </w:style>
  <w:style w:type="paragraph" w:styleId="afc">
    <w:name w:val="annotation text"/>
    <w:basedOn w:val="a"/>
    <w:link w:val="afd"/>
    <w:uiPriority w:val="99"/>
    <w:unhideWhenUsed/>
    <w:rsid w:val="00F51F48"/>
    <w:pPr>
      <w:spacing w:after="200"/>
    </w:pPr>
    <w:rPr>
      <w:rFonts w:ascii="Calibri" w:hAnsi="Calibri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F51F48"/>
    <w:rPr>
      <w:rFonts w:ascii="Calibri" w:eastAsia="Times New Roman" w:hAnsi="Calibri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unhideWhenUsed/>
    <w:rsid w:val="00F51F4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F51F4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0">
    <w:name w:val="footer"/>
    <w:basedOn w:val="a"/>
    <w:link w:val="aff1"/>
    <w:uiPriority w:val="99"/>
    <w:unhideWhenUsed/>
    <w:rsid w:val="00F51F4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f1">
    <w:name w:val="Нижний колонтитул Знак"/>
    <w:basedOn w:val="a0"/>
    <w:link w:val="aff0"/>
    <w:uiPriority w:val="99"/>
    <w:rsid w:val="00F51F48"/>
    <w:rPr>
      <w:rFonts w:ascii="Calibri" w:eastAsia="Times New Roman" w:hAnsi="Calibri" w:cs="Times New Roman"/>
      <w:lang w:eastAsia="ru-RU"/>
    </w:rPr>
  </w:style>
  <w:style w:type="paragraph" w:styleId="aff2">
    <w:name w:val="table of authorities"/>
    <w:basedOn w:val="a"/>
    <w:next w:val="a"/>
    <w:uiPriority w:val="99"/>
    <w:unhideWhenUsed/>
    <w:rsid w:val="00F51F48"/>
    <w:pPr>
      <w:spacing w:line="276" w:lineRule="auto"/>
      <w:ind w:left="220" w:hanging="220"/>
    </w:pPr>
    <w:rPr>
      <w:rFonts w:ascii="Calibri" w:hAnsi="Calibri"/>
      <w:sz w:val="20"/>
      <w:szCs w:val="20"/>
    </w:rPr>
  </w:style>
  <w:style w:type="paragraph" w:styleId="aff3">
    <w:name w:val="toa heading"/>
    <w:basedOn w:val="a"/>
    <w:next w:val="a"/>
    <w:uiPriority w:val="99"/>
    <w:unhideWhenUsed/>
    <w:rsid w:val="00F51F48"/>
    <w:pPr>
      <w:spacing w:before="240" w:after="120" w:line="276" w:lineRule="auto"/>
    </w:pPr>
    <w:rPr>
      <w:rFonts w:ascii="Calibri" w:hAnsi="Calibri" w:cs="Arial"/>
      <w:b/>
      <w:bCs/>
      <w:caps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F39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Bodytext2">
    <w:name w:val="Body text (2)_"/>
    <w:basedOn w:val="a0"/>
    <w:rsid w:val="00862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basedOn w:val="Bodytext2"/>
    <w:rsid w:val="00862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Exact">
    <w:name w:val="Body text (2) Exact"/>
    <w:basedOn w:val="a0"/>
    <w:rsid w:val="00862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64EC977323E4679C20D2143D4BE627802786DFD7088872D9CA9316F42NFM1D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64EC977323E4679C20D2143D4BE627802786CFB7E8D872D9CA9316F42NFM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64EC977323E4679C20D2143D4BE6278027960F87F8F872D9CA9316F42NFM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FD2BB-1513-400C-98E5-89A8DFF9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2313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cp:lastPrinted>2017-03-09T12:03:00Z</cp:lastPrinted>
  <dcterms:created xsi:type="dcterms:W3CDTF">2016-02-03T04:02:00Z</dcterms:created>
  <dcterms:modified xsi:type="dcterms:W3CDTF">2017-07-13T06:39:00Z</dcterms:modified>
</cp:coreProperties>
</file>